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0C" w:rsidRPr="009A0935" w:rsidRDefault="00F51183" w:rsidP="00B36C0C">
      <w:pPr>
        <w:pStyle w:val="Nadpis1"/>
        <w:rPr>
          <w:rFonts w:ascii="Times New Roman" w:hAnsi="Times New Roman"/>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pt;width:53.65pt;height:64.4pt;z-index:-251656704;mso-wrap-edited:f" wrapcoords="-188 0 -188 21431 21600 21431 21600 0 -188 0">
            <v:imagedata r:id="rId8" o:title=""/>
            <w10:wrap type="tight"/>
          </v:shape>
          <o:OLEObject Type="Embed" ProgID="PBrush" ShapeID="_x0000_s1026" DrawAspect="Content" ObjectID="_1722753671" r:id="rId9"/>
        </w:object>
      </w:r>
      <w:r w:rsidR="00B36C0C">
        <w:t>Obec Valaská</w:t>
      </w:r>
    </w:p>
    <w:p w:rsidR="00B36C0C" w:rsidRPr="00D46F52" w:rsidRDefault="00B36C0C" w:rsidP="00B36C0C">
      <w:pPr>
        <w:pStyle w:val="Nadpis5"/>
        <w:rPr>
          <w:sz w:val="24"/>
        </w:rPr>
      </w:pPr>
      <w:r>
        <w:rPr>
          <w:sz w:val="24"/>
        </w:rPr>
        <w:t xml:space="preserve">                           </w:t>
      </w:r>
      <w:r w:rsidRPr="00D46F52">
        <w:rPr>
          <w:sz w:val="24"/>
        </w:rPr>
        <w:t>Obecný úrad Valaská, Námestie 1.mája 460/8</w:t>
      </w:r>
    </w:p>
    <w:p w:rsidR="00B36C0C" w:rsidRPr="00B36C0C" w:rsidRDefault="00B36C0C" w:rsidP="00B36C0C">
      <w:pPr>
        <w:jc w:val="center"/>
        <w:rPr>
          <w:b/>
          <w:bCs/>
          <w:i/>
          <w:sz w:val="24"/>
          <w:szCs w:val="24"/>
        </w:rPr>
      </w:pPr>
      <w:r>
        <w:rPr>
          <w:b/>
          <w:bCs/>
          <w:i/>
          <w:sz w:val="24"/>
          <w:szCs w:val="24"/>
        </w:rPr>
        <w:t xml:space="preserve">  </w:t>
      </w:r>
      <w:r w:rsidRPr="00B36C0C">
        <w:rPr>
          <w:b/>
          <w:bCs/>
          <w:i/>
          <w:sz w:val="24"/>
          <w:szCs w:val="24"/>
        </w:rPr>
        <w:t xml:space="preserve">               976 46  Valaská</w:t>
      </w:r>
    </w:p>
    <w:p w:rsidR="003B1BC7" w:rsidRPr="004A7FE3" w:rsidRDefault="003B1BC7" w:rsidP="00A82138">
      <w:pPr>
        <w:pBdr>
          <w:bottom w:val="single" w:sz="4" w:space="1" w:color="auto"/>
        </w:pBdr>
        <w:suppressAutoHyphens/>
        <w:overflowPunct w:val="0"/>
        <w:autoSpaceDE w:val="0"/>
        <w:autoSpaceDN w:val="0"/>
        <w:adjustRightInd w:val="0"/>
        <w:spacing w:line="276" w:lineRule="auto"/>
        <w:rPr>
          <w:szCs w:val="24"/>
          <w:lang w:eastAsia="cs-CZ"/>
        </w:rPr>
      </w:pPr>
      <w:r w:rsidRPr="004A7FE3">
        <w:rPr>
          <w:szCs w:val="24"/>
          <w:lang w:eastAsia="cs-CZ"/>
        </w:rPr>
        <w:t xml:space="preserve">      </w:t>
      </w:r>
      <w:r w:rsidR="00B36C0C">
        <w:rPr>
          <w:szCs w:val="24"/>
          <w:lang w:eastAsia="cs-CZ"/>
        </w:rPr>
        <w:t xml:space="preserve"> </w:t>
      </w:r>
    </w:p>
    <w:p w:rsidR="002E0F15" w:rsidRDefault="003B1BC7" w:rsidP="003B1BC7">
      <w:pPr>
        <w:suppressAutoHyphens/>
        <w:overflowPunct w:val="0"/>
        <w:autoSpaceDE w:val="0"/>
        <w:autoSpaceDN w:val="0"/>
        <w:adjustRightInd w:val="0"/>
        <w:spacing w:line="276" w:lineRule="auto"/>
        <w:rPr>
          <w:szCs w:val="24"/>
          <w:lang w:eastAsia="cs-CZ"/>
        </w:rPr>
      </w:pPr>
      <w:r w:rsidRPr="004A7FE3">
        <w:rPr>
          <w:szCs w:val="24"/>
          <w:lang w:eastAsia="cs-CZ"/>
        </w:rPr>
        <w:t>Číslo:</w:t>
      </w:r>
      <w:r w:rsidRPr="004A7FE3">
        <w:rPr>
          <w:szCs w:val="24"/>
          <w:lang w:eastAsia="cs-CZ"/>
        </w:rPr>
        <w:tab/>
      </w:r>
      <w:r w:rsidR="00593CAE">
        <w:rPr>
          <w:szCs w:val="24"/>
          <w:lang w:eastAsia="cs-CZ"/>
        </w:rPr>
        <w:t>5446/2022</w:t>
      </w:r>
    </w:p>
    <w:p w:rsidR="003B1BC7" w:rsidRPr="004A7FE3" w:rsidRDefault="00593CAE" w:rsidP="003B1BC7">
      <w:pPr>
        <w:suppressAutoHyphens/>
        <w:overflowPunct w:val="0"/>
        <w:autoSpaceDE w:val="0"/>
        <w:autoSpaceDN w:val="0"/>
        <w:adjustRightInd w:val="0"/>
        <w:spacing w:line="276" w:lineRule="auto"/>
        <w:rPr>
          <w:szCs w:val="24"/>
          <w:lang w:eastAsia="cs-CZ"/>
        </w:rPr>
      </w:pPr>
      <w:r>
        <w:rPr>
          <w:szCs w:val="24"/>
          <w:lang w:eastAsia="cs-CZ"/>
        </w:rPr>
        <w:tab/>
        <w:t>700/2022</w:t>
      </w:r>
      <w:r w:rsidR="002E0F15">
        <w:rPr>
          <w:szCs w:val="24"/>
          <w:lang w:eastAsia="cs-CZ"/>
        </w:rPr>
        <w:t>/</w:t>
      </w:r>
      <w:proofErr w:type="spellStart"/>
      <w:r w:rsidR="002E0F15">
        <w:rPr>
          <w:szCs w:val="24"/>
          <w:lang w:eastAsia="cs-CZ"/>
        </w:rPr>
        <w:t>ocu</w:t>
      </w:r>
      <w:proofErr w:type="spellEnd"/>
      <w:r w:rsidR="003B1BC7" w:rsidRPr="004A7FE3">
        <w:rPr>
          <w:szCs w:val="24"/>
          <w:lang w:eastAsia="cs-CZ"/>
        </w:rPr>
        <w:tab/>
      </w:r>
      <w:r w:rsidR="003B1BC7" w:rsidRPr="004A7FE3">
        <w:rPr>
          <w:szCs w:val="24"/>
          <w:lang w:eastAsia="cs-CZ"/>
        </w:rPr>
        <w:tab/>
      </w:r>
      <w:r w:rsidR="003B1BC7" w:rsidRPr="004A7FE3">
        <w:rPr>
          <w:szCs w:val="24"/>
          <w:lang w:eastAsia="cs-CZ"/>
        </w:rPr>
        <w:tab/>
      </w:r>
      <w:r w:rsidR="003B1BC7" w:rsidRPr="004A7FE3">
        <w:rPr>
          <w:szCs w:val="24"/>
          <w:lang w:eastAsia="cs-CZ"/>
        </w:rPr>
        <w:tab/>
      </w:r>
      <w:r w:rsidR="003B1BC7" w:rsidRPr="004A7FE3">
        <w:rPr>
          <w:szCs w:val="24"/>
          <w:lang w:eastAsia="cs-CZ"/>
        </w:rPr>
        <w:tab/>
      </w:r>
      <w:r w:rsidR="003B1BC7" w:rsidRPr="004A7FE3">
        <w:rPr>
          <w:szCs w:val="24"/>
          <w:lang w:eastAsia="cs-CZ"/>
        </w:rPr>
        <w:tab/>
      </w:r>
      <w:r w:rsidR="003B1BC7" w:rsidRPr="004A7FE3">
        <w:rPr>
          <w:szCs w:val="24"/>
          <w:lang w:eastAsia="cs-CZ"/>
        </w:rPr>
        <w:tab/>
      </w:r>
      <w:r w:rsidR="00A65FE4">
        <w:rPr>
          <w:szCs w:val="24"/>
          <w:lang w:eastAsia="cs-CZ"/>
        </w:rPr>
        <w:tab/>
      </w:r>
      <w:r w:rsidR="003B1BC7" w:rsidRPr="004A7FE3">
        <w:rPr>
          <w:szCs w:val="24"/>
          <w:lang w:eastAsia="cs-CZ"/>
        </w:rPr>
        <w:t>Vyhotovenie jediné!</w:t>
      </w:r>
    </w:p>
    <w:p w:rsidR="003B1BC7" w:rsidRPr="004A7FE3" w:rsidRDefault="00A65FE4" w:rsidP="003B1BC7">
      <w:pPr>
        <w:suppressAutoHyphens/>
        <w:overflowPunct w:val="0"/>
        <w:autoSpaceDE w:val="0"/>
        <w:autoSpaceDN w:val="0"/>
        <w:adjustRightInd w:val="0"/>
        <w:spacing w:line="276" w:lineRule="auto"/>
        <w:rPr>
          <w:szCs w:val="24"/>
          <w:lang w:eastAsia="cs-CZ"/>
        </w:rPr>
      </w:pPr>
      <w:r>
        <w:rPr>
          <w:szCs w:val="24"/>
          <w:lang w:eastAsia="cs-CZ"/>
        </w:rPr>
        <w:tab/>
      </w:r>
      <w:r>
        <w:rPr>
          <w:szCs w:val="24"/>
          <w:lang w:eastAsia="cs-CZ"/>
        </w:rPr>
        <w:tab/>
      </w:r>
      <w:r>
        <w:rPr>
          <w:szCs w:val="24"/>
          <w:lang w:eastAsia="cs-CZ"/>
        </w:rPr>
        <w:tab/>
      </w:r>
      <w:r w:rsidR="003B1BC7" w:rsidRPr="004A7FE3">
        <w:rPr>
          <w:szCs w:val="24"/>
          <w:lang w:eastAsia="cs-CZ"/>
        </w:rPr>
        <w:tab/>
      </w:r>
      <w:r w:rsidR="003B1BC7" w:rsidRPr="004A7FE3">
        <w:rPr>
          <w:szCs w:val="24"/>
          <w:lang w:eastAsia="cs-CZ"/>
        </w:rPr>
        <w:tab/>
      </w:r>
      <w:r w:rsidR="003B1BC7" w:rsidRPr="004A7FE3">
        <w:rPr>
          <w:szCs w:val="24"/>
          <w:lang w:eastAsia="cs-CZ"/>
        </w:rPr>
        <w:tab/>
      </w:r>
      <w:r w:rsidR="003B1BC7" w:rsidRPr="004A7FE3">
        <w:rPr>
          <w:szCs w:val="24"/>
          <w:lang w:eastAsia="cs-CZ"/>
        </w:rPr>
        <w:tab/>
      </w:r>
      <w:r w:rsidR="003B1BC7" w:rsidRPr="004A7FE3">
        <w:rPr>
          <w:szCs w:val="24"/>
          <w:lang w:eastAsia="cs-CZ"/>
        </w:rPr>
        <w:tab/>
      </w:r>
      <w:r w:rsidR="003B1BC7" w:rsidRPr="004A7FE3">
        <w:rPr>
          <w:szCs w:val="24"/>
          <w:lang w:eastAsia="cs-CZ"/>
        </w:rPr>
        <w:tab/>
      </w:r>
      <w:r w:rsidR="003B1BC7" w:rsidRPr="004A7FE3">
        <w:rPr>
          <w:szCs w:val="24"/>
          <w:lang w:eastAsia="cs-CZ"/>
        </w:rPr>
        <w:tab/>
        <w:t>Počet strán:</w:t>
      </w:r>
      <w:r w:rsidR="00FA2623">
        <w:rPr>
          <w:szCs w:val="24"/>
          <w:lang w:eastAsia="cs-CZ"/>
        </w:rPr>
        <w:t xml:space="preserve"> 41</w:t>
      </w:r>
    </w:p>
    <w:p w:rsidR="003B1BC7" w:rsidRPr="004A7FE3" w:rsidRDefault="003B1BC7" w:rsidP="003B1BC7">
      <w:pPr>
        <w:suppressAutoHyphens/>
        <w:overflowPunct w:val="0"/>
        <w:autoSpaceDE w:val="0"/>
        <w:autoSpaceDN w:val="0"/>
        <w:adjustRightInd w:val="0"/>
        <w:spacing w:line="276" w:lineRule="auto"/>
        <w:rPr>
          <w:szCs w:val="24"/>
          <w:lang w:eastAsia="cs-CZ"/>
        </w:rPr>
      </w:pPr>
    </w:p>
    <w:p w:rsidR="003B1BC7" w:rsidRPr="004A7FE3" w:rsidRDefault="003B1BC7" w:rsidP="003B1BC7">
      <w:pPr>
        <w:tabs>
          <w:tab w:val="center" w:pos="4536"/>
          <w:tab w:val="right" w:pos="9072"/>
        </w:tabs>
        <w:spacing w:before="120" w:line="240" w:lineRule="atLeast"/>
        <w:jc w:val="both"/>
        <w:rPr>
          <w:szCs w:val="24"/>
        </w:rPr>
      </w:pPr>
    </w:p>
    <w:p w:rsidR="003B1BC7" w:rsidRDefault="003B1BC7" w:rsidP="003B1BC7"/>
    <w:p w:rsidR="00A65FE4" w:rsidRPr="004A7FE3" w:rsidRDefault="00A65FE4" w:rsidP="003B1BC7"/>
    <w:p w:rsidR="003B1BC7" w:rsidRPr="004A7FE3" w:rsidRDefault="003B1BC7" w:rsidP="003B1BC7">
      <w:pPr>
        <w:tabs>
          <w:tab w:val="center" w:pos="4536"/>
          <w:tab w:val="right" w:pos="9072"/>
        </w:tabs>
        <w:spacing w:before="120" w:line="240" w:lineRule="atLeast"/>
        <w:jc w:val="both"/>
        <w:rPr>
          <w:szCs w:val="24"/>
        </w:rPr>
      </w:pPr>
    </w:p>
    <w:p w:rsidR="003B1BC7" w:rsidRPr="004A7FE3" w:rsidRDefault="003B1BC7" w:rsidP="003B1BC7">
      <w:pPr>
        <w:suppressAutoHyphens/>
        <w:overflowPunct w:val="0"/>
        <w:autoSpaceDE w:val="0"/>
        <w:autoSpaceDN w:val="0"/>
        <w:adjustRightInd w:val="0"/>
        <w:spacing w:line="276" w:lineRule="auto"/>
        <w:rPr>
          <w:szCs w:val="24"/>
          <w:lang w:eastAsia="cs-CZ"/>
        </w:rPr>
      </w:pPr>
      <w:r w:rsidRPr="004A7FE3">
        <w:rPr>
          <w:szCs w:val="24"/>
          <w:lang w:eastAsia="cs-CZ"/>
        </w:rPr>
        <w:tab/>
      </w:r>
      <w:r w:rsidRPr="004A7FE3">
        <w:rPr>
          <w:szCs w:val="24"/>
          <w:lang w:eastAsia="cs-CZ"/>
        </w:rPr>
        <w:tab/>
      </w:r>
      <w:r w:rsidRPr="004A7FE3">
        <w:rPr>
          <w:szCs w:val="24"/>
          <w:lang w:eastAsia="cs-CZ"/>
        </w:rPr>
        <w:tab/>
      </w:r>
      <w:r w:rsidRPr="004A7FE3">
        <w:rPr>
          <w:szCs w:val="24"/>
          <w:lang w:eastAsia="cs-CZ"/>
        </w:rPr>
        <w:tab/>
      </w:r>
      <w:r w:rsidRPr="004A7FE3">
        <w:rPr>
          <w:szCs w:val="24"/>
          <w:lang w:eastAsia="cs-CZ"/>
        </w:rPr>
        <w:tab/>
      </w:r>
      <w:r w:rsidRPr="004A7FE3">
        <w:rPr>
          <w:szCs w:val="24"/>
          <w:lang w:eastAsia="cs-CZ"/>
        </w:rPr>
        <w:tab/>
      </w:r>
      <w:r w:rsidRPr="004A7FE3">
        <w:rPr>
          <w:szCs w:val="24"/>
          <w:lang w:eastAsia="cs-CZ"/>
        </w:rPr>
        <w:tab/>
      </w:r>
      <w:r w:rsidRPr="004A7FE3">
        <w:rPr>
          <w:szCs w:val="24"/>
          <w:lang w:eastAsia="cs-CZ"/>
        </w:rPr>
        <w:tab/>
      </w:r>
      <w:r w:rsidRPr="004A7FE3">
        <w:rPr>
          <w:szCs w:val="24"/>
          <w:lang w:eastAsia="cs-CZ"/>
        </w:rPr>
        <w:tab/>
      </w:r>
      <w:r w:rsidRPr="004A7FE3">
        <w:rPr>
          <w:szCs w:val="24"/>
          <w:lang w:eastAsia="cs-CZ"/>
        </w:rPr>
        <w:tab/>
      </w:r>
    </w:p>
    <w:p w:rsidR="003B1BC7" w:rsidRPr="004A7FE3" w:rsidRDefault="003B1BC7" w:rsidP="003B1BC7">
      <w:pPr>
        <w:suppressAutoHyphens/>
        <w:overflowPunct w:val="0"/>
        <w:autoSpaceDE w:val="0"/>
        <w:autoSpaceDN w:val="0"/>
        <w:adjustRightInd w:val="0"/>
        <w:spacing w:line="276" w:lineRule="auto"/>
        <w:rPr>
          <w:szCs w:val="24"/>
          <w:lang w:eastAsia="cs-CZ"/>
        </w:rPr>
      </w:pPr>
    </w:p>
    <w:p w:rsidR="003B1BC7" w:rsidRPr="004A7FE3" w:rsidRDefault="00693914" w:rsidP="003B1BC7">
      <w:pPr>
        <w:suppressAutoHyphens/>
        <w:overflowPunct w:val="0"/>
        <w:autoSpaceDE w:val="0"/>
        <w:autoSpaceDN w:val="0"/>
        <w:adjustRightInd w:val="0"/>
        <w:spacing w:line="276" w:lineRule="auto"/>
        <w:jc w:val="center"/>
        <w:rPr>
          <w:szCs w:val="24"/>
          <w:lang w:eastAsia="cs-CZ"/>
        </w:rPr>
      </w:pPr>
      <w:r>
        <w:rPr>
          <w:b/>
          <w:noProof/>
          <w:sz w:val="36"/>
          <w:szCs w:val="36"/>
        </w:rPr>
        <w:drawing>
          <wp:inline distT="0" distB="0" distL="0" distR="0">
            <wp:extent cx="1400175" cy="1400175"/>
            <wp:effectExtent l="19050" t="0" r="9525" b="0"/>
            <wp:docPr id="18" name="Picture 3" descr="Popis: znak CO bezokra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is: znak CO bezokraju"/>
                    <pic:cNvPicPr>
                      <a:picLocks noChangeAspect="1" noChangeArrowheads="1"/>
                    </pic:cNvPicPr>
                  </pic:nvPicPr>
                  <pic:blipFill>
                    <a:blip r:embed="rId10" cstate="print"/>
                    <a:srcRect/>
                    <a:stretch>
                      <a:fillRect/>
                    </a:stretch>
                  </pic:blipFill>
                  <pic:spPr bwMode="auto">
                    <a:xfrm>
                      <a:off x="0" y="0"/>
                      <a:ext cx="1400175" cy="1400175"/>
                    </a:xfrm>
                    <a:prstGeom prst="rect">
                      <a:avLst/>
                    </a:prstGeom>
                    <a:noFill/>
                    <a:ln w="9525">
                      <a:noFill/>
                      <a:miter lim="800000"/>
                      <a:headEnd/>
                      <a:tailEnd/>
                    </a:ln>
                  </pic:spPr>
                </pic:pic>
              </a:graphicData>
            </a:graphic>
          </wp:inline>
        </w:drawing>
      </w:r>
    </w:p>
    <w:p w:rsidR="003B1BC7" w:rsidRPr="004A7FE3" w:rsidRDefault="003B1BC7" w:rsidP="003B1BC7">
      <w:pPr>
        <w:suppressAutoHyphens/>
        <w:overflowPunct w:val="0"/>
        <w:autoSpaceDE w:val="0"/>
        <w:autoSpaceDN w:val="0"/>
        <w:adjustRightInd w:val="0"/>
        <w:spacing w:line="276" w:lineRule="auto"/>
        <w:rPr>
          <w:szCs w:val="24"/>
          <w:lang w:eastAsia="cs-CZ"/>
        </w:rPr>
      </w:pPr>
    </w:p>
    <w:p w:rsidR="003B1BC7" w:rsidRPr="004A7FE3" w:rsidRDefault="003B1BC7" w:rsidP="003B1BC7">
      <w:pPr>
        <w:suppressAutoHyphens/>
        <w:overflowPunct w:val="0"/>
        <w:autoSpaceDE w:val="0"/>
        <w:autoSpaceDN w:val="0"/>
        <w:adjustRightInd w:val="0"/>
        <w:spacing w:line="276" w:lineRule="auto"/>
        <w:rPr>
          <w:szCs w:val="24"/>
          <w:lang w:eastAsia="cs-CZ"/>
        </w:rPr>
      </w:pPr>
    </w:p>
    <w:p w:rsidR="003B1BC7" w:rsidRPr="00A82138" w:rsidRDefault="00A82138" w:rsidP="00A82138">
      <w:pPr>
        <w:suppressAutoHyphens/>
        <w:overflowPunct w:val="0"/>
        <w:autoSpaceDE w:val="0"/>
        <w:autoSpaceDN w:val="0"/>
        <w:adjustRightInd w:val="0"/>
        <w:spacing w:line="276" w:lineRule="auto"/>
        <w:jc w:val="center"/>
        <w:rPr>
          <w:b/>
          <w:sz w:val="48"/>
          <w:szCs w:val="48"/>
          <w:lang w:eastAsia="cs-CZ"/>
        </w:rPr>
      </w:pPr>
      <w:r w:rsidRPr="00A82138">
        <w:rPr>
          <w:b/>
          <w:sz w:val="48"/>
          <w:szCs w:val="48"/>
          <w:lang w:eastAsia="cs-CZ"/>
        </w:rPr>
        <w:t>POVODŇOVÝ PLÁN ZÁCHRANNÝCH PRÁC OBCE VALASKÁ</w:t>
      </w:r>
    </w:p>
    <w:p w:rsidR="003B1BC7" w:rsidRPr="004A7FE3" w:rsidRDefault="003B1BC7" w:rsidP="003B1BC7">
      <w:pPr>
        <w:rPr>
          <w:szCs w:val="24"/>
        </w:rPr>
      </w:pPr>
    </w:p>
    <w:p w:rsidR="003B1BC7" w:rsidRDefault="003B1BC7" w:rsidP="003B1BC7">
      <w:pPr>
        <w:rPr>
          <w:szCs w:val="24"/>
        </w:rPr>
      </w:pPr>
    </w:p>
    <w:p w:rsidR="00A65FE4" w:rsidRPr="004A7FE3" w:rsidRDefault="00A65FE4" w:rsidP="003B1BC7">
      <w:pPr>
        <w:rPr>
          <w:szCs w:val="24"/>
        </w:rPr>
      </w:pPr>
    </w:p>
    <w:p w:rsidR="003B1BC7" w:rsidRPr="004A7FE3" w:rsidRDefault="003B1BC7" w:rsidP="003B1BC7">
      <w:pPr>
        <w:rPr>
          <w:szCs w:val="24"/>
        </w:rPr>
      </w:pPr>
    </w:p>
    <w:p w:rsidR="003B1BC7" w:rsidRPr="004A7FE3" w:rsidRDefault="003B1BC7" w:rsidP="003B1BC7">
      <w:pPr>
        <w:rPr>
          <w:szCs w:val="24"/>
        </w:rPr>
      </w:pPr>
    </w:p>
    <w:p w:rsidR="003B1BC7" w:rsidRPr="004A7FE3" w:rsidRDefault="003B1BC7" w:rsidP="003B1BC7">
      <w:pPr>
        <w:rPr>
          <w:szCs w:val="24"/>
        </w:rPr>
      </w:pPr>
    </w:p>
    <w:p w:rsidR="0030166E" w:rsidRPr="006F26E0" w:rsidRDefault="0030166E">
      <w:pPr>
        <w:pStyle w:val="Zkladntext"/>
        <w:jc w:val="center"/>
        <w:rPr>
          <w:color w:val="auto"/>
          <w:sz w:val="32"/>
        </w:rPr>
      </w:pPr>
    </w:p>
    <w:p w:rsidR="00A65FE4" w:rsidRPr="00A65FE4" w:rsidRDefault="00A65FE4" w:rsidP="00A65FE4">
      <w:pPr>
        <w:rPr>
          <w:sz w:val="24"/>
          <w:szCs w:val="24"/>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 xml:space="preserve">    </w:t>
      </w:r>
      <w:r w:rsidRPr="00A65FE4">
        <w:rPr>
          <w:sz w:val="24"/>
          <w:szCs w:val="24"/>
        </w:rPr>
        <w:t>-------------------------------------</w:t>
      </w:r>
    </w:p>
    <w:p w:rsidR="00A65FE4" w:rsidRPr="00A65FE4" w:rsidRDefault="002F7FE0" w:rsidP="00A65FE4">
      <w:pPr>
        <w:rPr>
          <w:sz w:val="24"/>
          <w:szCs w:val="24"/>
        </w:rPr>
      </w:pPr>
      <w:r>
        <w:rPr>
          <w:sz w:val="24"/>
          <w:szCs w:val="24"/>
        </w:rPr>
        <w:t xml:space="preserve">                                                                                                 </w:t>
      </w:r>
      <w:r w:rsidR="000F49C2">
        <w:rPr>
          <w:sz w:val="24"/>
          <w:szCs w:val="24"/>
        </w:rPr>
        <w:t xml:space="preserve">   </w:t>
      </w:r>
      <w:r>
        <w:rPr>
          <w:sz w:val="24"/>
          <w:szCs w:val="24"/>
        </w:rPr>
        <w:t xml:space="preserve">     </w:t>
      </w:r>
      <w:r w:rsidR="000F49C2">
        <w:rPr>
          <w:sz w:val="24"/>
          <w:szCs w:val="24"/>
        </w:rPr>
        <w:t xml:space="preserve"> </w:t>
      </w:r>
      <w:r>
        <w:rPr>
          <w:sz w:val="24"/>
          <w:szCs w:val="24"/>
        </w:rPr>
        <w:t xml:space="preserve">   Mgr. Peter Jenča</w:t>
      </w:r>
    </w:p>
    <w:p w:rsidR="00A65FE4" w:rsidRPr="00A65FE4" w:rsidRDefault="00A65FE4" w:rsidP="00A65FE4">
      <w:pPr>
        <w:rPr>
          <w:sz w:val="24"/>
          <w:szCs w:val="24"/>
        </w:rPr>
      </w:pPr>
      <w:r w:rsidRPr="00A65FE4">
        <w:rPr>
          <w:sz w:val="24"/>
          <w:szCs w:val="24"/>
        </w:rPr>
        <w:t xml:space="preserve">                </w:t>
      </w:r>
      <w:r w:rsidRPr="00A65FE4">
        <w:rPr>
          <w:sz w:val="24"/>
          <w:szCs w:val="24"/>
        </w:rPr>
        <w:tab/>
      </w:r>
      <w:r w:rsidRPr="00A65FE4">
        <w:rPr>
          <w:sz w:val="24"/>
          <w:szCs w:val="24"/>
        </w:rPr>
        <w:tab/>
      </w:r>
      <w:r w:rsidRPr="00A65FE4">
        <w:rPr>
          <w:sz w:val="24"/>
          <w:szCs w:val="24"/>
        </w:rPr>
        <w:tab/>
      </w:r>
      <w:r w:rsidRPr="00A65FE4">
        <w:rPr>
          <w:sz w:val="24"/>
          <w:szCs w:val="24"/>
        </w:rPr>
        <w:tab/>
      </w:r>
      <w:r w:rsidRPr="00A65FE4">
        <w:rPr>
          <w:sz w:val="24"/>
          <w:szCs w:val="24"/>
        </w:rPr>
        <w:tab/>
      </w:r>
      <w:r w:rsidRPr="00A65FE4">
        <w:rPr>
          <w:sz w:val="24"/>
          <w:szCs w:val="24"/>
        </w:rPr>
        <w:tab/>
      </w:r>
      <w:r w:rsidRPr="00A65FE4">
        <w:rPr>
          <w:sz w:val="24"/>
          <w:szCs w:val="24"/>
        </w:rPr>
        <w:tab/>
      </w:r>
      <w:r w:rsidRPr="00A65FE4">
        <w:rPr>
          <w:sz w:val="24"/>
          <w:szCs w:val="24"/>
        </w:rPr>
        <w:tab/>
      </w:r>
      <w:r w:rsidR="000F49C2">
        <w:rPr>
          <w:sz w:val="24"/>
          <w:szCs w:val="24"/>
        </w:rPr>
        <w:t xml:space="preserve">   </w:t>
      </w:r>
      <w:r w:rsidRPr="00A65FE4">
        <w:rPr>
          <w:sz w:val="24"/>
          <w:szCs w:val="24"/>
        </w:rPr>
        <w:t xml:space="preserve">  starosta obce</w:t>
      </w:r>
    </w:p>
    <w:p w:rsidR="00A65FE4" w:rsidRPr="00A65FE4" w:rsidRDefault="00A65FE4">
      <w:pPr>
        <w:pStyle w:val="Zkladntext"/>
        <w:jc w:val="center"/>
        <w:rPr>
          <w:color w:val="auto"/>
          <w:sz w:val="24"/>
          <w:szCs w:val="24"/>
        </w:rPr>
      </w:pPr>
    </w:p>
    <w:p w:rsidR="00A65FE4" w:rsidRPr="00A65FE4" w:rsidRDefault="00A65FE4">
      <w:pPr>
        <w:pStyle w:val="Zkladntext"/>
        <w:jc w:val="center"/>
        <w:rPr>
          <w:color w:val="auto"/>
          <w:sz w:val="24"/>
          <w:szCs w:val="24"/>
        </w:rPr>
      </w:pPr>
    </w:p>
    <w:p w:rsidR="00A65FE4" w:rsidRPr="00A65FE4" w:rsidRDefault="00A65FE4">
      <w:pPr>
        <w:pStyle w:val="Zkladntext"/>
        <w:jc w:val="center"/>
        <w:rPr>
          <w:color w:val="auto"/>
          <w:sz w:val="24"/>
          <w:szCs w:val="24"/>
        </w:rPr>
      </w:pPr>
    </w:p>
    <w:p w:rsidR="00A65FE4" w:rsidRPr="00A65FE4" w:rsidRDefault="00A65FE4">
      <w:pPr>
        <w:pStyle w:val="Zkladntext"/>
        <w:jc w:val="center"/>
        <w:rPr>
          <w:color w:val="auto"/>
          <w:sz w:val="24"/>
          <w:szCs w:val="24"/>
        </w:rPr>
      </w:pPr>
    </w:p>
    <w:p w:rsidR="00A65FE4" w:rsidRPr="00A65FE4" w:rsidRDefault="00A65FE4" w:rsidP="00A65FE4">
      <w:pPr>
        <w:pStyle w:val="Zkladntext"/>
        <w:jc w:val="center"/>
        <w:rPr>
          <w:color w:val="auto"/>
          <w:sz w:val="24"/>
          <w:szCs w:val="24"/>
        </w:rPr>
      </w:pPr>
      <w:r w:rsidRPr="00A65FE4">
        <w:rPr>
          <w:b w:val="0"/>
          <w:color w:val="auto"/>
          <w:sz w:val="24"/>
          <w:szCs w:val="24"/>
        </w:rPr>
        <w:t xml:space="preserve">                                                                               Schválil:</w:t>
      </w:r>
      <w:r w:rsidRPr="00A65FE4">
        <w:rPr>
          <w:color w:val="auto"/>
          <w:sz w:val="24"/>
          <w:szCs w:val="24"/>
        </w:rPr>
        <w:t xml:space="preserve">      -------------------------------------</w:t>
      </w:r>
    </w:p>
    <w:p w:rsidR="00A65FE4" w:rsidRPr="0032403D" w:rsidRDefault="00A65FE4" w:rsidP="0032403D">
      <w:pPr>
        <w:pStyle w:val="Nadpis2"/>
        <w:shd w:val="clear" w:color="auto" w:fill="FFFFFF"/>
        <w:spacing w:before="225" w:after="150" w:line="264" w:lineRule="atLeast"/>
        <w:rPr>
          <w:rFonts w:ascii="Times New Roman" w:hAnsi="Times New Roman"/>
          <w:b w:val="0"/>
          <w:sz w:val="24"/>
          <w:szCs w:val="24"/>
        </w:rPr>
      </w:pPr>
      <w:r w:rsidRPr="00A65FE4">
        <w:rPr>
          <w:b w:val="0"/>
          <w:iCs/>
          <w:sz w:val="24"/>
          <w:szCs w:val="24"/>
        </w:rPr>
        <w:t xml:space="preserve">                                                                                       </w:t>
      </w:r>
      <w:r w:rsidR="0032403D">
        <w:rPr>
          <w:b w:val="0"/>
          <w:iCs/>
          <w:sz w:val="24"/>
          <w:szCs w:val="24"/>
        </w:rPr>
        <w:tab/>
      </w:r>
      <w:r w:rsidR="0032403D">
        <w:rPr>
          <w:b w:val="0"/>
          <w:iCs/>
          <w:sz w:val="24"/>
          <w:szCs w:val="24"/>
        </w:rPr>
        <w:tab/>
      </w:r>
      <w:r w:rsidRPr="0032403D">
        <w:rPr>
          <w:b w:val="0"/>
          <w:iCs/>
          <w:sz w:val="24"/>
          <w:szCs w:val="24"/>
        </w:rPr>
        <w:t xml:space="preserve"> </w:t>
      </w:r>
      <w:r w:rsidR="0032403D" w:rsidRPr="0032403D">
        <w:rPr>
          <w:rFonts w:ascii="Times New Roman" w:hAnsi="Times New Roman"/>
          <w:b w:val="0"/>
          <w:sz w:val="24"/>
          <w:szCs w:val="24"/>
        </w:rPr>
        <w:t>Ing. Ondrej Filipiak</w:t>
      </w:r>
    </w:p>
    <w:p w:rsidR="00A65FE4" w:rsidRPr="0032403D" w:rsidRDefault="00A65FE4" w:rsidP="00A65FE4">
      <w:pPr>
        <w:pStyle w:val="Zkladntext"/>
        <w:jc w:val="center"/>
        <w:rPr>
          <w:b w:val="0"/>
          <w:iCs/>
          <w:color w:val="auto"/>
          <w:sz w:val="24"/>
          <w:szCs w:val="24"/>
        </w:rPr>
      </w:pPr>
      <w:r w:rsidRPr="0032403D">
        <w:rPr>
          <w:b w:val="0"/>
          <w:iCs/>
          <w:color w:val="auto"/>
          <w:sz w:val="24"/>
          <w:szCs w:val="24"/>
        </w:rPr>
        <w:t xml:space="preserve">                                                                                  </w:t>
      </w:r>
      <w:r w:rsidR="0032403D">
        <w:rPr>
          <w:b w:val="0"/>
          <w:iCs/>
          <w:color w:val="auto"/>
          <w:sz w:val="24"/>
          <w:szCs w:val="24"/>
        </w:rPr>
        <w:t xml:space="preserve">        </w:t>
      </w:r>
      <w:r w:rsidRPr="0032403D">
        <w:rPr>
          <w:b w:val="0"/>
          <w:iCs/>
          <w:color w:val="auto"/>
          <w:sz w:val="24"/>
          <w:szCs w:val="24"/>
        </w:rPr>
        <w:t xml:space="preserve">    </w:t>
      </w:r>
      <w:r w:rsidR="0032403D">
        <w:rPr>
          <w:b w:val="0"/>
          <w:iCs/>
          <w:color w:val="auto"/>
          <w:sz w:val="24"/>
          <w:szCs w:val="24"/>
        </w:rPr>
        <w:t>prednost</w:t>
      </w:r>
      <w:r w:rsidRPr="0032403D">
        <w:rPr>
          <w:b w:val="0"/>
          <w:iCs/>
          <w:color w:val="auto"/>
          <w:sz w:val="24"/>
          <w:szCs w:val="24"/>
        </w:rPr>
        <w:t>a Okresného úradu Brezno</w:t>
      </w:r>
    </w:p>
    <w:p w:rsidR="00A65FE4" w:rsidRDefault="00A65FE4" w:rsidP="00A65FE4">
      <w:pPr>
        <w:pStyle w:val="Zkladntext"/>
        <w:jc w:val="left"/>
        <w:rPr>
          <w:b w:val="0"/>
          <w:color w:val="auto"/>
          <w:sz w:val="24"/>
          <w:szCs w:val="24"/>
        </w:rPr>
      </w:pPr>
      <w:r w:rsidRPr="00780B3F">
        <w:rPr>
          <w:b w:val="0"/>
          <w:color w:val="auto"/>
          <w:sz w:val="24"/>
          <w:szCs w:val="24"/>
        </w:rPr>
        <w:t xml:space="preserve">Dátum aktualizácie: </w:t>
      </w:r>
      <w:r>
        <w:rPr>
          <w:b w:val="0"/>
          <w:color w:val="auto"/>
          <w:sz w:val="24"/>
          <w:szCs w:val="24"/>
        </w:rPr>
        <w:t>31</w:t>
      </w:r>
      <w:r w:rsidRPr="00780B3F">
        <w:rPr>
          <w:b w:val="0"/>
          <w:color w:val="auto"/>
          <w:sz w:val="24"/>
          <w:szCs w:val="24"/>
        </w:rPr>
        <w:t>.</w:t>
      </w:r>
      <w:r w:rsidR="008D248F">
        <w:rPr>
          <w:b w:val="0"/>
          <w:color w:val="auto"/>
          <w:sz w:val="24"/>
          <w:szCs w:val="24"/>
        </w:rPr>
        <w:t>08.2022</w:t>
      </w:r>
    </w:p>
    <w:p w:rsidR="00396495" w:rsidRPr="00545545" w:rsidRDefault="00396495" w:rsidP="00A65FE4">
      <w:pPr>
        <w:pStyle w:val="Zkladntext"/>
        <w:jc w:val="left"/>
        <w:rPr>
          <w:b w:val="0"/>
          <w:color w:val="auto"/>
          <w:sz w:val="24"/>
          <w:szCs w:val="24"/>
        </w:rPr>
      </w:pPr>
    </w:p>
    <w:p w:rsidR="006B0437" w:rsidRPr="00510F8B" w:rsidRDefault="003B1BC7">
      <w:pPr>
        <w:pStyle w:val="Zkladntext"/>
        <w:jc w:val="center"/>
        <w:rPr>
          <w:color w:val="auto"/>
          <w:sz w:val="32"/>
        </w:rPr>
      </w:pPr>
      <w:r>
        <w:rPr>
          <w:color w:val="auto"/>
          <w:sz w:val="32"/>
        </w:rPr>
        <w:br w:type="page"/>
      </w:r>
      <w:r w:rsidR="006B0437" w:rsidRPr="00510F8B">
        <w:rPr>
          <w:color w:val="auto"/>
          <w:sz w:val="32"/>
        </w:rPr>
        <w:lastRenderedPageBreak/>
        <w:t>OBSAH</w:t>
      </w:r>
    </w:p>
    <w:p w:rsidR="0047562C" w:rsidRPr="00510F8B" w:rsidRDefault="0047562C" w:rsidP="0047562C">
      <w:pPr>
        <w:pStyle w:val="Zkladntext"/>
        <w:tabs>
          <w:tab w:val="clear" w:pos="1134"/>
          <w:tab w:val="left" w:pos="0"/>
        </w:tabs>
        <w:jc w:val="left"/>
        <w:rPr>
          <w:bCs/>
          <w:color w:val="auto"/>
          <w:szCs w:val="28"/>
        </w:rPr>
      </w:pPr>
    </w:p>
    <w:p w:rsidR="00774C06" w:rsidRPr="00510F8B" w:rsidRDefault="00AF2B08" w:rsidP="00AF2B08">
      <w:pPr>
        <w:pStyle w:val="Zkladntext"/>
        <w:tabs>
          <w:tab w:val="clear" w:pos="1134"/>
          <w:tab w:val="left" w:pos="500"/>
        </w:tabs>
        <w:ind w:left="500" w:hanging="500"/>
        <w:jc w:val="left"/>
        <w:rPr>
          <w:color w:val="auto"/>
          <w:sz w:val="32"/>
          <w:szCs w:val="32"/>
        </w:rPr>
      </w:pPr>
      <w:r w:rsidRPr="00510F8B">
        <w:rPr>
          <w:bCs/>
          <w:color w:val="auto"/>
          <w:sz w:val="32"/>
          <w:szCs w:val="32"/>
        </w:rPr>
        <w:t xml:space="preserve">A.  </w:t>
      </w:r>
      <w:r w:rsidR="0047562C" w:rsidRPr="00510F8B">
        <w:rPr>
          <w:bCs/>
          <w:color w:val="auto"/>
          <w:sz w:val="32"/>
          <w:szCs w:val="32"/>
        </w:rPr>
        <w:t>Textová časť</w:t>
      </w:r>
    </w:p>
    <w:p w:rsidR="006B0437" w:rsidRPr="00510F8B" w:rsidRDefault="006B0437" w:rsidP="00482197">
      <w:pPr>
        <w:pStyle w:val="Zkladntext"/>
        <w:numPr>
          <w:ilvl w:val="0"/>
          <w:numId w:val="7"/>
        </w:numPr>
        <w:tabs>
          <w:tab w:val="clear" w:pos="1080"/>
          <w:tab w:val="clear" w:pos="1134"/>
          <w:tab w:val="left" w:pos="500"/>
        </w:tabs>
        <w:spacing w:before="360" w:line="360" w:lineRule="auto"/>
        <w:ind w:left="499" w:hanging="499"/>
        <w:rPr>
          <w:bCs/>
          <w:color w:val="auto"/>
          <w:sz w:val="26"/>
          <w:szCs w:val="26"/>
        </w:rPr>
      </w:pPr>
      <w:r w:rsidRPr="00510F8B">
        <w:rPr>
          <w:bCs/>
          <w:color w:val="auto"/>
          <w:sz w:val="26"/>
          <w:szCs w:val="26"/>
        </w:rPr>
        <w:t>Zámer zabezpečenia, riadenia a vykonania povodňových záchranných prác</w:t>
      </w:r>
    </w:p>
    <w:p w:rsidR="006B0437" w:rsidRPr="00510F8B" w:rsidRDefault="006B0437" w:rsidP="00482197">
      <w:pPr>
        <w:pStyle w:val="Zkladntext"/>
        <w:numPr>
          <w:ilvl w:val="0"/>
          <w:numId w:val="7"/>
        </w:numPr>
        <w:tabs>
          <w:tab w:val="clear" w:pos="1080"/>
          <w:tab w:val="clear" w:pos="1134"/>
          <w:tab w:val="left" w:pos="500"/>
        </w:tabs>
        <w:spacing w:before="120"/>
        <w:ind w:left="500" w:hanging="500"/>
        <w:rPr>
          <w:bCs/>
          <w:color w:val="auto"/>
          <w:sz w:val="26"/>
          <w:szCs w:val="26"/>
        </w:rPr>
      </w:pPr>
      <w:r w:rsidRPr="00510F8B">
        <w:rPr>
          <w:bCs/>
          <w:color w:val="auto"/>
          <w:sz w:val="26"/>
          <w:szCs w:val="26"/>
        </w:rPr>
        <w:t xml:space="preserve">Zoznam orgánov, komisií a štábov, ktoré riadia a zabezpečujú ochranu pred povodňami </w:t>
      </w:r>
    </w:p>
    <w:p w:rsidR="006B0437" w:rsidRPr="00510F8B" w:rsidRDefault="006B0437" w:rsidP="00482197">
      <w:pPr>
        <w:pStyle w:val="Zkladntext"/>
        <w:numPr>
          <w:ilvl w:val="1"/>
          <w:numId w:val="7"/>
        </w:numPr>
        <w:tabs>
          <w:tab w:val="clear" w:pos="1134"/>
          <w:tab w:val="left" w:pos="500"/>
          <w:tab w:val="num" w:pos="800"/>
        </w:tabs>
        <w:spacing w:before="120"/>
        <w:ind w:left="800" w:hanging="300"/>
        <w:rPr>
          <w:b w:val="0"/>
          <w:color w:val="auto"/>
          <w:sz w:val="22"/>
          <w:szCs w:val="22"/>
        </w:rPr>
      </w:pPr>
      <w:r w:rsidRPr="00510F8B">
        <w:rPr>
          <w:b w:val="0"/>
          <w:color w:val="auto"/>
          <w:sz w:val="22"/>
          <w:szCs w:val="22"/>
        </w:rPr>
        <w:t>Povodňová komisia obce</w:t>
      </w:r>
    </w:p>
    <w:p w:rsidR="006B0437" w:rsidRPr="00510F8B" w:rsidRDefault="006B0437" w:rsidP="00482197">
      <w:pPr>
        <w:pStyle w:val="Zkladntext"/>
        <w:numPr>
          <w:ilvl w:val="1"/>
          <w:numId w:val="7"/>
        </w:numPr>
        <w:tabs>
          <w:tab w:val="clear" w:pos="1134"/>
          <w:tab w:val="left" w:pos="500"/>
          <w:tab w:val="num" w:pos="800"/>
        </w:tabs>
        <w:spacing w:before="120"/>
        <w:ind w:left="800" w:hanging="300"/>
        <w:rPr>
          <w:b w:val="0"/>
          <w:color w:val="auto"/>
          <w:sz w:val="22"/>
          <w:szCs w:val="22"/>
        </w:rPr>
      </w:pPr>
      <w:r w:rsidRPr="00510F8B">
        <w:rPr>
          <w:b w:val="0"/>
          <w:color w:val="auto"/>
          <w:sz w:val="22"/>
          <w:szCs w:val="22"/>
        </w:rPr>
        <w:t>Krízový štáb obce – zoznam členov, adresy, spôsob vyrozumenia</w:t>
      </w:r>
    </w:p>
    <w:p w:rsidR="00F91CB1" w:rsidRPr="00510F8B" w:rsidRDefault="006F26E0" w:rsidP="00482197">
      <w:pPr>
        <w:pStyle w:val="Zkladntext"/>
        <w:numPr>
          <w:ilvl w:val="1"/>
          <w:numId w:val="7"/>
        </w:numPr>
        <w:tabs>
          <w:tab w:val="clear" w:pos="1134"/>
          <w:tab w:val="left" w:pos="500"/>
          <w:tab w:val="num" w:pos="800"/>
        </w:tabs>
        <w:spacing w:before="120"/>
        <w:ind w:left="800" w:hanging="300"/>
        <w:rPr>
          <w:b w:val="0"/>
          <w:color w:val="auto"/>
          <w:sz w:val="22"/>
          <w:szCs w:val="22"/>
        </w:rPr>
      </w:pPr>
      <w:r>
        <w:rPr>
          <w:b w:val="0"/>
          <w:color w:val="auto"/>
          <w:sz w:val="22"/>
          <w:szCs w:val="22"/>
        </w:rPr>
        <w:t>Okresný</w:t>
      </w:r>
      <w:r w:rsidR="00F91CB1" w:rsidRPr="00510F8B">
        <w:rPr>
          <w:b w:val="0"/>
          <w:color w:val="auto"/>
          <w:sz w:val="22"/>
          <w:szCs w:val="22"/>
        </w:rPr>
        <w:t xml:space="preserve"> úrad </w:t>
      </w:r>
      <w:r w:rsidR="00DA02E9" w:rsidRPr="00510F8B">
        <w:rPr>
          <w:b w:val="0"/>
          <w:color w:val="auto"/>
          <w:sz w:val="22"/>
          <w:szCs w:val="22"/>
        </w:rPr>
        <w:t>Brezno</w:t>
      </w:r>
      <w:r>
        <w:rPr>
          <w:b w:val="0"/>
          <w:color w:val="auto"/>
          <w:sz w:val="22"/>
          <w:szCs w:val="22"/>
        </w:rPr>
        <w:t xml:space="preserve">  a  Krízový štáb Okresného</w:t>
      </w:r>
      <w:r w:rsidR="00F91CB1" w:rsidRPr="00510F8B">
        <w:rPr>
          <w:b w:val="0"/>
          <w:color w:val="auto"/>
          <w:sz w:val="22"/>
          <w:szCs w:val="22"/>
        </w:rPr>
        <w:t xml:space="preserve"> úradu </w:t>
      </w:r>
      <w:r w:rsidR="00DA02E9" w:rsidRPr="00510F8B">
        <w:rPr>
          <w:b w:val="0"/>
          <w:color w:val="auto"/>
          <w:sz w:val="22"/>
          <w:szCs w:val="22"/>
        </w:rPr>
        <w:t>Brezno</w:t>
      </w:r>
    </w:p>
    <w:p w:rsidR="006B0437" w:rsidRPr="00510F8B" w:rsidRDefault="00CC39F6" w:rsidP="00482197">
      <w:pPr>
        <w:pStyle w:val="Zkladntext"/>
        <w:numPr>
          <w:ilvl w:val="1"/>
          <w:numId w:val="7"/>
        </w:numPr>
        <w:tabs>
          <w:tab w:val="clear" w:pos="1134"/>
          <w:tab w:val="left" w:pos="500"/>
          <w:tab w:val="num" w:pos="800"/>
        </w:tabs>
        <w:spacing w:before="120"/>
        <w:ind w:left="800" w:hanging="300"/>
        <w:rPr>
          <w:b w:val="0"/>
          <w:color w:val="auto"/>
          <w:sz w:val="22"/>
          <w:szCs w:val="22"/>
        </w:rPr>
      </w:pPr>
      <w:r>
        <w:rPr>
          <w:b w:val="0"/>
          <w:color w:val="auto"/>
          <w:sz w:val="22"/>
          <w:szCs w:val="22"/>
        </w:rPr>
        <w:t>Odbor starostlivosti  o životné prostredie OÚ</w:t>
      </w:r>
      <w:r w:rsidR="006B0437" w:rsidRPr="00510F8B">
        <w:rPr>
          <w:b w:val="0"/>
          <w:color w:val="auto"/>
          <w:sz w:val="22"/>
          <w:szCs w:val="22"/>
        </w:rPr>
        <w:t xml:space="preserve"> v </w:t>
      </w:r>
      <w:r w:rsidR="00DA02E9" w:rsidRPr="00510F8B">
        <w:rPr>
          <w:b w:val="0"/>
          <w:color w:val="auto"/>
          <w:sz w:val="22"/>
          <w:szCs w:val="22"/>
        </w:rPr>
        <w:t>BREZN</w:t>
      </w:r>
      <w:r w:rsidR="007A10BE" w:rsidRPr="00510F8B">
        <w:rPr>
          <w:b w:val="0"/>
          <w:color w:val="auto"/>
          <w:sz w:val="22"/>
          <w:szCs w:val="22"/>
        </w:rPr>
        <w:t>E</w:t>
      </w:r>
    </w:p>
    <w:p w:rsidR="006B0437" w:rsidRPr="00510F8B" w:rsidRDefault="00F016FF" w:rsidP="00482197">
      <w:pPr>
        <w:pStyle w:val="Zkladntext"/>
        <w:numPr>
          <w:ilvl w:val="1"/>
          <w:numId w:val="7"/>
        </w:numPr>
        <w:tabs>
          <w:tab w:val="clear" w:pos="1134"/>
          <w:tab w:val="left" w:pos="500"/>
          <w:tab w:val="num" w:pos="800"/>
        </w:tabs>
        <w:spacing w:before="120"/>
        <w:ind w:left="800" w:hanging="300"/>
        <w:rPr>
          <w:b w:val="0"/>
          <w:color w:val="auto"/>
          <w:sz w:val="22"/>
          <w:szCs w:val="22"/>
        </w:rPr>
      </w:pPr>
      <w:r>
        <w:rPr>
          <w:b w:val="0"/>
          <w:color w:val="auto"/>
          <w:sz w:val="22"/>
          <w:szCs w:val="22"/>
        </w:rPr>
        <w:t>Okresná</w:t>
      </w:r>
      <w:r w:rsidR="006B0437" w:rsidRPr="00510F8B">
        <w:rPr>
          <w:b w:val="0"/>
          <w:color w:val="auto"/>
          <w:sz w:val="22"/>
          <w:szCs w:val="22"/>
        </w:rPr>
        <w:t xml:space="preserve"> povodňová komisia územného obvodu </w:t>
      </w:r>
      <w:r w:rsidR="00DA02E9" w:rsidRPr="00510F8B">
        <w:rPr>
          <w:b w:val="0"/>
          <w:color w:val="auto"/>
          <w:sz w:val="22"/>
          <w:szCs w:val="22"/>
        </w:rPr>
        <w:t>BREZNO</w:t>
      </w:r>
    </w:p>
    <w:p w:rsidR="006B0437" w:rsidRPr="00510F8B" w:rsidRDefault="009E4653" w:rsidP="00482197">
      <w:pPr>
        <w:pStyle w:val="Zkladntext"/>
        <w:numPr>
          <w:ilvl w:val="1"/>
          <w:numId w:val="7"/>
        </w:numPr>
        <w:tabs>
          <w:tab w:val="clear" w:pos="1134"/>
          <w:tab w:val="left" w:pos="500"/>
          <w:tab w:val="num" w:pos="800"/>
        </w:tabs>
        <w:spacing w:before="120"/>
        <w:ind w:left="800" w:hanging="300"/>
        <w:rPr>
          <w:b w:val="0"/>
          <w:color w:val="auto"/>
          <w:sz w:val="22"/>
          <w:szCs w:val="22"/>
        </w:rPr>
      </w:pPr>
      <w:r>
        <w:rPr>
          <w:b w:val="0"/>
          <w:color w:val="auto"/>
          <w:sz w:val="22"/>
          <w:szCs w:val="22"/>
        </w:rPr>
        <w:t>Technický štáb Okresnej</w:t>
      </w:r>
      <w:r w:rsidR="006B0437" w:rsidRPr="00510F8B">
        <w:rPr>
          <w:b w:val="0"/>
          <w:color w:val="auto"/>
          <w:sz w:val="22"/>
          <w:szCs w:val="22"/>
        </w:rPr>
        <w:t xml:space="preserve"> povodňovej komisie územného obvodu </w:t>
      </w:r>
      <w:r w:rsidR="00DA02E9" w:rsidRPr="00510F8B">
        <w:rPr>
          <w:b w:val="0"/>
          <w:color w:val="auto"/>
          <w:sz w:val="22"/>
          <w:szCs w:val="22"/>
        </w:rPr>
        <w:t>BREZNO</w:t>
      </w:r>
    </w:p>
    <w:p w:rsidR="006B0437" w:rsidRPr="00510F8B" w:rsidRDefault="006B0437" w:rsidP="00482197">
      <w:pPr>
        <w:pStyle w:val="Zkladntext"/>
        <w:numPr>
          <w:ilvl w:val="1"/>
          <w:numId w:val="7"/>
        </w:numPr>
        <w:tabs>
          <w:tab w:val="clear" w:pos="1134"/>
          <w:tab w:val="left" w:pos="500"/>
          <w:tab w:val="num" w:pos="800"/>
        </w:tabs>
        <w:spacing w:before="120"/>
        <w:ind w:left="800" w:hanging="300"/>
        <w:rPr>
          <w:b w:val="0"/>
          <w:color w:val="auto"/>
          <w:sz w:val="22"/>
          <w:szCs w:val="22"/>
        </w:rPr>
      </w:pPr>
      <w:r w:rsidRPr="00510F8B">
        <w:rPr>
          <w:b w:val="0"/>
          <w:color w:val="auto"/>
          <w:sz w:val="22"/>
          <w:szCs w:val="22"/>
        </w:rPr>
        <w:t xml:space="preserve">Okresné riaditeľstvo Hasičského a záchranného zboru v </w:t>
      </w:r>
      <w:r w:rsidR="00DA02E9" w:rsidRPr="00510F8B">
        <w:rPr>
          <w:b w:val="0"/>
          <w:color w:val="auto"/>
          <w:sz w:val="22"/>
          <w:szCs w:val="22"/>
        </w:rPr>
        <w:t>BREZN</w:t>
      </w:r>
      <w:r w:rsidR="00F16E95" w:rsidRPr="00510F8B">
        <w:rPr>
          <w:b w:val="0"/>
          <w:color w:val="auto"/>
          <w:sz w:val="22"/>
          <w:szCs w:val="22"/>
        </w:rPr>
        <w:t>E</w:t>
      </w:r>
    </w:p>
    <w:p w:rsidR="006B0437" w:rsidRPr="00510F8B" w:rsidRDefault="006B0437" w:rsidP="00482197">
      <w:pPr>
        <w:pStyle w:val="Zkladntext"/>
        <w:numPr>
          <w:ilvl w:val="1"/>
          <w:numId w:val="7"/>
        </w:numPr>
        <w:tabs>
          <w:tab w:val="clear" w:pos="1134"/>
          <w:tab w:val="left" w:pos="500"/>
          <w:tab w:val="num" w:pos="800"/>
        </w:tabs>
        <w:spacing w:before="120"/>
        <w:ind w:left="800" w:hanging="300"/>
        <w:rPr>
          <w:b w:val="0"/>
          <w:color w:val="auto"/>
          <w:sz w:val="22"/>
          <w:szCs w:val="22"/>
        </w:rPr>
      </w:pPr>
      <w:r w:rsidRPr="00510F8B">
        <w:rPr>
          <w:b w:val="0"/>
          <w:color w:val="auto"/>
          <w:sz w:val="22"/>
          <w:szCs w:val="22"/>
        </w:rPr>
        <w:t xml:space="preserve">Okresné riaditeľstvo Policajného zboru v </w:t>
      </w:r>
      <w:r w:rsidR="00DA02E9" w:rsidRPr="00510F8B">
        <w:rPr>
          <w:b w:val="0"/>
          <w:color w:val="auto"/>
          <w:sz w:val="22"/>
          <w:szCs w:val="22"/>
        </w:rPr>
        <w:t>BREZN</w:t>
      </w:r>
      <w:r w:rsidR="00F16E95" w:rsidRPr="00510F8B">
        <w:rPr>
          <w:b w:val="0"/>
          <w:color w:val="auto"/>
          <w:sz w:val="22"/>
          <w:szCs w:val="22"/>
        </w:rPr>
        <w:t>E</w:t>
      </w:r>
    </w:p>
    <w:p w:rsidR="00EF6D64" w:rsidRPr="00EF6D64" w:rsidRDefault="00F91CB1" w:rsidP="00EF6D64">
      <w:pPr>
        <w:pStyle w:val="Zkladntext"/>
        <w:numPr>
          <w:ilvl w:val="1"/>
          <w:numId w:val="7"/>
        </w:numPr>
        <w:tabs>
          <w:tab w:val="clear" w:pos="1134"/>
          <w:tab w:val="left" w:pos="500"/>
          <w:tab w:val="num" w:pos="800"/>
        </w:tabs>
        <w:spacing w:before="120"/>
        <w:ind w:left="800" w:hanging="300"/>
        <w:rPr>
          <w:b w:val="0"/>
          <w:color w:val="auto"/>
          <w:sz w:val="22"/>
          <w:szCs w:val="22"/>
        </w:rPr>
      </w:pPr>
      <w:r w:rsidRPr="00510F8B">
        <w:rPr>
          <w:b w:val="0"/>
          <w:color w:val="auto"/>
          <w:sz w:val="22"/>
          <w:szCs w:val="22"/>
        </w:rPr>
        <w:t xml:space="preserve">Koordinačné stredisko integrovaného záchranného systému </w:t>
      </w:r>
      <w:r w:rsidR="00F16E95" w:rsidRPr="00510F8B">
        <w:rPr>
          <w:b w:val="0"/>
          <w:color w:val="auto"/>
          <w:sz w:val="22"/>
          <w:szCs w:val="22"/>
        </w:rPr>
        <w:t>Banská Bystrica</w:t>
      </w:r>
    </w:p>
    <w:p w:rsidR="00EF6D64" w:rsidRPr="00EF6D64" w:rsidRDefault="00EF6D64" w:rsidP="00EF6D64">
      <w:pPr>
        <w:pStyle w:val="Zkladntext"/>
        <w:numPr>
          <w:ilvl w:val="1"/>
          <w:numId w:val="7"/>
        </w:numPr>
        <w:tabs>
          <w:tab w:val="clear" w:pos="1134"/>
          <w:tab w:val="left" w:pos="500"/>
          <w:tab w:val="num" w:pos="800"/>
        </w:tabs>
        <w:spacing w:before="120"/>
        <w:ind w:left="800" w:hanging="300"/>
        <w:rPr>
          <w:b w:val="0"/>
          <w:color w:val="auto"/>
          <w:sz w:val="22"/>
          <w:szCs w:val="22"/>
        </w:rPr>
      </w:pPr>
      <w:r w:rsidRPr="00EF6D64">
        <w:rPr>
          <w:b w:val="0"/>
          <w:bCs/>
          <w:color w:val="auto"/>
          <w:sz w:val="24"/>
        </w:rPr>
        <w:t>Dôležité telefónne čísla a spojenie s inštitúciami, ktoré v súčinnosti plnia úlohy na úseku ochrany pred  povodňami</w:t>
      </w:r>
    </w:p>
    <w:p w:rsidR="006B0437" w:rsidRPr="00510F8B" w:rsidRDefault="006B0437">
      <w:pPr>
        <w:pStyle w:val="Zkladntext"/>
        <w:tabs>
          <w:tab w:val="clear" w:pos="1134"/>
          <w:tab w:val="left" w:pos="360"/>
        </w:tabs>
        <w:jc w:val="left"/>
        <w:rPr>
          <w:b w:val="0"/>
          <w:color w:val="auto"/>
          <w:sz w:val="24"/>
        </w:rPr>
      </w:pPr>
    </w:p>
    <w:p w:rsidR="006B0437" w:rsidRPr="00510F8B" w:rsidRDefault="006B0437" w:rsidP="00482197">
      <w:pPr>
        <w:pStyle w:val="Zkladntext"/>
        <w:numPr>
          <w:ilvl w:val="0"/>
          <w:numId w:val="7"/>
        </w:numPr>
        <w:tabs>
          <w:tab w:val="clear" w:pos="1080"/>
          <w:tab w:val="clear" w:pos="1134"/>
          <w:tab w:val="left" w:pos="500"/>
        </w:tabs>
        <w:ind w:left="499" w:hanging="499"/>
        <w:rPr>
          <w:bCs/>
          <w:color w:val="auto"/>
          <w:sz w:val="26"/>
          <w:szCs w:val="26"/>
        </w:rPr>
      </w:pPr>
      <w:r w:rsidRPr="00510F8B">
        <w:rPr>
          <w:bCs/>
          <w:color w:val="auto"/>
          <w:sz w:val="26"/>
          <w:szCs w:val="26"/>
        </w:rPr>
        <w:t xml:space="preserve">Stupne povodňovej aktivity,  predpovedná povodňová služba, hlásna povodňová služba a varovanie obyvateľstva     </w:t>
      </w:r>
    </w:p>
    <w:p w:rsidR="006B0437" w:rsidRPr="00510F8B" w:rsidRDefault="006B0437" w:rsidP="00482197">
      <w:pPr>
        <w:numPr>
          <w:ilvl w:val="1"/>
          <w:numId w:val="7"/>
        </w:numPr>
        <w:tabs>
          <w:tab w:val="num" w:pos="800"/>
          <w:tab w:val="left" w:leader="dot" w:pos="9072"/>
        </w:tabs>
        <w:spacing w:before="120"/>
        <w:ind w:left="800" w:hanging="300"/>
        <w:jc w:val="both"/>
        <w:rPr>
          <w:sz w:val="22"/>
          <w:szCs w:val="22"/>
        </w:rPr>
      </w:pPr>
      <w:r w:rsidRPr="00510F8B">
        <w:rPr>
          <w:sz w:val="22"/>
          <w:szCs w:val="22"/>
        </w:rPr>
        <w:t>Vodné toky pretekajúce cez obec, vrátane prehľadnej situácie</w:t>
      </w:r>
    </w:p>
    <w:p w:rsidR="006B0437" w:rsidRPr="00510F8B" w:rsidRDefault="006B0437" w:rsidP="00482197">
      <w:pPr>
        <w:numPr>
          <w:ilvl w:val="1"/>
          <w:numId w:val="7"/>
        </w:numPr>
        <w:tabs>
          <w:tab w:val="num" w:pos="800"/>
          <w:tab w:val="left" w:leader="dot" w:pos="9072"/>
        </w:tabs>
        <w:spacing w:before="120"/>
        <w:ind w:left="800" w:hanging="300"/>
        <w:jc w:val="both"/>
        <w:rPr>
          <w:sz w:val="22"/>
          <w:szCs w:val="22"/>
        </w:rPr>
      </w:pPr>
      <w:r w:rsidRPr="00510F8B">
        <w:rPr>
          <w:sz w:val="22"/>
          <w:szCs w:val="22"/>
        </w:rPr>
        <w:t>Stupne povodňovej aktivity v profiloch vodomerných staníc a </w:t>
      </w:r>
      <w:r w:rsidR="00774C06" w:rsidRPr="00510F8B">
        <w:rPr>
          <w:sz w:val="22"/>
          <w:szCs w:val="22"/>
        </w:rPr>
        <w:t xml:space="preserve"> </w:t>
      </w:r>
      <w:r w:rsidRPr="00510F8B">
        <w:rPr>
          <w:sz w:val="22"/>
          <w:szCs w:val="22"/>
        </w:rPr>
        <w:t>vodočetných staníc v čiastkovom povodí nad obcou</w:t>
      </w:r>
    </w:p>
    <w:p w:rsidR="00774C06" w:rsidRPr="00510F8B" w:rsidRDefault="00774C06" w:rsidP="00482197">
      <w:pPr>
        <w:numPr>
          <w:ilvl w:val="1"/>
          <w:numId w:val="7"/>
        </w:numPr>
        <w:tabs>
          <w:tab w:val="num" w:pos="800"/>
          <w:tab w:val="left" w:leader="dot" w:pos="9072"/>
        </w:tabs>
        <w:spacing w:before="120"/>
        <w:ind w:left="800" w:hanging="300"/>
        <w:jc w:val="both"/>
        <w:rPr>
          <w:sz w:val="22"/>
          <w:szCs w:val="22"/>
        </w:rPr>
      </w:pPr>
      <w:r w:rsidRPr="00510F8B">
        <w:rPr>
          <w:bCs/>
          <w:sz w:val="22"/>
          <w:szCs w:val="22"/>
        </w:rPr>
        <w:t xml:space="preserve">Stupne povodňovej aktivity – charakteristika </w:t>
      </w:r>
    </w:p>
    <w:p w:rsidR="00774C06" w:rsidRPr="00510F8B" w:rsidRDefault="00774C06" w:rsidP="00482197">
      <w:pPr>
        <w:numPr>
          <w:ilvl w:val="1"/>
          <w:numId w:val="7"/>
        </w:numPr>
        <w:tabs>
          <w:tab w:val="num" w:pos="800"/>
          <w:tab w:val="left" w:leader="dot" w:pos="9072"/>
        </w:tabs>
        <w:spacing w:before="120"/>
        <w:ind w:left="800" w:hanging="300"/>
        <w:jc w:val="both"/>
        <w:rPr>
          <w:sz w:val="22"/>
          <w:szCs w:val="22"/>
        </w:rPr>
      </w:pPr>
      <w:r w:rsidRPr="00510F8B">
        <w:rPr>
          <w:bCs/>
          <w:sz w:val="22"/>
          <w:szCs w:val="22"/>
        </w:rPr>
        <w:t xml:space="preserve">Vyhlasovanie a odvolávanie stupňov povodňovej aktivity </w:t>
      </w:r>
    </w:p>
    <w:p w:rsidR="006B0437" w:rsidRPr="00510F8B" w:rsidRDefault="006B0437" w:rsidP="00482197">
      <w:pPr>
        <w:numPr>
          <w:ilvl w:val="1"/>
          <w:numId w:val="7"/>
        </w:numPr>
        <w:tabs>
          <w:tab w:val="num" w:pos="800"/>
          <w:tab w:val="left" w:leader="dot" w:pos="9072"/>
        </w:tabs>
        <w:spacing w:before="120"/>
        <w:ind w:left="800" w:hanging="300"/>
        <w:jc w:val="both"/>
        <w:rPr>
          <w:sz w:val="22"/>
          <w:szCs w:val="22"/>
        </w:rPr>
      </w:pPr>
      <w:r w:rsidRPr="00510F8B">
        <w:rPr>
          <w:sz w:val="22"/>
          <w:szCs w:val="22"/>
        </w:rPr>
        <w:t>Organizačné zabezpečenie hlásnej povodňovej služby a varovania obyvateľstva v obci</w:t>
      </w:r>
    </w:p>
    <w:p w:rsidR="006B0437" w:rsidRPr="00510F8B" w:rsidRDefault="006B0437" w:rsidP="00482197">
      <w:pPr>
        <w:numPr>
          <w:ilvl w:val="1"/>
          <w:numId w:val="7"/>
        </w:numPr>
        <w:tabs>
          <w:tab w:val="num" w:pos="800"/>
          <w:tab w:val="left" w:leader="dot" w:pos="9072"/>
        </w:tabs>
        <w:spacing w:before="120"/>
        <w:ind w:left="800" w:hanging="300"/>
        <w:jc w:val="both"/>
        <w:rPr>
          <w:sz w:val="22"/>
          <w:szCs w:val="22"/>
        </w:rPr>
      </w:pPr>
      <w:r w:rsidRPr="00510F8B">
        <w:rPr>
          <w:sz w:val="22"/>
          <w:szCs w:val="22"/>
        </w:rPr>
        <w:t>Správcovia vodných tokov na území obce</w:t>
      </w:r>
    </w:p>
    <w:p w:rsidR="006B0437" w:rsidRPr="00510F8B" w:rsidRDefault="006B0437" w:rsidP="00AF2B08">
      <w:pPr>
        <w:tabs>
          <w:tab w:val="left" w:leader="dot" w:pos="9072"/>
        </w:tabs>
        <w:jc w:val="both"/>
        <w:rPr>
          <w:sz w:val="24"/>
        </w:rPr>
      </w:pPr>
    </w:p>
    <w:p w:rsidR="006B0437" w:rsidRPr="00510F8B" w:rsidRDefault="006B0437" w:rsidP="00482197">
      <w:pPr>
        <w:pStyle w:val="Zkladntext"/>
        <w:numPr>
          <w:ilvl w:val="0"/>
          <w:numId w:val="7"/>
        </w:numPr>
        <w:tabs>
          <w:tab w:val="clear" w:pos="1080"/>
          <w:tab w:val="clear" w:pos="1134"/>
          <w:tab w:val="left" w:pos="500"/>
        </w:tabs>
        <w:ind w:left="499" w:hanging="499"/>
        <w:rPr>
          <w:bCs/>
          <w:color w:val="auto"/>
          <w:sz w:val="26"/>
          <w:szCs w:val="26"/>
        </w:rPr>
      </w:pPr>
      <w:r w:rsidRPr="00510F8B">
        <w:rPr>
          <w:bCs/>
          <w:color w:val="auto"/>
          <w:sz w:val="26"/>
          <w:szCs w:val="26"/>
        </w:rPr>
        <w:t>Povodňové záchranné práce obce</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Zabezpečenie varovania obyvateľstva a vyrozumenie osôb ohrozených povodňou</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Postup zabezpečenia núdzového zásobovania a núdzového ubytovania osôb</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Zabezpečenie a vykonanie evakuácie, vrátane evakuačných opatrení</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 xml:space="preserve">Predpokladaný výkon opatrení na ochranu pred povodňami v kritických úsekoch </w:t>
      </w:r>
      <w:proofErr w:type="spellStart"/>
      <w:r w:rsidRPr="00510F8B">
        <w:rPr>
          <w:sz w:val="22"/>
          <w:szCs w:val="22"/>
        </w:rPr>
        <w:t>vod</w:t>
      </w:r>
      <w:proofErr w:type="spellEnd"/>
      <w:r w:rsidR="003A3144" w:rsidRPr="00510F8B">
        <w:rPr>
          <w:sz w:val="22"/>
          <w:szCs w:val="22"/>
        </w:rPr>
        <w:t xml:space="preserve">. </w:t>
      </w:r>
      <w:r w:rsidRPr="00510F8B">
        <w:rPr>
          <w:sz w:val="22"/>
          <w:szCs w:val="22"/>
        </w:rPr>
        <w:t>tokov</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Postup zabezpečenie dezinfekcie studní, žúmp, obytných priestorov a odvozu a zneškodňovania uhynutých zvierat a iných odpadov</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Prehľad rozvodných sietí a zariadení, ktoré by mohli ohroziť postihnuté osoby, nasadené sily a prostriedky a majetok obyvateľov</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Spôsob zorganizovania predčasného zberu úrody pri určených vodných stavoch</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Zoznam stavieb, objektov a zariadení, ktoré môžu byť ohrozené povodňou</w:t>
      </w:r>
    </w:p>
    <w:p w:rsidR="006B0437"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lastRenderedPageBreak/>
        <w:t>Zoznam lokalít, v ktorých sú uskladnené nebezpečné látky, ich druhy, množstvá a opatrenia na zamedzenie znečistenia vody</w:t>
      </w:r>
    </w:p>
    <w:p w:rsidR="00EF6D64" w:rsidRPr="00510F8B" w:rsidRDefault="00EF6D64" w:rsidP="00EF6D64">
      <w:pPr>
        <w:tabs>
          <w:tab w:val="num" w:pos="1494"/>
        </w:tabs>
        <w:autoSpaceDE w:val="0"/>
        <w:autoSpaceDN w:val="0"/>
        <w:adjustRightInd w:val="0"/>
        <w:spacing w:before="120"/>
        <w:ind w:left="800"/>
        <w:jc w:val="both"/>
        <w:rPr>
          <w:sz w:val="22"/>
          <w:szCs w:val="22"/>
        </w:rPr>
      </w:pPr>
    </w:p>
    <w:p w:rsidR="006B0437" w:rsidRPr="00510F8B" w:rsidRDefault="006B0437" w:rsidP="00482197">
      <w:pPr>
        <w:pStyle w:val="Zkladntext"/>
        <w:numPr>
          <w:ilvl w:val="0"/>
          <w:numId w:val="7"/>
        </w:numPr>
        <w:tabs>
          <w:tab w:val="clear" w:pos="1080"/>
          <w:tab w:val="clear" w:pos="1134"/>
          <w:tab w:val="left" w:pos="500"/>
        </w:tabs>
        <w:ind w:left="499" w:hanging="499"/>
        <w:rPr>
          <w:bCs/>
          <w:color w:val="auto"/>
          <w:sz w:val="26"/>
          <w:szCs w:val="26"/>
        </w:rPr>
      </w:pPr>
      <w:r w:rsidRPr="00510F8B">
        <w:rPr>
          <w:bCs/>
          <w:color w:val="auto"/>
          <w:sz w:val="26"/>
          <w:szCs w:val="26"/>
        </w:rPr>
        <w:t>Sily a prostriedky na výkon povodňových záchranných prác</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Zoznam dopravných prostriedkov, strojov a zariadení na výkon povodňových záchranných  prác. Dopravné prostriedky, stroje a zariadenia, ktoré sú určené na výkon povodňových záchranných prác</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Zoznam členov obecného hasičského zboru (adresy a telefónne spojenie)</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Materiálno-technické vybavenie obecného hasičského zboru na výkon povodňových záchranných prác</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Zoznam dezinfekčných látok na dezinfekciu studní, žúmp a obytných priestorov</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Zoznam členov pracovných čiat obce a pracovných čiat vyčlenených právnickými osobami na výkon povodňových záchranných prác</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Zabezpečenie pomoci záchranných zložiek integrovaného záchranného systému</w:t>
      </w:r>
    </w:p>
    <w:p w:rsidR="006B0437" w:rsidRPr="00510F8B" w:rsidRDefault="006B0437">
      <w:pPr>
        <w:autoSpaceDE w:val="0"/>
        <w:autoSpaceDN w:val="0"/>
        <w:adjustRightInd w:val="0"/>
        <w:rPr>
          <w:b/>
          <w:bCs/>
          <w:sz w:val="24"/>
        </w:rPr>
      </w:pPr>
    </w:p>
    <w:p w:rsidR="006B0437" w:rsidRPr="00510F8B" w:rsidRDefault="006B0437" w:rsidP="00482197">
      <w:pPr>
        <w:pStyle w:val="Zkladntext"/>
        <w:numPr>
          <w:ilvl w:val="0"/>
          <w:numId w:val="7"/>
        </w:numPr>
        <w:tabs>
          <w:tab w:val="clear" w:pos="1080"/>
          <w:tab w:val="clear" w:pos="1134"/>
          <w:tab w:val="left" w:pos="500"/>
        </w:tabs>
        <w:ind w:left="499" w:hanging="499"/>
        <w:rPr>
          <w:bCs/>
          <w:color w:val="auto"/>
          <w:sz w:val="26"/>
          <w:szCs w:val="26"/>
        </w:rPr>
      </w:pPr>
      <w:r w:rsidRPr="00510F8B">
        <w:rPr>
          <w:bCs/>
          <w:color w:val="auto"/>
          <w:sz w:val="26"/>
          <w:szCs w:val="26"/>
        </w:rPr>
        <w:t>Zoznam povodňových plánov záchranných prác právnických osôb a fyzických osôb – podnikateľov na území obce</w:t>
      </w:r>
    </w:p>
    <w:p w:rsidR="0047562C" w:rsidRPr="00510F8B" w:rsidRDefault="006B0437" w:rsidP="00482197">
      <w:pPr>
        <w:pStyle w:val="Zkladntext1"/>
        <w:numPr>
          <w:ilvl w:val="0"/>
          <w:numId w:val="24"/>
        </w:numPr>
        <w:tabs>
          <w:tab w:val="clear" w:pos="0"/>
          <w:tab w:val="num" w:pos="800"/>
        </w:tabs>
        <w:autoSpaceDE w:val="0"/>
        <w:autoSpaceDN w:val="0"/>
        <w:adjustRightInd w:val="0"/>
        <w:spacing w:before="120"/>
        <w:ind w:left="800" w:hanging="300"/>
        <w:jc w:val="both"/>
        <w:rPr>
          <w:rFonts w:ascii="Times New Roman" w:hAnsi="Times New Roman"/>
          <w:color w:val="auto"/>
          <w:sz w:val="22"/>
          <w:szCs w:val="22"/>
          <w:lang w:val="sk-SK"/>
        </w:rPr>
      </w:pPr>
      <w:r w:rsidRPr="00510F8B">
        <w:rPr>
          <w:rFonts w:ascii="Times New Roman" w:hAnsi="Times New Roman"/>
          <w:color w:val="auto"/>
          <w:sz w:val="22"/>
          <w:szCs w:val="22"/>
          <w:lang w:val="sk-SK"/>
        </w:rPr>
        <w:t xml:space="preserve">Zoznam povodňových plánov záchranných prác právnických osôb </w:t>
      </w:r>
    </w:p>
    <w:p w:rsidR="0047562C" w:rsidRPr="00510F8B" w:rsidRDefault="0047562C" w:rsidP="00482197">
      <w:pPr>
        <w:pStyle w:val="Zkladntext1"/>
        <w:numPr>
          <w:ilvl w:val="0"/>
          <w:numId w:val="24"/>
        </w:numPr>
        <w:tabs>
          <w:tab w:val="clear" w:pos="0"/>
          <w:tab w:val="num" w:pos="800"/>
        </w:tabs>
        <w:autoSpaceDE w:val="0"/>
        <w:autoSpaceDN w:val="0"/>
        <w:adjustRightInd w:val="0"/>
        <w:spacing w:before="120"/>
        <w:ind w:left="800" w:hanging="300"/>
        <w:jc w:val="both"/>
        <w:rPr>
          <w:rFonts w:ascii="Times New Roman" w:hAnsi="Times New Roman"/>
          <w:color w:val="auto"/>
          <w:sz w:val="22"/>
          <w:szCs w:val="22"/>
          <w:lang w:val="sk-SK"/>
        </w:rPr>
      </w:pPr>
      <w:r w:rsidRPr="00510F8B">
        <w:rPr>
          <w:rFonts w:ascii="Times New Roman" w:hAnsi="Times New Roman"/>
          <w:color w:val="auto"/>
          <w:sz w:val="22"/>
          <w:szCs w:val="22"/>
          <w:lang w:val="sk-SK"/>
        </w:rPr>
        <w:t xml:space="preserve">Zoznam povodňových plánov záchranných prác fyzických osôb – podnikateľov. </w:t>
      </w:r>
    </w:p>
    <w:p w:rsidR="006B0437" w:rsidRPr="00510F8B" w:rsidRDefault="006B0437">
      <w:pPr>
        <w:autoSpaceDE w:val="0"/>
        <w:autoSpaceDN w:val="0"/>
        <w:adjustRightInd w:val="0"/>
        <w:jc w:val="both"/>
        <w:rPr>
          <w:b/>
          <w:bCs/>
          <w:sz w:val="24"/>
        </w:rPr>
      </w:pPr>
    </w:p>
    <w:p w:rsidR="006B0437" w:rsidRPr="00510F8B" w:rsidRDefault="006B0437" w:rsidP="00482197">
      <w:pPr>
        <w:pStyle w:val="Zkladntext"/>
        <w:numPr>
          <w:ilvl w:val="0"/>
          <w:numId w:val="7"/>
        </w:numPr>
        <w:tabs>
          <w:tab w:val="clear" w:pos="1080"/>
          <w:tab w:val="clear" w:pos="1134"/>
          <w:tab w:val="left" w:pos="500"/>
        </w:tabs>
        <w:ind w:left="499" w:hanging="499"/>
        <w:rPr>
          <w:bCs/>
          <w:color w:val="auto"/>
          <w:sz w:val="26"/>
          <w:szCs w:val="26"/>
        </w:rPr>
      </w:pPr>
      <w:r w:rsidRPr="00510F8B">
        <w:rPr>
          <w:bCs/>
          <w:color w:val="auto"/>
          <w:sz w:val="26"/>
          <w:szCs w:val="26"/>
        </w:rPr>
        <w:t>Pomocná dokumentácia</w:t>
      </w:r>
      <w:r w:rsidR="0047562C" w:rsidRPr="00510F8B">
        <w:rPr>
          <w:bCs/>
          <w:color w:val="auto"/>
          <w:sz w:val="26"/>
          <w:szCs w:val="26"/>
        </w:rPr>
        <w:t xml:space="preserve"> a prílohy</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Zoznam zákonov a vyhlášok súvisiacich so zabezpečovaním a riadením ochrany pred povodňami</w:t>
      </w:r>
    </w:p>
    <w:p w:rsidR="006B0437" w:rsidRPr="00510F8B" w:rsidRDefault="006B0437" w:rsidP="00482197">
      <w:pPr>
        <w:numPr>
          <w:ilvl w:val="1"/>
          <w:numId w:val="7"/>
        </w:numPr>
        <w:tabs>
          <w:tab w:val="num" w:pos="800"/>
        </w:tabs>
        <w:autoSpaceDE w:val="0"/>
        <w:autoSpaceDN w:val="0"/>
        <w:adjustRightInd w:val="0"/>
        <w:spacing w:before="120"/>
        <w:ind w:left="800" w:hanging="301"/>
        <w:jc w:val="both"/>
        <w:rPr>
          <w:sz w:val="22"/>
          <w:szCs w:val="22"/>
        </w:rPr>
      </w:pPr>
      <w:r w:rsidRPr="00510F8B">
        <w:rPr>
          <w:sz w:val="22"/>
          <w:szCs w:val="22"/>
        </w:rPr>
        <w:t>Vzory príkazov a dokumentov, ktoré budú potrebné pri riadení a zabezpečovaní ochrany pred povodňami</w:t>
      </w:r>
    </w:p>
    <w:p w:rsidR="00EF6D64" w:rsidRDefault="00EF6D64" w:rsidP="009A6830">
      <w:pPr>
        <w:pStyle w:val="Zkladntext"/>
        <w:tabs>
          <w:tab w:val="clear" w:pos="1134"/>
          <w:tab w:val="left" w:pos="0"/>
        </w:tabs>
        <w:rPr>
          <w:bCs/>
          <w:color w:val="auto"/>
          <w:sz w:val="26"/>
          <w:szCs w:val="26"/>
        </w:rPr>
      </w:pPr>
    </w:p>
    <w:p w:rsidR="0047562C" w:rsidRPr="009A6830" w:rsidRDefault="009A6830" w:rsidP="009A6830">
      <w:pPr>
        <w:pStyle w:val="Zkladntext"/>
        <w:tabs>
          <w:tab w:val="clear" w:pos="1134"/>
          <w:tab w:val="left" w:pos="0"/>
        </w:tabs>
        <w:rPr>
          <w:bCs/>
          <w:color w:val="auto"/>
          <w:sz w:val="26"/>
          <w:szCs w:val="26"/>
        </w:rPr>
      </w:pPr>
      <w:r w:rsidRPr="009A6830">
        <w:rPr>
          <w:bCs/>
          <w:color w:val="auto"/>
          <w:sz w:val="26"/>
          <w:szCs w:val="26"/>
        </w:rPr>
        <w:t>VIII.</w:t>
      </w:r>
      <w:r w:rsidRPr="00D84363">
        <w:rPr>
          <w:bCs/>
          <w:color w:val="auto"/>
          <w:sz w:val="26"/>
          <w:szCs w:val="26"/>
        </w:rPr>
        <w:t xml:space="preserve"> Prílohy</w:t>
      </w:r>
      <w:r w:rsidR="006B0437" w:rsidRPr="00D84363">
        <w:rPr>
          <w:bCs/>
          <w:color w:val="auto"/>
          <w:sz w:val="26"/>
          <w:szCs w:val="26"/>
        </w:rPr>
        <w:t xml:space="preserve"> povodňového plánu záchranných prác obce</w:t>
      </w:r>
      <w:r w:rsidR="006B0437" w:rsidRPr="009A6830">
        <w:rPr>
          <w:bCs/>
          <w:color w:val="auto"/>
          <w:sz w:val="26"/>
          <w:szCs w:val="26"/>
        </w:rPr>
        <w:t xml:space="preserve"> </w:t>
      </w:r>
    </w:p>
    <w:p w:rsidR="006B0437" w:rsidRPr="00EF6D64" w:rsidRDefault="006B0437">
      <w:pPr>
        <w:pStyle w:val="Nadpis6"/>
        <w:jc w:val="left"/>
        <w:rPr>
          <w:bCs/>
          <w:color w:val="auto"/>
          <w:szCs w:val="20"/>
        </w:rPr>
      </w:pPr>
    </w:p>
    <w:p w:rsidR="006B0437" w:rsidRPr="00510F8B" w:rsidRDefault="00AF2B08" w:rsidP="00AF2B08">
      <w:pPr>
        <w:pStyle w:val="Zkladntext"/>
        <w:tabs>
          <w:tab w:val="clear" w:pos="1134"/>
          <w:tab w:val="left" w:pos="500"/>
        </w:tabs>
        <w:ind w:left="500" w:hanging="500"/>
        <w:jc w:val="left"/>
        <w:rPr>
          <w:color w:val="auto"/>
          <w:sz w:val="32"/>
          <w:szCs w:val="32"/>
        </w:rPr>
      </w:pPr>
      <w:r w:rsidRPr="00510F8B">
        <w:rPr>
          <w:color w:val="auto"/>
          <w:sz w:val="32"/>
          <w:szCs w:val="32"/>
        </w:rPr>
        <w:t xml:space="preserve">B.  </w:t>
      </w:r>
      <w:r w:rsidR="006B0437" w:rsidRPr="00510F8B">
        <w:rPr>
          <w:color w:val="auto"/>
          <w:sz w:val="32"/>
          <w:szCs w:val="32"/>
        </w:rPr>
        <w:t>Grafická časť</w:t>
      </w:r>
    </w:p>
    <w:p w:rsidR="00AF2B08" w:rsidRPr="00510F8B" w:rsidRDefault="006B0437" w:rsidP="00AF2B08">
      <w:pPr>
        <w:autoSpaceDE w:val="0"/>
        <w:autoSpaceDN w:val="0"/>
        <w:adjustRightInd w:val="0"/>
        <w:spacing w:before="120"/>
        <w:ind w:firstLine="500"/>
        <w:jc w:val="both"/>
        <w:rPr>
          <w:b/>
          <w:bCs/>
          <w:sz w:val="24"/>
        </w:rPr>
      </w:pPr>
      <w:r w:rsidRPr="00510F8B">
        <w:rPr>
          <w:b/>
          <w:bCs/>
          <w:sz w:val="24"/>
        </w:rPr>
        <w:t xml:space="preserve">Grafická časť plánu záchranných prác obce </w:t>
      </w:r>
      <w:r w:rsidRPr="00510F8B">
        <w:rPr>
          <w:b/>
          <w:sz w:val="24"/>
        </w:rPr>
        <w:t>(vypracovaná na mapách v mierkach 1 : 1 440  resp. 1 : 2 880)</w:t>
      </w:r>
      <w:r w:rsidR="00302188">
        <w:rPr>
          <w:b/>
          <w:bCs/>
          <w:sz w:val="24"/>
        </w:rPr>
        <w:t xml:space="preserve"> obsahuje nasledujúce údaje</w:t>
      </w:r>
      <w:r w:rsidRPr="00510F8B">
        <w:rPr>
          <w:b/>
          <w:bCs/>
          <w:sz w:val="24"/>
        </w:rPr>
        <w:t>:</w:t>
      </w:r>
    </w:p>
    <w:p w:rsidR="006B0437" w:rsidRPr="00510F8B" w:rsidRDefault="006B0437" w:rsidP="00482197">
      <w:pPr>
        <w:numPr>
          <w:ilvl w:val="0"/>
          <w:numId w:val="27"/>
        </w:numPr>
        <w:tabs>
          <w:tab w:val="num" w:pos="800"/>
        </w:tabs>
        <w:autoSpaceDE w:val="0"/>
        <w:autoSpaceDN w:val="0"/>
        <w:adjustRightInd w:val="0"/>
        <w:spacing w:before="120"/>
        <w:ind w:left="800" w:hanging="300"/>
        <w:jc w:val="both"/>
        <w:rPr>
          <w:sz w:val="24"/>
        </w:rPr>
      </w:pPr>
      <w:r w:rsidRPr="00510F8B">
        <w:rPr>
          <w:sz w:val="24"/>
        </w:rPr>
        <w:t xml:space="preserve">predpokladaný rozsah zaplavenia územia zobrazený </w:t>
      </w:r>
      <w:r w:rsidR="00AF2B08" w:rsidRPr="00510F8B">
        <w:rPr>
          <w:sz w:val="24"/>
        </w:rPr>
        <w:t xml:space="preserve">podľa súradníc záplavových čiar </w:t>
      </w:r>
      <w:r w:rsidRPr="00510F8B">
        <w:rPr>
          <w:sz w:val="24"/>
        </w:rPr>
        <w:t>prevzatých z príslušnej mapy povodňového ohrozenia,</w:t>
      </w:r>
    </w:p>
    <w:p w:rsidR="006B0437" w:rsidRPr="00510F8B" w:rsidRDefault="006B0437" w:rsidP="00482197">
      <w:pPr>
        <w:numPr>
          <w:ilvl w:val="0"/>
          <w:numId w:val="27"/>
        </w:numPr>
        <w:tabs>
          <w:tab w:val="num" w:pos="800"/>
        </w:tabs>
        <w:autoSpaceDE w:val="0"/>
        <w:autoSpaceDN w:val="0"/>
        <w:adjustRightInd w:val="0"/>
        <w:spacing w:before="120"/>
        <w:ind w:left="800" w:hanging="300"/>
        <w:jc w:val="both"/>
        <w:rPr>
          <w:sz w:val="24"/>
        </w:rPr>
      </w:pPr>
      <w:r w:rsidRPr="00510F8B">
        <w:rPr>
          <w:sz w:val="24"/>
        </w:rPr>
        <w:t>domy, objekty, časti obcí, miest, ktoré môžu byť zaplavené a bude potrebné z nich vykonať evakuáciu,</w:t>
      </w:r>
    </w:p>
    <w:p w:rsidR="006B0437" w:rsidRPr="00510F8B" w:rsidRDefault="006B0437" w:rsidP="00482197">
      <w:pPr>
        <w:numPr>
          <w:ilvl w:val="0"/>
          <w:numId w:val="27"/>
        </w:numPr>
        <w:tabs>
          <w:tab w:val="num" w:pos="800"/>
        </w:tabs>
        <w:autoSpaceDE w:val="0"/>
        <w:autoSpaceDN w:val="0"/>
        <w:adjustRightInd w:val="0"/>
        <w:spacing w:before="120"/>
        <w:ind w:left="800" w:hanging="300"/>
        <w:jc w:val="both"/>
        <w:rPr>
          <w:sz w:val="24"/>
        </w:rPr>
      </w:pPr>
      <w:r w:rsidRPr="00510F8B">
        <w:rPr>
          <w:sz w:val="24"/>
        </w:rPr>
        <w:t>evakuačné trasy,</w:t>
      </w:r>
    </w:p>
    <w:p w:rsidR="006B0437" w:rsidRPr="00510F8B" w:rsidRDefault="006B0437" w:rsidP="00482197">
      <w:pPr>
        <w:numPr>
          <w:ilvl w:val="0"/>
          <w:numId w:val="27"/>
        </w:numPr>
        <w:tabs>
          <w:tab w:val="num" w:pos="800"/>
        </w:tabs>
        <w:autoSpaceDE w:val="0"/>
        <w:autoSpaceDN w:val="0"/>
        <w:adjustRightInd w:val="0"/>
        <w:spacing w:before="120"/>
        <w:ind w:left="800" w:hanging="300"/>
        <w:jc w:val="both"/>
        <w:rPr>
          <w:sz w:val="24"/>
        </w:rPr>
      </w:pPr>
      <w:r w:rsidRPr="00510F8B">
        <w:rPr>
          <w:sz w:val="24"/>
        </w:rPr>
        <w:t>objekty určené na núdzové ubytovanie,</w:t>
      </w:r>
    </w:p>
    <w:p w:rsidR="006B0437" w:rsidRPr="00510F8B" w:rsidRDefault="006B0437" w:rsidP="00482197">
      <w:pPr>
        <w:numPr>
          <w:ilvl w:val="0"/>
          <w:numId w:val="27"/>
        </w:numPr>
        <w:tabs>
          <w:tab w:val="num" w:pos="800"/>
        </w:tabs>
        <w:autoSpaceDE w:val="0"/>
        <w:autoSpaceDN w:val="0"/>
        <w:adjustRightInd w:val="0"/>
        <w:spacing w:before="120"/>
        <w:ind w:left="800" w:hanging="300"/>
        <w:jc w:val="both"/>
        <w:rPr>
          <w:sz w:val="24"/>
        </w:rPr>
      </w:pPr>
      <w:r w:rsidRPr="00510F8B">
        <w:rPr>
          <w:sz w:val="24"/>
        </w:rPr>
        <w:t>priestory na umiestnenie zvierat a materiálu,</w:t>
      </w:r>
    </w:p>
    <w:p w:rsidR="006B0437" w:rsidRPr="00510F8B" w:rsidRDefault="006B0437" w:rsidP="00482197">
      <w:pPr>
        <w:numPr>
          <w:ilvl w:val="0"/>
          <w:numId w:val="27"/>
        </w:numPr>
        <w:tabs>
          <w:tab w:val="num" w:pos="800"/>
        </w:tabs>
        <w:autoSpaceDE w:val="0"/>
        <w:autoSpaceDN w:val="0"/>
        <w:adjustRightInd w:val="0"/>
        <w:spacing w:before="120"/>
        <w:ind w:left="800" w:hanging="300"/>
        <w:jc w:val="both"/>
        <w:rPr>
          <w:sz w:val="24"/>
        </w:rPr>
      </w:pPr>
      <w:r w:rsidRPr="00510F8B">
        <w:rPr>
          <w:sz w:val="24"/>
        </w:rPr>
        <w:t>priestory sústredenia mechanizmov určených na povodňové záchranné práce,</w:t>
      </w:r>
    </w:p>
    <w:p w:rsidR="006B0437" w:rsidRPr="00510F8B" w:rsidRDefault="006B0437" w:rsidP="00482197">
      <w:pPr>
        <w:numPr>
          <w:ilvl w:val="0"/>
          <w:numId w:val="27"/>
        </w:numPr>
        <w:tabs>
          <w:tab w:val="num" w:pos="800"/>
        </w:tabs>
        <w:autoSpaceDE w:val="0"/>
        <w:autoSpaceDN w:val="0"/>
        <w:adjustRightInd w:val="0"/>
        <w:spacing w:before="120"/>
        <w:ind w:left="800" w:hanging="300"/>
        <w:jc w:val="both"/>
        <w:rPr>
          <w:sz w:val="24"/>
        </w:rPr>
      </w:pPr>
      <w:r w:rsidRPr="00510F8B">
        <w:rPr>
          <w:sz w:val="24"/>
        </w:rPr>
        <w:t>lokality, v ktorých sú uskladnené nebezpečné látky,</w:t>
      </w:r>
    </w:p>
    <w:p w:rsidR="006B0437" w:rsidRPr="00510F8B" w:rsidRDefault="006B0437" w:rsidP="00482197">
      <w:pPr>
        <w:numPr>
          <w:ilvl w:val="0"/>
          <w:numId w:val="27"/>
        </w:numPr>
        <w:tabs>
          <w:tab w:val="num" w:pos="800"/>
        </w:tabs>
        <w:autoSpaceDE w:val="0"/>
        <w:autoSpaceDN w:val="0"/>
        <w:adjustRightInd w:val="0"/>
        <w:spacing w:before="120"/>
        <w:ind w:left="800" w:hanging="300"/>
        <w:jc w:val="both"/>
        <w:rPr>
          <w:sz w:val="24"/>
        </w:rPr>
      </w:pPr>
      <w:r w:rsidRPr="00510F8B">
        <w:rPr>
          <w:sz w:val="24"/>
        </w:rPr>
        <w:t>poloha vodomerných staníc a vodočetných staníc na vodných tokoch,</w:t>
      </w:r>
    </w:p>
    <w:p w:rsidR="00D31064" w:rsidRPr="00942016" w:rsidRDefault="006B0437" w:rsidP="00D31064">
      <w:pPr>
        <w:numPr>
          <w:ilvl w:val="0"/>
          <w:numId w:val="27"/>
        </w:numPr>
        <w:autoSpaceDE w:val="0"/>
        <w:autoSpaceDN w:val="0"/>
        <w:adjustRightInd w:val="0"/>
        <w:spacing w:before="120"/>
        <w:ind w:left="800" w:hanging="300"/>
        <w:jc w:val="both"/>
        <w:rPr>
          <w:sz w:val="24"/>
        </w:rPr>
      </w:pPr>
      <w:r w:rsidRPr="00510F8B">
        <w:rPr>
          <w:sz w:val="24"/>
        </w:rPr>
        <w:t>vyznačenie kritických miest križovania vodných tokov s prístupovými komunikáciami do obcí, k priemyselným a poľnohospodárskym areálom v katastrálnom území obce.</w:t>
      </w:r>
    </w:p>
    <w:p w:rsidR="006B0437" w:rsidRPr="00416AF5" w:rsidRDefault="006B0437">
      <w:pPr>
        <w:pStyle w:val="Nadpis6"/>
        <w:rPr>
          <w:color w:val="auto"/>
          <w:sz w:val="48"/>
          <w:szCs w:val="48"/>
        </w:rPr>
      </w:pPr>
      <w:r w:rsidRPr="00416AF5">
        <w:rPr>
          <w:color w:val="auto"/>
          <w:sz w:val="48"/>
          <w:szCs w:val="48"/>
        </w:rPr>
        <w:lastRenderedPageBreak/>
        <w:t>A. Textová časť</w:t>
      </w:r>
    </w:p>
    <w:p w:rsidR="006B0437" w:rsidRPr="00510F8B" w:rsidRDefault="006B0437">
      <w:pPr>
        <w:rPr>
          <w:b/>
          <w:sz w:val="28"/>
          <w:szCs w:val="28"/>
        </w:rPr>
      </w:pPr>
    </w:p>
    <w:p w:rsidR="006B0437" w:rsidRPr="00416AF5" w:rsidRDefault="006B0437" w:rsidP="009A6830">
      <w:pPr>
        <w:numPr>
          <w:ilvl w:val="1"/>
          <w:numId w:val="6"/>
        </w:numPr>
        <w:tabs>
          <w:tab w:val="num" w:pos="400"/>
        </w:tabs>
        <w:ind w:left="400" w:hanging="400"/>
        <w:jc w:val="center"/>
        <w:rPr>
          <w:b/>
          <w:bCs/>
          <w:sz w:val="32"/>
          <w:szCs w:val="32"/>
          <w:u w:val="single"/>
        </w:rPr>
      </w:pPr>
      <w:r w:rsidRPr="00416AF5">
        <w:rPr>
          <w:b/>
          <w:bCs/>
          <w:sz w:val="32"/>
          <w:szCs w:val="32"/>
          <w:u w:val="single"/>
        </w:rPr>
        <w:t>Zámer zabezpečenia, riadenia a vykonania povodňových záchranných prác</w:t>
      </w:r>
    </w:p>
    <w:p w:rsidR="006B0437" w:rsidRPr="00510F8B" w:rsidRDefault="006B0437">
      <w:pPr>
        <w:rPr>
          <w:b/>
          <w:sz w:val="28"/>
          <w:szCs w:val="28"/>
          <w:u w:val="single"/>
        </w:rPr>
      </w:pPr>
    </w:p>
    <w:p w:rsidR="006B0437" w:rsidRPr="00510F8B" w:rsidRDefault="006B0437">
      <w:pPr>
        <w:ind w:firstLine="400"/>
        <w:jc w:val="both"/>
        <w:rPr>
          <w:bCs/>
          <w:sz w:val="24"/>
          <w:szCs w:val="24"/>
        </w:rPr>
      </w:pPr>
      <w:r w:rsidRPr="00510F8B">
        <w:rPr>
          <w:bCs/>
          <w:sz w:val="24"/>
          <w:szCs w:val="24"/>
        </w:rPr>
        <w:t>Obec pri zabezpečovaní, riadení a vykonávania povodňových záchranných prác vychádza z komplexných poznatkov o svojom území, zo skúseností z povodní z predchádzajúcich rokov a historických záznamov a poznania (až do vypracovania hraníc inundačného územia, mapy povodňového ohrozenia a rizika) a povodňového plánu záchranných prác.</w:t>
      </w:r>
    </w:p>
    <w:p w:rsidR="006B0437" w:rsidRPr="00510F8B" w:rsidRDefault="006B0437">
      <w:pPr>
        <w:ind w:firstLine="360"/>
        <w:jc w:val="both"/>
        <w:rPr>
          <w:bCs/>
          <w:sz w:val="24"/>
          <w:szCs w:val="24"/>
        </w:rPr>
      </w:pPr>
    </w:p>
    <w:p w:rsidR="006B0437" w:rsidRPr="00510F8B" w:rsidRDefault="006B0437">
      <w:pPr>
        <w:ind w:firstLine="400"/>
        <w:jc w:val="both"/>
        <w:rPr>
          <w:b/>
          <w:bCs/>
          <w:sz w:val="24"/>
          <w:szCs w:val="24"/>
        </w:rPr>
      </w:pPr>
      <w:r w:rsidRPr="00510F8B">
        <w:rPr>
          <w:b/>
          <w:bCs/>
          <w:sz w:val="24"/>
          <w:szCs w:val="24"/>
        </w:rPr>
        <w:t>Základné predpoklady obce k účinnému zabezpečovaniu, riadeniu a vykonávaniu povodňových záchranných prác na povodňou ohrozenom území sú:</w:t>
      </w:r>
    </w:p>
    <w:p w:rsidR="006B0437" w:rsidRPr="00510F8B" w:rsidRDefault="006B0437">
      <w:pPr>
        <w:numPr>
          <w:ilvl w:val="0"/>
          <w:numId w:val="8"/>
        </w:numPr>
        <w:spacing w:before="120"/>
        <w:jc w:val="both"/>
        <w:rPr>
          <w:bCs/>
          <w:sz w:val="24"/>
          <w:szCs w:val="24"/>
        </w:rPr>
      </w:pPr>
      <w:r w:rsidRPr="00510F8B">
        <w:rPr>
          <w:bCs/>
          <w:sz w:val="24"/>
          <w:szCs w:val="24"/>
        </w:rPr>
        <w:t>Včasnosť získavania jednotlivých výstrah o rizikách súvisiacich so zrážkami v oblastiach územia obce od SHMÚ cestou Koordinačného strediska IZS.</w:t>
      </w:r>
    </w:p>
    <w:p w:rsidR="006B0437" w:rsidRPr="00510F8B" w:rsidRDefault="006B0437">
      <w:pPr>
        <w:numPr>
          <w:ilvl w:val="0"/>
          <w:numId w:val="8"/>
        </w:numPr>
        <w:spacing w:before="120"/>
        <w:jc w:val="both"/>
        <w:rPr>
          <w:bCs/>
          <w:sz w:val="24"/>
          <w:szCs w:val="24"/>
        </w:rPr>
      </w:pPr>
      <w:r w:rsidRPr="00510F8B">
        <w:rPr>
          <w:bCs/>
          <w:sz w:val="24"/>
          <w:szCs w:val="24"/>
        </w:rPr>
        <w:t>Vlastné sledovanie vývoja situácie na vodných tokoch a ich prítokoch, ako i v oblastiach s možnosťou zaplavenia vnútornými vodami.</w:t>
      </w:r>
    </w:p>
    <w:p w:rsidR="006B0437" w:rsidRPr="00510F8B" w:rsidRDefault="006B0437">
      <w:pPr>
        <w:numPr>
          <w:ilvl w:val="0"/>
          <w:numId w:val="8"/>
        </w:numPr>
        <w:spacing w:before="120"/>
        <w:jc w:val="both"/>
        <w:rPr>
          <w:bCs/>
          <w:sz w:val="24"/>
          <w:szCs w:val="24"/>
        </w:rPr>
      </w:pPr>
      <w:r w:rsidRPr="00510F8B">
        <w:rPr>
          <w:bCs/>
          <w:sz w:val="24"/>
          <w:szCs w:val="24"/>
        </w:rPr>
        <w:t>Včasnosť získavania informácii od správcov vodných tokov, so zameraním sa na špecifické situácie pri vypúšťaní vody z vodných stavieb.</w:t>
      </w:r>
    </w:p>
    <w:p w:rsidR="006B0437" w:rsidRPr="00510F8B" w:rsidRDefault="006B0437">
      <w:pPr>
        <w:numPr>
          <w:ilvl w:val="0"/>
          <w:numId w:val="8"/>
        </w:numPr>
        <w:spacing w:before="120"/>
        <w:jc w:val="both"/>
        <w:rPr>
          <w:bCs/>
          <w:sz w:val="24"/>
          <w:szCs w:val="24"/>
        </w:rPr>
      </w:pPr>
      <w:r w:rsidRPr="00510F8B">
        <w:rPr>
          <w:bCs/>
          <w:sz w:val="24"/>
          <w:szCs w:val="24"/>
        </w:rPr>
        <w:t>Získavanie informácii od občanov o povodňovej situácii v jednotlivých oblastiach obce či už v intraviláne alebo v extraviláne.</w:t>
      </w:r>
    </w:p>
    <w:p w:rsidR="006B0437" w:rsidRPr="00510F8B" w:rsidRDefault="006B0437">
      <w:pPr>
        <w:numPr>
          <w:ilvl w:val="0"/>
          <w:numId w:val="8"/>
        </w:numPr>
        <w:spacing w:before="120"/>
        <w:jc w:val="both"/>
        <w:rPr>
          <w:bCs/>
          <w:sz w:val="24"/>
          <w:szCs w:val="24"/>
        </w:rPr>
      </w:pPr>
      <w:r w:rsidRPr="00510F8B">
        <w:rPr>
          <w:bCs/>
          <w:sz w:val="24"/>
          <w:szCs w:val="24"/>
        </w:rPr>
        <w:t>Technická pripravenosť na varovanie obyvateľstva obce dostupnými prostriedkami.</w:t>
      </w:r>
    </w:p>
    <w:p w:rsidR="006B0437" w:rsidRPr="00510F8B" w:rsidRDefault="006B0437">
      <w:pPr>
        <w:numPr>
          <w:ilvl w:val="0"/>
          <w:numId w:val="8"/>
        </w:numPr>
        <w:spacing w:before="120"/>
        <w:jc w:val="both"/>
        <w:rPr>
          <w:bCs/>
          <w:sz w:val="24"/>
          <w:szCs w:val="24"/>
        </w:rPr>
      </w:pPr>
      <w:r w:rsidRPr="00510F8B">
        <w:rPr>
          <w:bCs/>
          <w:sz w:val="24"/>
          <w:szCs w:val="24"/>
        </w:rPr>
        <w:t>Organizačná a technická pripravenosť na odstraňovanie prekážok obmedzujúcich</w:t>
      </w:r>
      <w:r w:rsidRPr="00510F8B">
        <w:rPr>
          <w:bCs/>
          <w:sz w:val="24"/>
          <w:szCs w:val="24"/>
        </w:rPr>
        <w:br/>
        <w:t>plynulý odtok vody a to vo vytypovaných rizikových miestach (priepusty................) dostupnými technickými prostriedkami nachádzajúcich sa v obci (vecným plnením).</w:t>
      </w:r>
    </w:p>
    <w:p w:rsidR="006B0437" w:rsidRPr="00510F8B" w:rsidRDefault="006B0437">
      <w:pPr>
        <w:numPr>
          <w:ilvl w:val="0"/>
          <w:numId w:val="8"/>
        </w:numPr>
        <w:spacing w:before="120"/>
        <w:jc w:val="both"/>
        <w:rPr>
          <w:bCs/>
          <w:sz w:val="24"/>
          <w:szCs w:val="24"/>
        </w:rPr>
      </w:pPr>
      <w:r w:rsidRPr="00510F8B">
        <w:rPr>
          <w:bCs/>
          <w:sz w:val="24"/>
          <w:szCs w:val="24"/>
        </w:rPr>
        <w:t xml:space="preserve">Pripravenosť na odklonenie prívalových vôd do recipientu </w:t>
      </w:r>
      <w:r w:rsidR="003063E4" w:rsidRPr="00510F8B">
        <w:rPr>
          <w:bCs/>
          <w:sz w:val="24"/>
          <w:szCs w:val="24"/>
        </w:rPr>
        <w:t>(v</w:t>
      </w:r>
      <w:r w:rsidR="003063E4" w:rsidRPr="00510F8B">
        <w:rPr>
          <w:sz w:val="24"/>
          <w:szCs w:val="24"/>
        </w:rPr>
        <w:t>odný tok alebo vodná plocha, ktorá prijíma vody istého vodohospodárskeho úseku)</w:t>
      </w:r>
      <w:r w:rsidR="003063E4" w:rsidRPr="00510F8B">
        <w:rPr>
          <w:bCs/>
          <w:sz w:val="24"/>
          <w:szCs w:val="24"/>
        </w:rPr>
        <w:t xml:space="preserve"> </w:t>
      </w:r>
      <w:r w:rsidRPr="00510F8B">
        <w:rPr>
          <w:bCs/>
          <w:sz w:val="24"/>
          <w:szCs w:val="24"/>
        </w:rPr>
        <w:t>a k zamedzeniu vtekania vôd do obytných zón obce.</w:t>
      </w:r>
    </w:p>
    <w:p w:rsidR="006B0437" w:rsidRPr="00510F8B" w:rsidRDefault="006B0437">
      <w:pPr>
        <w:numPr>
          <w:ilvl w:val="0"/>
          <w:numId w:val="8"/>
        </w:numPr>
        <w:spacing w:before="120"/>
        <w:jc w:val="both"/>
        <w:rPr>
          <w:bCs/>
          <w:sz w:val="24"/>
          <w:szCs w:val="24"/>
        </w:rPr>
      </w:pPr>
      <w:r w:rsidRPr="00510F8B">
        <w:rPr>
          <w:bCs/>
          <w:sz w:val="24"/>
          <w:szCs w:val="24"/>
        </w:rPr>
        <w:t>Aktuálny prehľad o právnických osobách, fyzických osobách – podnikateľoch vlastniacich vhodnú techniku na vykonávanie povodňových záchranných prác.</w:t>
      </w:r>
    </w:p>
    <w:p w:rsidR="006B0437" w:rsidRPr="00510F8B" w:rsidRDefault="006B0437">
      <w:pPr>
        <w:numPr>
          <w:ilvl w:val="0"/>
          <w:numId w:val="8"/>
        </w:numPr>
        <w:spacing w:before="120"/>
        <w:jc w:val="both"/>
        <w:rPr>
          <w:bCs/>
          <w:sz w:val="24"/>
          <w:szCs w:val="24"/>
        </w:rPr>
      </w:pPr>
      <w:r w:rsidRPr="00510F8B">
        <w:rPr>
          <w:bCs/>
          <w:sz w:val="24"/>
          <w:szCs w:val="24"/>
        </w:rPr>
        <w:t>Aktuálny prehľad o dostupnosti vhodných vriec na vytváranie protipovodňových valov (správca vodných tokov, správcovia štátnych hmotných rezerv).</w:t>
      </w:r>
    </w:p>
    <w:p w:rsidR="006B0437" w:rsidRPr="00510F8B" w:rsidRDefault="006B0437">
      <w:pPr>
        <w:numPr>
          <w:ilvl w:val="0"/>
          <w:numId w:val="8"/>
        </w:numPr>
        <w:spacing w:before="120"/>
        <w:jc w:val="both"/>
        <w:rPr>
          <w:bCs/>
          <w:sz w:val="24"/>
          <w:szCs w:val="24"/>
        </w:rPr>
      </w:pPr>
      <w:r w:rsidRPr="00510F8B">
        <w:rPr>
          <w:bCs/>
          <w:sz w:val="24"/>
          <w:szCs w:val="24"/>
        </w:rPr>
        <w:t>Zriadenie krízového štábu obce z občanov obce so skúsenosťami z riadenia a technickými vedomosťami o opatreniach potrebných na vykonávanie povodňových záchranných prác.</w:t>
      </w:r>
    </w:p>
    <w:p w:rsidR="006B0437" w:rsidRDefault="006B0437">
      <w:pPr>
        <w:numPr>
          <w:ilvl w:val="0"/>
          <w:numId w:val="8"/>
        </w:numPr>
        <w:spacing w:before="120"/>
        <w:jc w:val="both"/>
        <w:rPr>
          <w:bCs/>
          <w:sz w:val="24"/>
          <w:szCs w:val="24"/>
        </w:rPr>
      </w:pPr>
      <w:r w:rsidRPr="00510F8B">
        <w:rPr>
          <w:bCs/>
          <w:sz w:val="24"/>
          <w:szCs w:val="24"/>
        </w:rPr>
        <w:t>Pripravenosť na zabezpečenie spojenia s dotknutými orgánmi a osobami, súčinnosť so štátnymi orgánmi a záchrannými zložkami IZS.</w:t>
      </w:r>
    </w:p>
    <w:p w:rsidR="00D31064" w:rsidRPr="00510F8B" w:rsidRDefault="00D31064" w:rsidP="00D31064">
      <w:pPr>
        <w:spacing w:before="120"/>
        <w:ind w:left="720"/>
        <w:jc w:val="both"/>
        <w:rPr>
          <w:bCs/>
          <w:sz w:val="24"/>
          <w:szCs w:val="24"/>
        </w:rPr>
      </w:pPr>
    </w:p>
    <w:p w:rsidR="006B0437" w:rsidRPr="00D31064" w:rsidRDefault="006B0437">
      <w:pPr>
        <w:jc w:val="both"/>
        <w:rPr>
          <w:b/>
          <w:bCs/>
          <w:i/>
          <w:sz w:val="16"/>
          <w:szCs w:val="16"/>
        </w:rPr>
      </w:pPr>
      <w:r w:rsidRPr="00D31064">
        <w:rPr>
          <w:b/>
          <w:bCs/>
          <w:i/>
          <w:sz w:val="16"/>
          <w:szCs w:val="16"/>
          <w:u w:val="single"/>
        </w:rPr>
        <w:t>Poznámka:</w:t>
      </w:r>
      <w:r w:rsidRPr="00D31064">
        <w:rPr>
          <w:b/>
          <w:bCs/>
          <w:i/>
          <w:sz w:val="16"/>
          <w:szCs w:val="16"/>
        </w:rPr>
        <w:t xml:space="preserve"> </w:t>
      </w:r>
    </w:p>
    <w:p w:rsidR="006B0437" w:rsidRPr="00D31064" w:rsidRDefault="006B0437" w:rsidP="00482197">
      <w:pPr>
        <w:numPr>
          <w:ilvl w:val="0"/>
          <w:numId w:val="5"/>
        </w:numPr>
        <w:tabs>
          <w:tab w:val="clear" w:pos="720"/>
          <w:tab w:val="num" w:pos="300"/>
        </w:tabs>
        <w:spacing w:before="120" w:after="120"/>
        <w:ind w:left="301" w:hanging="301"/>
        <w:jc w:val="both"/>
        <w:rPr>
          <w:b/>
          <w:bCs/>
          <w:i/>
          <w:sz w:val="16"/>
          <w:szCs w:val="16"/>
        </w:rPr>
      </w:pPr>
      <w:r w:rsidRPr="00D31064">
        <w:rPr>
          <w:b/>
          <w:bCs/>
          <w:i/>
          <w:sz w:val="16"/>
          <w:szCs w:val="16"/>
        </w:rPr>
        <w:t>Pri povodni, ktorá je spôsobená poruchou, alebo haváriou na vodnej stavbe</w:t>
      </w:r>
      <w:r w:rsidR="00FC19B5" w:rsidRPr="00D31064">
        <w:rPr>
          <w:b/>
          <w:bCs/>
          <w:i/>
          <w:sz w:val="16"/>
          <w:szCs w:val="16"/>
        </w:rPr>
        <w:t>,</w:t>
      </w:r>
      <w:r w:rsidRPr="00D31064">
        <w:rPr>
          <w:b/>
          <w:bCs/>
          <w:i/>
          <w:sz w:val="16"/>
          <w:szCs w:val="16"/>
        </w:rPr>
        <w:t xml:space="preserve"> obec pri ochrane života, zdravia, majetku a životného prostredia postupuje podľa samostatnéh</w:t>
      </w:r>
      <w:r w:rsidR="00FC19B5" w:rsidRPr="00D31064">
        <w:rPr>
          <w:b/>
          <w:bCs/>
          <w:i/>
          <w:sz w:val="16"/>
          <w:szCs w:val="16"/>
        </w:rPr>
        <w:t>o spracovaného plánu evakuácie ,,</w:t>
      </w:r>
      <w:r w:rsidRPr="00D31064">
        <w:rPr>
          <w:b/>
          <w:bCs/>
          <w:i/>
          <w:sz w:val="16"/>
          <w:szCs w:val="16"/>
        </w:rPr>
        <w:t>Dokumentáci</w:t>
      </w:r>
      <w:r w:rsidR="00FC19B5" w:rsidRPr="00D31064">
        <w:rPr>
          <w:b/>
          <w:bCs/>
          <w:i/>
          <w:sz w:val="16"/>
          <w:szCs w:val="16"/>
        </w:rPr>
        <w:t>a obce k zabezpečeniu, riadeniu</w:t>
      </w:r>
      <w:r w:rsidRPr="00D31064">
        <w:rPr>
          <w:b/>
          <w:bCs/>
          <w:i/>
          <w:sz w:val="16"/>
          <w:szCs w:val="16"/>
        </w:rPr>
        <w:t xml:space="preserve"> a vykonaniu dlhodobej evakuácie osôb z ohrozeného územia mimoriadnou udalosťou“.</w:t>
      </w:r>
    </w:p>
    <w:p w:rsidR="00250A9C" w:rsidRPr="00D31064" w:rsidRDefault="006B0437" w:rsidP="00E31D37">
      <w:pPr>
        <w:numPr>
          <w:ilvl w:val="0"/>
          <w:numId w:val="5"/>
        </w:numPr>
        <w:tabs>
          <w:tab w:val="clear" w:pos="720"/>
          <w:tab w:val="num" w:pos="300"/>
        </w:tabs>
        <w:ind w:left="300" w:hanging="300"/>
        <w:jc w:val="both"/>
        <w:rPr>
          <w:b/>
          <w:bCs/>
          <w:i/>
          <w:sz w:val="16"/>
          <w:szCs w:val="16"/>
        </w:rPr>
      </w:pPr>
      <w:r w:rsidRPr="00D31064">
        <w:rPr>
          <w:b/>
          <w:bCs/>
          <w:i/>
          <w:sz w:val="16"/>
          <w:szCs w:val="16"/>
        </w:rPr>
        <w:t>Počas povodňovej situácie obec vykonáva povodňové záchranné práce a v prípade potreby i povodňové zabezpečovacie práce podľa § 17 ods.3 písm. e) zákona č. 7/2010 Z.</w:t>
      </w:r>
      <w:r w:rsidR="00D90287" w:rsidRPr="00D31064">
        <w:rPr>
          <w:b/>
          <w:bCs/>
          <w:i/>
          <w:sz w:val="16"/>
          <w:szCs w:val="16"/>
        </w:rPr>
        <w:t xml:space="preserve"> </w:t>
      </w:r>
      <w:r w:rsidRPr="00D31064">
        <w:rPr>
          <w:b/>
          <w:bCs/>
          <w:i/>
          <w:sz w:val="16"/>
          <w:szCs w:val="16"/>
        </w:rPr>
        <w:t xml:space="preserve">z.  </w:t>
      </w:r>
    </w:p>
    <w:p w:rsidR="00C00871" w:rsidRPr="00E31D37" w:rsidRDefault="00C00871" w:rsidP="00D31064">
      <w:pPr>
        <w:jc w:val="both"/>
        <w:rPr>
          <w:b/>
          <w:bCs/>
          <w:i/>
          <w:sz w:val="22"/>
          <w:szCs w:val="22"/>
        </w:rPr>
      </w:pPr>
    </w:p>
    <w:p w:rsidR="0086263D" w:rsidRDefault="00250A9C" w:rsidP="0086263D">
      <w:pPr>
        <w:pStyle w:val="Zkladntext"/>
        <w:numPr>
          <w:ilvl w:val="1"/>
          <w:numId w:val="6"/>
        </w:numPr>
        <w:tabs>
          <w:tab w:val="clear" w:pos="720"/>
          <w:tab w:val="clear" w:pos="1134"/>
          <w:tab w:val="num" w:pos="426"/>
          <w:tab w:val="left" w:pos="500"/>
        </w:tabs>
        <w:ind w:left="426"/>
        <w:jc w:val="center"/>
        <w:rPr>
          <w:color w:val="auto"/>
          <w:sz w:val="32"/>
          <w:szCs w:val="32"/>
          <w:u w:val="single"/>
        </w:rPr>
      </w:pPr>
      <w:r w:rsidRPr="00416AF5">
        <w:rPr>
          <w:bCs/>
          <w:color w:val="auto"/>
          <w:sz w:val="32"/>
          <w:szCs w:val="32"/>
          <w:u w:val="single"/>
        </w:rPr>
        <w:lastRenderedPageBreak/>
        <w:t xml:space="preserve">Zoznam orgánov, komisií a štábov, ktoré riadia a zabezpečujú ochranu </w:t>
      </w:r>
      <w:r w:rsidR="003D45E1" w:rsidRPr="00416AF5">
        <w:rPr>
          <w:bCs/>
          <w:color w:val="auto"/>
          <w:sz w:val="32"/>
          <w:szCs w:val="32"/>
          <w:u w:val="single"/>
        </w:rPr>
        <w:t xml:space="preserve"> </w:t>
      </w:r>
      <w:r w:rsidRPr="00416AF5">
        <w:rPr>
          <w:bCs/>
          <w:color w:val="auto"/>
          <w:sz w:val="32"/>
          <w:szCs w:val="32"/>
          <w:u w:val="single"/>
        </w:rPr>
        <w:t>pred  povodňami</w:t>
      </w:r>
      <w:r w:rsidR="0086263D" w:rsidRPr="0086263D">
        <w:rPr>
          <w:b w:val="0"/>
          <w:bCs/>
          <w:color w:val="auto"/>
          <w:sz w:val="32"/>
          <w:szCs w:val="32"/>
        </w:rPr>
        <w:t xml:space="preserve">                                   </w:t>
      </w:r>
    </w:p>
    <w:p w:rsidR="00250A9C" w:rsidRPr="0086263D" w:rsidRDefault="000F49C2" w:rsidP="0086263D">
      <w:pPr>
        <w:pStyle w:val="Zkladntext"/>
        <w:tabs>
          <w:tab w:val="clear" w:pos="1134"/>
          <w:tab w:val="left" w:pos="500"/>
        </w:tabs>
        <w:ind w:left="426"/>
        <w:jc w:val="center"/>
        <w:rPr>
          <w:color w:val="auto"/>
          <w:sz w:val="32"/>
          <w:szCs w:val="32"/>
          <w:u w:val="single"/>
        </w:rPr>
      </w:pPr>
      <w:r>
        <w:rPr>
          <w:b w:val="0"/>
          <w:bCs/>
          <w:color w:val="auto"/>
          <w:sz w:val="20"/>
        </w:rPr>
        <w:t>Stav k: 31.08.2022</w:t>
      </w:r>
    </w:p>
    <w:p w:rsidR="00250A9C" w:rsidRPr="00510F8B" w:rsidRDefault="00250A9C" w:rsidP="00250A9C">
      <w:pPr>
        <w:spacing w:before="120"/>
        <w:rPr>
          <w:b/>
          <w:sz w:val="24"/>
          <w:szCs w:val="24"/>
        </w:rPr>
      </w:pPr>
    </w:p>
    <w:p w:rsidR="00250A9C" w:rsidRPr="0086263D" w:rsidRDefault="00B40FC6" w:rsidP="00B40FC6">
      <w:pPr>
        <w:rPr>
          <w:b/>
          <w:sz w:val="24"/>
          <w:szCs w:val="24"/>
        </w:rPr>
      </w:pPr>
      <w:r w:rsidRPr="0086263D">
        <w:rPr>
          <w:b/>
          <w:sz w:val="24"/>
          <w:szCs w:val="24"/>
        </w:rPr>
        <w:t xml:space="preserve">1. </w:t>
      </w:r>
      <w:r w:rsidR="00250A9C" w:rsidRPr="0086263D">
        <w:rPr>
          <w:b/>
          <w:sz w:val="24"/>
          <w:szCs w:val="24"/>
        </w:rPr>
        <w:t>Povodňová komisia obce</w:t>
      </w:r>
    </w:p>
    <w:p w:rsidR="00150C27" w:rsidRDefault="00150C27" w:rsidP="00150C27">
      <w:r>
        <w:rPr>
          <w:b/>
          <w:color w:val="000000"/>
          <w:sz w:val="24"/>
          <w:szCs w:val="24"/>
        </w:rPr>
        <w:t xml:space="preserve">      </w:t>
      </w:r>
    </w:p>
    <w:tbl>
      <w:tblPr>
        <w:tblW w:w="9812" w:type="dxa"/>
        <w:tblInd w:w="-34"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2410"/>
        <w:gridCol w:w="1842"/>
        <w:gridCol w:w="1985"/>
        <w:gridCol w:w="1448"/>
      </w:tblGrid>
      <w:tr w:rsidR="00150C27" w:rsidTr="002E0F15">
        <w:trPr>
          <w:cantSplit/>
          <w:trHeight w:val="311"/>
        </w:trPr>
        <w:tc>
          <w:tcPr>
            <w:tcW w:w="568" w:type="dxa"/>
            <w:vMerge w:val="restart"/>
            <w:tcBorders>
              <w:top w:val="double" w:sz="12" w:space="0" w:color="auto"/>
              <w:bottom w:val="double" w:sz="12" w:space="0" w:color="auto"/>
            </w:tcBorders>
            <w:shd w:val="clear" w:color="auto" w:fill="D9D9D9"/>
          </w:tcPr>
          <w:p w:rsidR="00150C27" w:rsidRDefault="00150C27" w:rsidP="00E23743">
            <w:pPr>
              <w:jc w:val="center"/>
              <w:rPr>
                <w:b/>
                <w:caps/>
                <w:sz w:val="18"/>
              </w:rPr>
            </w:pPr>
          </w:p>
          <w:p w:rsidR="00150C27" w:rsidRDefault="00150C27" w:rsidP="00E23743">
            <w:pPr>
              <w:jc w:val="center"/>
              <w:rPr>
                <w:b/>
                <w:caps/>
                <w:sz w:val="18"/>
              </w:rPr>
            </w:pPr>
            <w:r>
              <w:rPr>
                <w:b/>
                <w:caps/>
                <w:sz w:val="18"/>
              </w:rPr>
              <w:t>P.</w:t>
            </w:r>
          </w:p>
          <w:p w:rsidR="00150C27" w:rsidRDefault="002E0F15" w:rsidP="00E23743">
            <w:pPr>
              <w:jc w:val="center"/>
              <w:rPr>
                <w:b/>
                <w:caps/>
                <w:sz w:val="18"/>
              </w:rPr>
            </w:pPr>
            <w:r w:rsidRPr="002E0F15">
              <w:rPr>
                <w:b/>
                <w:sz w:val="18"/>
              </w:rPr>
              <w:t>č</w:t>
            </w:r>
            <w:r w:rsidR="00150C27">
              <w:rPr>
                <w:b/>
                <w:caps/>
                <w:sz w:val="18"/>
              </w:rPr>
              <w:t>.</w:t>
            </w:r>
          </w:p>
        </w:tc>
        <w:tc>
          <w:tcPr>
            <w:tcW w:w="1559" w:type="dxa"/>
            <w:vMerge w:val="restart"/>
            <w:tcBorders>
              <w:top w:val="double" w:sz="12" w:space="0" w:color="auto"/>
              <w:bottom w:val="double" w:sz="12" w:space="0" w:color="auto"/>
            </w:tcBorders>
            <w:shd w:val="clear" w:color="auto" w:fill="D9D9D9"/>
            <w:vAlign w:val="center"/>
          </w:tcPr>
          <w:p w:rsidR="00150C27" w:rsidRDefault="00150C27" w:rsidP="00E23743">
            <w:pPr>
              <w:jc w:val="center"/>
              <w:rPr>
                <w:b/>
                <w:caps/>
                <w:sz w:val="18"/>
              </w:rPr>
            </w:pPr>
          </w:p>
          <w:p w:rsidR="00150C27" w:rsidRDefault="00150C27" w:rsidP="00E23743">
            <w:pPr>
              <w:jc w:val="center"/>
              <w:rPr>
                <w:b/>
                <w:caps/>
                <w:sz w:val="18"/>
              </w:rPr>
            </w:pPr>
            <w:r>
              <w:rPr>
                <w:b/>
                <w:caps/>
                <w:sz w:val="18"/>
              </w:rPr>
              <w:t>Funkcionár</w:t>
            </w:r>
          </w:p>
          <w:p w:rsidR="00150C27" w:rsidRDefault="00150C27" w:rsidP="00E23743">
            <w:pPr>
              <w:jc w:val="center"/>
              <w:rPr>
                <w:b/>
                <w:caps/>
                <w:sz w:val="18"/>
              </w:rPr>
            </w:pPr>
          </w:p>
        </w:tc>
        <w:tc>
          <w:tcPr>
            <w:tcW w:w="2410" w:type="dxa"/>
            <w:vMerge w:val="restart"/>
            <w:tcBorders>
              <w:top w:val="double" w:sz="12" w:space="0" w:color="auto"/>
              <w:bottom w:val="double" w:sz="12" w:space="0" w:color="auto"/>
            </w:tcBorders>
            <w:shd w:val="clear" w:color="auto" w:fill="D9D9D9"/>
          </w:tcPr>
          <w:p w:rsidR="00150C27" w:rsidRDefault="00150C27" w:rsidP="00E23743">
            <w:pPr>
              <w:jc w:val="center"/>
              <w:rPr>
                <w:b/>
                <w:caps/>
                <w:sz w:val="18"/>
              </w:rPr>
            </w:pPr>
          </w:p>
          <w:p w:rsidR="00150C27" w:rsidRDefault="00150C27" w:rsidP="00E23743">
            <w:pPr>
              <w:jc w:val="center"/>
              <w:rPr>
                <w:b/>
                <w:caps/>
                <w:sz w:val="18"/>
              </w:rPr>
            </w:pPr>
            <w:r>
              <w:rPr>
                <w:b/>
                <w:caps/>
                <w:sz w:val="18"/>
              </w:rPr>
              <w:t>titul,</w:t>
            </w:r>
          </w:p>
          <w:p w:rsidR="00150C27" w:rsidRDefault="00150C27" w:rsidP="00E23743">
            <w:pPr>
              <w:jc w:val="center"/>
              <w:rPr>
                <w:b/>
                <w:caps/>
                <w:sz w:val="18"/>
              </w:rPr>
            </w:pPr>
            <w:r>
              <w:rPr>
                <w:b/>
                <w:caps/>
                <w:sz w:val="18"/>
              </w:rPr>
              <w:t>meno a</w:t>
            </w:r>
          </w:p>
          <w:p w:rsidR="00150C27" w:rsidRDefault="00150C27" w:rsidP="00E23743">
            <w:pPr>
              <w:jc w:val="center"/>
              <w:rPr>
                <w:b/>
                <w:caps/>
                <w:sz w:val="18"/>
              </w:rPr>
            </w:pPr>
            <w:r>
              <w:rPr>
                <w:b/>
                <w:caps/>
                <w:sz w:val="18"/>
              </w:rPr>
              <w:t>priezvisko</w:t>
            </w:r>
          </w:p>
        </w:tc>
        <w:tc>
          <w:tcPr>
            <w:tcW w:w="3827" w:type="dxa"/>
            <w:gridSpan w:val="2"/>
            <w:tcBorders>
              <w:bottom w:val="single" w:sz="4" w:space="0" w:color="auto"/>
            </w:tcBorders>
            <w:shd w:val="clear" w:color="auto" w:fill="D9D9D9"/>
          </w:tcPr>
          <w:p w:rsidR="00150C27" w:rsidRDefault="00150C27" w:rsidP="00E23743">
            <w:pPr>
              <w:jc w:val="center"/>
              <w:rPr>
                <w:b/>
                <w:caps/>
                <w:sz w:val="18"/>
              </w:rPr>
            </w:pPr>
          </w:p>
          <w:p w:rsidR="00150C27" w:rsidRDefault="00150C27" w:rsidP="00E23743">
            <w:pPr>
              <w:jc w:val="center"/>
              <w:rPr>
                <w:b/>
                <w:caps/>
                <w:sz w:val="18"/>
              </w:rPr>
            </w:pPr>
            <w:r>
              <w:rPr>
                <w:b/>
                <w:caps/>
                <w:sz w:val="18"/>
              </w:rPr>
              <w:t>kontakt (tel. číslo)</w:t>
            </w:r>
          </w:p>
        </w:tc>
        <w:tc>
          <w:tcPr>
            <w:tcW w:w="1448" w:type="dxa"/>
            <w:vMerge w:val="restart"/>
            <w:tcBorders>
              <w:top w:val="double" w:sz="12" w:space="0" w:color="auto"/>
              <w:bottom w:val="double" w:sz="12" w:space="0" w:color="auto"/>
            </w:tcBorders>
            <w:shd w:val="clear" w:color="auto" w:fill="D9D9D9"/>
          </w:tcPr>
          <w:p w:rsidR="00150C27" w:rsidRDefault="00150C27" w:rsidP="00E23743">
            <w:pPr>
              <w:jc w:val="center"/>
              <w:rPr>
                <w:b/>
                <w:caps/>
                <w:sz w:val="18"/>
              </w:rPr>
            </w:pPr>
          </w:p>
          <w:p w:rsidR="00150C27" w:rsidRDefault="00150C27" w:rsidP="00E23743">
            <w:pPr>
              <w:jc w:val="center"/>
              <w:rPr>
                <w:b/>
                <w:caps/>
                <w:sz w:val="18"/>
              </w:rPr>
            </w:pPr>
            <w:r>
              <w:rPr>
                <w:b/>
                <w:caps/>
                <w:sz w:val="18"/>
              </w:rPr>
              <w:t>PoznÁMKA</w:t>
            </w:r>
          </w:p>
        </w:tc>
      </w:tr>
      <w:tr w:rsidR="00150C27" w:rsidTr="002E0F15">
        <w:trPr>
          <w:cantSplit/>
          <w:trHeight w:val="475"/>
        </w:trPr>
        <w:tc>
          <w:tcPr>
            <w:tcW w:w="568" w:type="dxa"/>
            <w:vMerge/>
            <w:tcBorders>
              <w:top w:val="single" w:sz="4" w:space="0" w:color="auto"/>
              <w:bottom w:val="double" w:sz="12" w:space="0" w:color="auto"/>
            </w:tcBorders>
          </w:tcPr>
          <w:p w:rsidR="00150C27" w:rsidRDefault="00150C27" w:rsidP="00E23743">
            <w:pPr>
              <w:jc w:val="center"/>
              <w:rPr>
                <w:b/>
                <w:caps/>
              </w:rPr>
            </w:pPr>
          </w:p>
        </w:tc>
        <w:tc>
          <w:tcPr>
            <w:tcW w:w="1559" w:type="dxa"/>
            <w:vMerge/>
            <w:tcBorders>
              <w:top w:val="single" w:sz="4" w:space="0" w:color="auto"/>
              <w:bottom w:val="double" w:sz="12" w:space="0" w:color="auto"/>
            </w:tcBorders>
            <w:vAlign w:val="center"/>
          </w:tcPr>
          <w:p w:rsidR="00150C27" w:rsidRDefault="00150C27" w:rsidP="00E23743">
            <w:pPr>
              <w:rPr>
                <w:b/>
                <w:caps/>
              </w:rPr>
            </w:pPr>
          </w:p>
        </w:tc>
        <w:tc>
          <w:tcPr>
            <w:tcW w:w="2410" w:type="dxa"/>
            <w:vMerge/>
            <w:tcBorders>
              <w:top w:val="single" w:sz="4" w:space="0" w:color="auto"/>
              <w:bottom w:val="double" w:sz="12" w:space="0" w:color="auto"/>
            </w:tcBorders>
          </w:tcPr>
          <w:p w:rsidR="00150C27" w:rsidRDefault="00150C27" w:rsidP="00E23743">
            <w:pPr>
              <w:rPr>
                <w:b/>
                <w:caps/>
              </w:rPr>
            </w:pPr>
          </w:p>
        </w:tc>
        <w:tc>
          <w:tcPr>
            <w:tcW w:w="1842" w:type="dxa"/>
            <w:tcBorders>
              <w:top w:val="single" w:sz="4" w:space="0" w:color="auto"/>
              <w:bottom w:val="double" w:sz="12" w:space="0" w:color="auto"/>
            </w:tcBorders>
            <w:shd w:val="clear" w:color="auto" w:fill="D9D9D9"/>
          </w:tcPr>
          <w:p w:rsidR="00150C27" w:rsidRDefault="00150C27" w:rsidP="00E23743">
            <w:pPr>
              <w:jc w:val="center"/>
              <w:rPr>
                <w:b/>
                <w:caps/>
              </w:rPr>
            </w:pPr>
            <w:r>
              <w:rPr>
                <w:b/>
                <w:caps/>
              </w:rPr>
              <w:t>Adresa</w:t>
            </w:r>
          </w:p>
          <w:p w:rsidR="00150C27" w:rsidRDefault="00150C27" w:rsidP="00E23743">
            <w:pPr>
              <w:jc w:val="center"/>
              <w:rPr>
                <w:b/>
                <w:caps/>
              </w:rPr>
            </w:pPr>
            <w:r>
              <w:rPr>
                <w:b/>
                <w:caps/>
              </w:rPr>
              <w:t>BYDLISKA</w:t>
            </w:r>
          </w:p>
          <w:p w:rsidR="00150C27" w:rsidRDefault="00150C27" w:rsidP="00E23743">
            <w:pPr>
              <w:rPr>
                <w:b/>
                <w:caps/>
              </w:rPr>
            </w:pPr>
          </w:p>
        </w:tc>
        <w:tc>
          <w:tcPr>
            <w:tcW w:w="1985" w:type="dxa"/>
            <w:tcBorders>
              <w:top w:val="single" w:sz="4" w:space="0" w:color="auto"/>
              <w:bottom w:val="double" w:sz="12" w:space="0" w:color="auto"/>
            </w:tcBorders>
            <w:shd w:val="clear" w:color="auto" w:fill="D9D9D9"/>
          </w:tcPr>
          <w:p w:rsidR="00150C27" w:rsidRDefault="00150C27" w:rsidP="00E23743">
            <w:pPr>
              <w:jc w:val="center"/>
              <w:rPr>
                <w:b/>
                <w:caps/>
                <w:sz w:val="18"/>
              </w:rPr>
            </w:pPr>
          </w:p>
          <w:p w:rsidR="00150C27" w:rsidRDefault="00150C27" w:rsidP="00E23743">
            <w:pPr>
              <w:jc w:val="center"/>
              <w:rPr>
                <w:b/>
                <w:caps/>
                <w:sz w:val="18"/>
              </w:rPr>
            </w:pPr>
            <w:r>
              <w:rPr>
                <w:b/>
                <w:caps/>
                <w:sz w:val="18"/>
              </w:rPr>
              <w:t>č.t/ MOBIL</w:t>
            </w:r>
          </w:p>
        </w:tc>
        <w:tc>
          <w:tcPr>
            <w:tcW w:w="1448" w:type="dxa"/>
            <w:vMerge/>
            <w:tcBorders>
              <w:top w:val="single" w:sz="4" w:space="0" w:color="auto"/>
              <w:bottom w:val="double" w:sz="12" w:space="0" w:color="auto"/>
            </w:tcBorders>
            <w:shd w:val="clear" w:color="auto" w:fill="D9D9D9"/>
          </w:tcPr>
          <w:p w:rsidR="00150C27" w:rsidRDefault="00150C27" w:rsidP="00E23743">
            <w:pPr>
              <w:rPr>
                <w:b/>
                <w:caps/>
                <w:sz w:val="24"/>
              </w:rPr>
            </w:pPr>
          </w:p>
        </w:tc>
      </w:tr>
      <w:tr w:rsidR="00010BB2" w:rsidTr="002E0F15">
        <w:trPr>
          <w:trHeight w:val="539"/>
        </w:trPr>
        <w:tc>
          <w:tcPr>
            <w:tcW w:w="568" w:type="dxa"/>
            <w:tcBorders>
              <w:top w:val="double" w:sz="12" w:space="0" w:color="auto"/>
            </w:tcBorders>
            <w:vAlign w:val="center"/>
          </w:tcPr>
          <w:p w:rsidR="00010BB2" w:rsidRDefault="002E0F15" w:rsidP="00E23743">
            <w:pPr>
              <w:jc w:val="center"/>
              <w:rPr>
                <w:caps/>
                <w:sz w:val="24"/>
              </w:rPr>
            </w:pPr>
            <w:r>
              <w:rPr>
                <w:caps/>
                <w:sz w:val="24"/>
              </w:rPr>
              <w:t>1</w:t>
            </w:r>
          </w:p>
        </w:tc>
        <w:tc>
          <w:tcPr>
            <w:tcW w:w="1559" w:type="dxa"/>
            <w:tcBorders>
              <w:top w:val="double" w:sz="12" w:space="0" w:color="auto"/>
            </w:tcBorders>
            <w:vAlign w:val="center"/>
          </w:tcPr>
          <w:p w:rsidR="00010BB2" w:rsidRPr="00BB04AF" w:rsidRDefault="0078339D" w:rsidP="00E23743">
            <w:pPr>
              <w:rPr>
                <w:b/>
                <w:caps/>
              </w:rPr>
            </w:pPr>
            <w:r w:rsidRPr="00BB04AF">
              <w:rPr>
                <w:b/>
              </w:rPr>
              <w:t>p</w:t>
            </w:r>
            <w:r w:rsidR="00010BB2" w:rsidRPr="00BB04AF">
              <w:rPr>
                <w:b/>
              </w:rPr>
              <w:t>redseda</w:t>
            </w:r>
          </w:p>
        </w:tc>
        <w:tc>
          <w:tcPr>
            <w:tcW w:w="2410" w:type="dxa"/>
            <w:tcBorders>
              <w:top w:val="double" w:sz="12" w:space="0" w:color="auto"/>
            </w:tcBorders>
          </w:tcPr>
          <w:p w:rsidR="00010BB2" w:rsidRPr="00BB04AF" w:rsidRDefault="00010BB2" w:rsidP="00712415">
            <w:pPr>
              <w:rPr>
                <w:b/>
              </w:rPr>
            </w:pPr>
          </w:p>
          <w:p w:rsidR="00010BB2" w:rsidRPr="00BB04AF" w:rsidRDefault="00302188" w:rsidP="009A6830">
            <w:pPr>
              <w:rPr>
                <w:b/>
              </w:rPr>
            </w:pPr>
            <w:r w:rsidRPr="00BB04AF">
              <w:rPr>
                <w:b/>
              </w:rPr>
              <w:t>Mgr. Peter Jenča</w:t>
            </w:r>
          </w:p>
          <w:p w:rsidR="00416AF5" w:rsidRPr="00BB04AF" w:rsidRDefault="00FC19B5" w:rsidP="009A6830">
            <w:pPr>
              <w:rPr>
                <w:b/>
              </w:rPr>
            </w:pPr>
            <w:r w:rsidRPr="00BB04AF">
              <w:rPr>
                <w:b/>
              </w:rPr>
              <w:t>s</w:t>
            </w:r>
            <w:r w:rsidR="00416AF5" w:rsidRPr="00BB04AF">
              <w:rPr>
                <w:b/>
              </w:rPr>
              <w:t>tarosta Obce</w:t>
            </w:r>
          </w:p>
        </w:tc>
        <w:tc>
          <w:tcPr>
            <w:tcW w:w="1842" w:type="dxa"/>
            <w:tcBorders>
              <w:top w:val="double" w:sz="12" w:space="0" w:color="auto"/>
            </w:tcBorders>
          </w:tcPr>
          <w:p w:rsidR="00010BB2" w:rsidRPr="00BB04AF" w:rsidRDefault="00010BB2" w:rsidP="00712415">
            <w:pPr>
              <w:jc w:val="center"/>
              <w:rPr>
                <w:sz w:val="18"/>
              </w:rPr>
            </w:pPr>
          </w:p>
          <w:p w:rsidR="00302188" w:rsidRPr="00BB04AF" w:rsidRDefault="00302188" w:rsidP="00302188">
            <w:pPr>
              <w:jc w:val="center"/>
              <w:rPr>
                <w:sz w:val="18"/>
              </w:rPr>
            </w:pPr>
            <w:r w:rsidRPr="00BB04AF">
              <w:rPr>
                <w:sz w:val="18"/>
              </w:rPr>
              <w:t>Valaská – Piesok</w:t>
            </w:r>
          </w:p>
          <w:p w:rsidR="00010BB2" w:rsidRDefault="00302188" w:rsidP="00302188">
            <w:pPr>
              <w:jc w:val="center"/>
              <w:rPr>
                <w:sz w:val="18"/>
              </w:rPr>
            </w:pPr>
            <w:r w:rsidRPr="00BB04AF">
              <w:rPr>
                <w:sz w:val="18"/>
              </w:rPr>
              <w:t>Strojárenská</w:t>
            </w:r>
            <w:r w:rsidR="009A6830" w:rsidRPr="00BB04AF">
              <w:rPr>
                <w:sz w:val="18"/>
              </w:rPr>
              <w:t xml:space="preserve"> </w:t>
            </w:r>
            <w:r w:rsidRPr="00BB04AF">
              <w:rPr>
                <w:sz w:val="18"/>
              </w:rPr>
              <w:t>314/41</w:t>
            </w:r>
          </w:p>
          <w:p w:rsidR="00F51183" w:rsidRPr="00BB04AF" w:rsidRDefault="00F51183" w:rsidP="00302188">
            <w:pPr>
              <w:jc w:val="center"/>
              <w:rPr>
                <w:sz w:val="18"/>
              </w:rPr>
            </w:pPr>
            <w:r>
              <w:rPr>
                <w:sz w:val="18"/>
              </w:rPr>
              <w:t>Valaská</w:t>
            </w:r>
          </w:p>
        </w:tc>
        <w:tc>
          <w:tcPr>
            <w:tcW w:w="1985" w:type="dxa"/>
            <w:tcBorders>
              <w:top w:val="double" w:sz="12" w:space="0" w:color="auto"/>
            </w:tcBorders>
          </w:tcPr>
          <w:p w:rsidR="00302188" w:rsidRPr="00BB04AF" w:rsidRDefault="00302188" w:rsidP="00712415">
            <w:pPr>
              <w:jc w:val="center"/>
            </w:pPr>
            <w:r w:rsidRPr="00BB04AF">
              <w:t xml:space="preserve"> </w:t>
            </w:r>
          </w:p>
          <w:p w:rsidR="00010BB2" w:rsidRPr="00BB04AF" w:rsidRDefault="00302188" w:rsidP="00712415">
            <w:pPr>
              <w:jc w:val="center"/>
            </w:pPr>
            <w:r w:rsidRPr="00BB04AF">
              <w:t>0905 356 683</w:t>
            </w:r>
          </w:p>
        </w:tc>
        <w:tc>
          <w:tcPr>
            <w:tcW w:w="1448" w:type="dxa"/>
            <w:tcBorders>
              <w:top w:val="double" w:sz="12" w:space="0" w:color="auto"/>
            </w:tcBorders>
            <w:vAlign w:val="center"/>
          </w:tcPr>
          <w:p w:rsidR="00010BB2" w:rsidRPr="00AC5802" w:rsidRDefault="00010BB2" w:rsidP="00E23743">
            <w:pPr>
              <w:jc w:val="center"/>
              <w:rPr>
                <w:caps/>
                <w:sz w:val="10"/>
                <w:szCs w:val="10"/>
              </w:rPr>
            </w:pPr>
          </w:p>
        </w:tc>
      </w:tr>
      <w:tr w:rsidR="00010BB2" w:rsidTr="002E0F15">
        <w:trPr>
          <w:trHeight w:val="525"/>
        </w:trPr>
        <w:tc>
          <w:tcPr>
            <w:tcW w:w="568" w:type="dxa"/>
            <w:vAlign w:val="center"/>
          </w:tcPr>
          <w:p w:rsidR="00010BB2" w:rsidRDefault="002E0F15" w:rsidP="00E23743">
            <w:pPr>
              <w:jc w:val="center"/>
              <w:rPr>
                <w:caps/>
                <w:sz w:val="24"/>
              </w:rPr>
            </w:pPr>
            <w:r>
              <w:rPr>
                <w:caps/>
                <w:sz w:val="24"/>
              </w:rPr>
              <w:t>2</w:t>
            </w:r>
          </w:p>
        </w:tc>
        <w:tc>
          <w:tcPr>
            <w:tcW w:w="1559" w:type="dxa"/>
            <w:vAlign w:val="center"/>
          </w:tcPr>
          <w:p w:rsidR="00010BB2" w:rsidRPr="00BB04AF" w:rsidRDefault="0078339D" w:rsidP="00E23743">
            <w:pPr>
              <w:rPr>
                <w:b/>
                <w:caps/>
              </w:rPr>
            </w:pPr>
            <w:r w:rsidRPr="00BB04AF">
              <w:rPr>
                <w:b/>
              </w:rPr>
              <w:t>p</w:t>
            </w:r>
            <w:r w:rsidR="00010BB2" w:rsidRPr="00BB04AF">
              <w:rPr>
                <w:b/>
              </w:rPr>
              <w:t>odpredseda</w:t>
            </w:r>
          </w:p>
        </w:tc>
        <w:tc>
          <w:tcPr>
            <w:tcW w:w="2410" w:type="dxa"/>
            <w:vAlign w:val="center"/>
          </w:tcPr>
          <w:p w:rsidR="00416AF5" w:rsidRPr="00BB04AF" w:rsidRDefault="00F51183" w:rsidP="009A6830">
            <w:pPr>
              <w:rPr>
                <w:b/>
              </w:rPr>
            </w:pPr>
            <w:r>
              <w:rPr>
                <w:b/>
              </w:rPr>
              <w:t xml:space="preserve">Ing. Ján </w:t>
            </w:r>
            <w:proofErr w:type="spellStart"/>
            <w:r>
              <w:rPr>
                <w:b/>
              </w:rPr>
              <w:t>Dundovič</w:t>
            </w:r>
            <w:proofErr w:type="spellEnd"/>
          </w:p>
        </w:tc>
        <w:tc>
          <w:tcPr>
            <w:tcW w:w="1842" w:type="dxa"/>
          </w:tcPr>
          <w:p w:rsidR="00010BB2" w:rsidRPr="00BB04AF" w:rsidRDefault="00F51183" w:rsidP="00F51183">
            <w:pPr>
              <w:jc w:val="center"/>
            </w:pPr>
            <w:r>
              <w:t>Hronská 426/34 Valaská</w:t>
            </w:r>
          </w:p>
        </w:tc>
        <w:tc>
          <w:tcPr>
            <w:tcW w:w="1985" w:type="dxa"/>
            <w:vAlign w:val="center"/>
          </w:tcPr>
          <w:p w:rsidR="00010BB2" w:rsidRPr="00BB04AF" w:rsidRDefault="00F51183" w:rsidP="00010BB2">
            <w:pPr>
              <w:jc w:val="center"/>
              <w:rPr>
                <w:caps/>
              </w:rPr>
            </w:pPr>
            <w:r>
              <w:rPr>
                <w:caps/>
              </w:rPr>
              <w:t>0903 807 387</w:t>
            </w:r>
          </w:p>
        </w:tc>
        <w:tc>
          <w:tcPr>
            <w:tcW w:w="1448" w:type="dxa"/>
            <w:vAlign w:val="center"/>
          </w:tcPr>
          <w:p w:rsidR="00010BB2" w:rsidRDefault="00010BB2" w:rsidP="00E23743">
            <w:pPr>
              <w:rPr>
                <w:caps/>
                <w:sz w:val="24"/>
              </w:rPr>
            </w:pPr>
          </w:p>
        </w:tc>
      </w:tr>
      <w:tr w:rsidR="00FA2623" w:rsidTr="002E0F15">
        <w:trPr>
          <w:trHeight w:val="525"/>
        </w:trPr>
        <w:tc>
          <w:tcPr>
            <w:tcW w:w="568" w:type="dxa"/>
            <w:vAlign w:val="center"/>
          </w:tcPr>
          <w:p w:rsidR="00FA2623" w:rsidRDefault="00FA2623" w:rsidP="00FA2623">
            <w:pPr>
              <w:jc w:val="center"/>
              <w:rPr>
                <w:caps/>
                <w:sz w:val="24"/>
              </w:rPr>
            </w:pPr>
            <w:r>
              <w:rPr>
                <w:caps/>
                <w:sz w:val="24"/>
              </w:rPr>
              <w:t>3</w:t>
            </w:r>
          </w:p>
        </w:tc>
        <w:tc>
          <w:tcPr>
            <w:tcW w:w="1559" w:type="dxa"/>
            <w:vAlign w:val="center"/>
          </w:tcPr>
          <w:p w:rsidR="00FA2623" w:rsidRPr="002E0F15" w:rsidRDefault="00FA2623" w:rsidP="00FA2623">
            <w:pPr>
              <w:rPr>
                <w:b/>
                <w:caps/>
                <w:sz w:val="24"/>
              </w:rPr>
            </w:pPr>
            <w:r w:rsidRPr="00B52501">
              <w:rPr>
                <w:b/>
              </w:rPr>
              <w:t>člen</w:t>
            </w:r>
          </w:p>
        </w:tc>
        <w:tc>
          <w:tcPr>
            <w:tcW w:w="2410" w:type="dxa"/>
            <w:vAlign w:val="center"/>
          </w:tcPr>
          <w:p w:rsidR="00FA2623" w:rsidRPr="00010BB2" w:rsidRDefault="00FA2623" w:rsidP="00FA2623">
            <w:pPr>
              <w:rPr>
                <w:b/>
              </w:rPr>
            </w:pPr>
            <w:r w:rsidRPr="006B5F94">
              <w:rPr>
                <w:b/>
              </w:rPr>
              <w:t xml:space="preserve">Branislav </w:t>
            </w:r>
            <w:proofErr w:type="spellStart"/>
            <w:r w:rsidRPr="006B5F94">
              <w:rPr>
                <w:b/>
              </w:rPr>
              <w:t>Ujčík</w:t>
            </w:r>
            <w:proofErr w:type="spellEnd"/>
          </w:p>
        </w:tc>
        <w:tc>
          <w:tcPr>
            <w:tcW w:w="1842" w:type="dxa"/>
          </w:tcPr>
          <w:p w:rsidR="00F51183" w:rsidRDefault="00FA2623" w:rsidP="00FA2623">
            <w:pPr>
              <w:jc w:val="center"/>
            </w:pPr>
            <w:r w:rsidRPr="006B5F94">
              <w:t xml:space="preserve">Cesta Osloboditeľov </w:t>
            </w:r>
            <w:r w:rsidR="00F51183">
              <w:t>183/85</w:t>
            </w:r>
          </w:p>
          <w:p w:rsidR="00FA2623" w:rsidRPr="006B5F94" w:rsidRDefault="00FA2623" w:rsidP="00FA2623">
            <w:pPr>
              <w:jc w:val="center"/>
            </w:pPr>
            <w:r w:rsidRPr="006B5F94">
              <w:t xml:space="preserve"> Valaská</w:t>
            </w:r>
          </w:p>
        </w:tc>
        <w:tc>
          <w:tcPr>
            <w:tcW w:w="1985" w:type="dxa"/>
          </w:tcPr>
          <w:p w:rsidR="00FA2623" w:rsidRDefault="00FA2623" w:rsidP="00FA2623">
            <w:pPr>
              <w:jc w:val="center"/>
            </w:pPr>
          </w:p>
          <w:p w:rsidR="00FA2623" w:rsidRPr="002E0F15" w:rsidRDefault="00FA2623" w:rsidP="00FA2623">
            <w:pPr>
              <w:jc w:val="center"/>
            </w:pPr>
            <w:r w:rsidRPr="006B5F94">
              <w:t>0944 441 699</w:t>
            </w:r>
          </w:p>
        </w:tc>
        <w:tc>
          <w:tcPr>
            <w:tcW w:w="1448" w:type="dxa"/>
            <w:vAlign w:val="center"/>
          </w:tcPr>
          <w:p w:rsidR="00FA2623" w:rsidRDefault="00FA2623" w:rsidP="00FA2623">
            <w:pPr>
              <w:rPr>
                <w:caps/>
                <w:sz w:val="24"/>
              </w:rPr>
            </w:pPr>
          </w:p>
        </w:tc>
      </w:tr>
      <w:tr w:rsidR="00FA2623" w:rsidTr="002E0F15">
        <w:trPr>
          <w:trHeight w:val="525"/>
        </w:trPr>
        <w:tc>
          <w:tcPr>
            <w:tcW w:w="568" w:type="dxa"/>
            <w:vAlign w:val="center"/>
          </w:tcPr>
          <w:p w:rsidR="00FA2623" w:rsidRDefault="00FA2623" w:rsidP="00FA2623">
            <w:pPr>
              <w:jc w:val="center"/>
              <w:rPr>
                <w:caps/>
                <w:sz w:val="24"/>
              </w:rPr>
            </w:pPr>
            <w:r>
              <w:rPr>
                <w:caps/>
                <w:sz w:val="24"/>
              </w:rPr>
              <w:t>4</w:t>
            </w:r>
          </w:p>
        </w:tc>
        <w:tc>
          <w:tcPr>
            <w:tcW w:w="1559" w:type="dxa"/>
            <w:vAlign w:val="center"/>
          </w:tcPr>
          <w:p w:rsidR="00FA2623" w:rsidRPr="00B52501" w:rsidRDefault="00FA2623" w:rsidP="00FA2623">
            <w:pPr>
              <w:rPr>
                <w:b/>
                <w:caps/>
              </w:rPr>
            </w:pPr>
            <w:r w:rsidRPr="00B52501">
              <w:rPr>
                <w:b/>
              </w:rPr>
              <w:t>člen</w:t>
            </w:r>
          </w:p>
        </w:tc>
        <w:tc>
          <w:tcPr>
            <w:tcW w:w="2410" w:type="dxa"/>
            <w:vAlign w:val="center"/>
          </w:tcPr>
          <w:p w:rsidR="00FA2623" w:rsidRPr="00010BB2" w:rsidRDefault="00FA2623" w:rsidP="00FA2623">
            <w:pPr>
              <w:rPr>
                <w:b/>
              </w:rPr>
            </w:pPr>
            <w:r>
              <w:rPr>
                <w:b/>
              </w:rPr>
              <w:t xml:space="preserve">Michal Lengyel </w:t>
            </w:r>
          </w:p>
        </w:tc>
        <w:tc>
          <w:tcPr>
            <w:tcW w:w="1842" w:type="dxa"/>
          </w:tcPr>
          <w:p w:rsidR="00F51183" w:rsidRDefault="00FA2623" w:rsidP="00FA2623">
            <w:pPr>
              <w:jc w:val="center"/>
              <w:rPr>
                <w:sz w:val="18"/>
                <w:szCs w:val="18"/>
              </w:rPr>
            </w:pPr>
            <w:r w:rsidRPr="002E0F15">
              <w:rPr>
                <w:sz w:val="18"/>
                <w:szCs w:val="18"/>
              </w:rPr>
              <w:t>Cesta Osloboditeľov 110/62</w:t>
            </w:r>
          </w:p>
          <w:p w:rsidR="00FA2623" w:rsidRPr="002E0F15" w:rsidRDefault="00F51183" w:rsidP="00FA2623">
            <w:pPr>
              <w:jc w:val="center"/>
              <w:rPr>
                <w:sz w:val="18"/>
                <w:szCs w:val="18"/>
              </w:rPr>
            </w:pPr>
            <w:r>
              <w:rPr>
                <w:sz w:val="18"/>
                <w:szCs w:val="18"/>
              </w:rPr>
              <w:t>Valaská</w:t>
            </w:r>
          </w:p>
        </w:tc>
        <w:tc>
          <w:tcPr>
            <w:tcW w:w="1985" w:type="dxa"/>
          </w:tcPr>
          <w:p w:rsidR="00FA2623" w:rsidRDefault="00FA2623" w:rsidP="00FA2623">
            <w:pPr>
              <w:jc w:val="center"/>
            </w:pPr>
          </w:p>
          <w:p w:rsidR="00FA2623" w:rsidRPr="002E0F15" w:rsidRDefault="00FA2623" w:rsidP="00FA2623">
            <w:pPr>
              <w:jc w:val="center"/>
            </w:pPr>
            <w:r w:rsidRPr="002E0F15">
              <w:t>0911 151 150</w:t>
            </w:r>
          </w:p>
        </w:tc>
        <w:tc>
          <w:tcPr>
            <w:tcW w:w="1448" w:type="dxa"/>
            <w:vAlign w:val="center"/>
          </w:tcPr>
          <w:p w:rsidR="00FA2623" w:rsidRDefault="00FA2623" w:rsidP="00FA2623">
            <w:pPr>
              <w:rPr>
                <w:caps/>
                <w:sz w:val="24"/>
              </w:rPr>
            </w:pPr>
          </w:p>
        </w:tc>
      </w:tr>
    </w:tbl>
    <w:p w:rsidR="00A26847" w:rsidRDefault="00A26847" w:rsidP="00B40FC6">
      <w:pPr>
        <w:pStyle w:val="Zarkazkladnhotextu3"/>
        <w:spacing w:before="120"/>
        <w:ind w:firstLine="0"/>
        <w:jc w:val="both"/>
        <w:rPr>
          <w:b/>
          <w:color w:val="auto"/>
        </w:rPr>
      </w:pPr>
    </w:p>
    <w:p w:rsidR="00250A9C" w:rsidRPr="0086263D" w:rsidRDefault="00B40FC6" w:rsidP="00B40FC6">
      <w:pPr>
        <w:pStyle w:val="Zarkazkladnhotextu3"/>
        <w:spacing w:before="120"/>
        <w:ind w:firstLine="0"/>
        <w:jc w:val="both"/>
        <w:rPr>
          <w:b/>
          <w:color w:val="auto"/>
        </w:rPr>
      </w:pPr>
      <w:r w:rsidRPr="0086263D">
        <w:rPr>
          <w:b/>
          <w:color w:val="auto"/>
        </w:rPr>
        <w:t xml:space="preserve">2. </w:t>
      </w:r>
      <w:r w:rsidR="00250A9C" w:rsidRPr="0086263D">
        <w:rPr>
          <w:b/>
          <w:color w:val="auto"/>
        </w:rPr>
        <w:t>Krízový štáb obce</w:t>
      </w:r>
      <w:r w:rsidR="00D31064">
        <w:rPr>
          <w:b/>
          <w:color w:val="auto"/>
        </w:rPr>
        <w:t xml:space="preserve"> – zoznam členov, adresy, spôsob vyrozumenia</w:t>
      </w:r>
      <w:r w:rsidR="00250A9C" w:rsidRPr="0086263D">
        <w:rPr>
          <w:b/>
          <w:color w:val="auto"/>
        </w:rPr>
        <w:t xml:space="preserve">   </w:t>
      </w:r>
    </w:p>
    <w:tbl>
      <w:tblPr>
        <w:tblpPr w:leftFromText="141" w:rightFromText="141" w:vertAnchor="text" w:horzAnchor="margin" w:tblpY="137"/>
        <w:tblW w:w="10047"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50"/>
        <w:gridCol w:w="2443"/>
        <w:gridCol w:w="1417"/>
        <w:gridCol w:w="1560"/>
        <w:gridCol w:w="1330"/>
        <w:gridCol w:w="2747"/>
      </w:tblGrid>
      <w:tr w:rsidR="00EF6D64" w:rsidRPr="00F56DBB" w:rsidTr="00B67201">
        <w:tc>
          <w:tcPr>
            <w:tcW w:w="550" w:type="dxa"/>
            <w:tcBorders>
              <w:top w:val="double" w:sz="12" w:space="0" w:color="auto"/>
              <w:bottom w:val="double" w:sz="12" w:space="0" w:color="auto"/>
            </w:tcBorders>
            <w:shd w:val="clear" w:color="auto" w:fill="D9D9D9"/>
          </w:tcPr>
          <w:p w:rsidR="00EF6D64" w:rsidRPr="00F56DBB" w:rsidRDefault="00EF6D64" w:rsidP="00EF6D64">
            <w:pPr>
              <w:jc w:val="center"/>
              <w:rPr>
                <w:b/>
                <w:sz w:val="18"/>
                <w:szCs w:val="18"/>
              </w:rPr>
            </w:pPr>
            <w:r>
              <w:rPr>
                <w:b/>
                <w:sz w:val="18"/>
                <w:szCs w:val="18"/>
              </w:rPr>
              <w:t>P.</w:t>
            </w:r>
          </w:p>
          <w:p w:rsidR="00EF6D64" w:rsidRPr="00F56DBB" w:rsidRDefault="00EF6D64" w:rsidP="00EF6D64">
            <w:pPr>
              <w:jc w:val="center"/>
              <w:rPr>
                <w:b/>
                <w:sz w:val="18"/>
                <w:szCs w:val="18"/>
              </w:rPr>
            </w:pPr>
            <w:r w:rsidRPr="00F56DBB">
              <w:rPr>
                <w:b/>
                <w:sz w:val="18"/>
                <w:szCs w:val="18"/>
              </w:rPr>
              <w:t>č.</w:t>
            </w:r>
          </w:p>
        </w:tc>
        <w:tc>
          <w:tcPr>
            <w:tcW w:w="2443" w:type="dxa"/>
            <w:tcBorders>
              <w:top w:val="double" w:sz="12" w:space="0" w:color="auto"/>
              <w:bottom w:val="double" w:sz="12" w:space="0" w:color="auto"/>
            </w:tcBorders>
            <w:shd w:val="clear" w:color="auto" w:fill="D9D9D9"/>
          </w:tcPr>
          <w:p w:rsidR="00EF6D64" w:rsidRDefault="00EF6D64" w:rsidP="00EF6D64">
            <w:pPr>
              <w:jc w:val="center"/>
              <w:rPr>
                <w:b/>
                <w:sz w:val="18"/>
                <w:szCs w:val="18"/>
              </w:rPr>
            </w:pPr>
            <w:r w:rsidRPr="00F56DBB">
              <w:rPr>
                <w:b/>
                <w:sz w:val="18"/>
                <w:szCs w:val="18"/>
              </w:rPr>
              <w:t>Funkcia,</w:t>
            </w:r>
          </w:p>
          <w:p w:rsidR="00EF6D64" w:rsidRDefault="00EF6D64" w:rsidP="00EF6D64">
            <w:pPr>
              <w:jc w:val="center"/>
              <w:rPr>
                <w:b/>
                <w:sz w:val="18"/>
                <w:szCs w:val="18"/>
              </w:rPr>
            </w:pPr>
            <w:r>
              <w:rPr>
                <w:b/>
                <w:sz w:val="18"/>
                <w:szCs w:val="18"/>
              </w:rPr>
              <w:t>titul</w:t>
            </w:r>
            <w:r w:rsidRPr="00F56DBB">
              <w:rPr>
                <w:b/>
                <w:sz w:val="18"/>
                <w:szCs w:val="18"/>
              </w:rPr>
              <w:t>, meno a</w:t>
            </w:r>
            <w:r>
              <w:rPr>
                <w:b/>
                <w:sz w:val="18"/>
                <w:szCs w:val="18"/>
              </w:rPr>
              <w:t xml:space="preserve"> </w:t>
            </w:r>
            <w:r w:rsidRPr="00F56DBB">
              <w:rPr>
                <w:b/>
                <w:sz w:val="18"/>
                <w:szCs w:val="18"/>
              </w:rPr>
              <w:t>priezvisko</w:t>
            </w:r>
            <w:r>
              <w:rPr>
                <w:b/>
                <w:sz w:val="18"/>
                <w:szCs w:val="18"/>
              </w:rPr>
              <w:t>,</w:t>
            </w:r>
          </w:p>
          <w:p w:rsidR="00EF6D64" w:rsidRPr="00F56DBB" w:rsidRDefault="00EF6D64" w:rsidP="00EF6D64">
            <w:pPr>
              <w:jc w:val="center"/>
              <w:rPr>
                <w:b/>
                <w:sz w:val="18"/>
                <w:szCs w:val="18"/>
              </w:rPr>
            </w:pPr>
          </w:p>
        </w:tc>
        <w:tc>
          <w:tcPr>
            <w:tcW w:w="1417" w:type="dxa"/>
            <w:tcBorders>
              <w:top w:val="double" w:sz="12" w:space="0" w:color="auto"/>
              <w:bottom w:val="double" w:sz="12" w:space="0" w:color="auto"/>
            </w:tcBorders>
            <w:shd w:val="clear" w:color="auto" w:fill="D9D9D9"/>
          </w:tcPr>
          <w:p w:rsidR="00EF6D64" w:rsidRPr="00F56DBB" w:rsidRDefault="00EF6D64" w:rsidP="00EF6D64">
            <w:pPr>
              <w:jc w:val="center"/>
              <w:rPr>
                <w:b/>
                <w:sz w:val="18"/>
                <w:szCs w:val="18"/>
              </w:rPr>
            </w:pPr>
            <w:r w:rsidRPr="00F56DBB">
              <w:rPr>
                <w:b/>
                <w:sz w:val="18"/>
                <w:szCs w:val="18"/>
              </w:rPr>
              <w:t>Telefón</w:t>
            </w:r>
          </w:p>
          <w:p w:rsidR="00EF6D64" w:rsidRDefault="00EF6D64" w:rsidP="00EF6D64">
            <w:pPr>
              <w:jc w:val="center"/>
              <w:rPr>
                <w:b/>
                <w:sz w:val="18"/>
                <w:szCs w:val="18"/>
              </w:rPr>
            </w:pPr>
            <w:r>
              <w:rPr>
                <w:b/>
                <w:sz w:val="18"/>
                <w:szCs w:val="18"/>
              </w:rPr>
              <w:t>v pracovnom</w:t>
            </w:r>
          </w:p>
          <w:p w:rsidR="00EF6D64" w:rsidRPr="00F56DBB" w:rsidRDefault="00EF6D64" w:rsidP="00EF6D64">
            <w:pPr>
              <w:jc w:val="center"/>
              <w:rPr>
                <w:b/>
                <w:sz w:val="18"/>
                <w:szCs w:val="18"/>
              </w:rPr>
            </w:pPr>
            <w:r>
              <w:rPr>
                <w:b/>
                <w:sz w:val="18"/>
                <w:szCs w:val="18"/>
              </w:rPr>
              <w:t>čase</w:t>
            </w:r>
          </w:p>
        </w:tc>
        <w:tc>
          <w:tcPr>
            <w:tcW w:w="1560" w:type="dxa"/>
            <w:tcBorders>
              <w:top w:val="double" w:sz="12" w:space="0" w:color="auto"/>
              <w:bottom w:val="double" w:sz="12" w:space="0" w:color="auto"/>
            </w:tcBorders>
            <w:shd w:val="clear" w:color="auto" w:fill="D9D9D9"/>
          </w:tcPr>
          <w:p w:rsidR="00EF6D64" w:rsidRDefault="00EF6D64" w:rsidP="00EF6D64">
            <w:pPr>
              <w:jc w:val="center"/>
              <w:rPr>
                <w:b/>
                <w:sz w:val="18"/>
                <w:szCs w:val="18"/>
              </w:rPr>
            </w:pPr>
            <w:r w:rsidRPr="00F56DBB">
              <w:rPr>
                <w:b/>
                <w:sz w:val="18"/>
                <w:szCs w:val="18"/>
              </w:rPr>
              <w:t xml:space="preserve">Telefón </w:t>
            </w:r>
          </w:p>
          <w:p w:rsidR="00EF6D64" w:rsidRPr="00F56DBB" w:rsidRDefault="00EF6D64" w:rsidP="00EF6D64">
            <w:pPr>
              <w:jc w:val="center"/>
              <w:rPr>
                <w:b/>
                <w:sz w:val="18"/>
                <w:szCs w:val="18"/>
              </w:rPr>
            </w:pPr>
            <w:r>
              <w:rPr>
                <w:b/>
                <w:sz w:val="18"/>
                <w:szCs w:val="18"/>
              </w:rPr>
              <w:t>v mimo pracovnom čase</w:t>
            </w:r>
          </w:p>
        </w:tc>
        <w:tc>
          <w:tcPr>
            <w:tcW w:w="1330" w:type="dxa"/>
            <w:tcBorders>
              <w:top w:val="double" w:sz="12" w:space="0" w:color="auto"/>
              <w:bottom w:val="double" w:sz="12" w:space="0" w:color="auto"/>
            </w:tcBorders>
            <w:shd w:val="clear" w:color="auto" w:fill="D9D9D9"/>
          </w:tcPr>
          <w:p w:rsidR="00EF6D64" w:rsidRPr="00F56DBB" w:rsidRDefault="00EF6D64" w:rsidP="00EF6D64">
            <w:pPr>
              <w:jc w:val="center"/>
              <w:rPr>
                <w:b/>
                <w:sz w:val="18"/>
                <w:szCs w:val="18"/>
              </w:rPr>
            </w:pPr>
            <w:r w:rsidRPr="00F56DBB">
              <w:rPr>
                <w:b/>
                <w:sz w:val="18"/>
                <w:szCs w:val="18"/>
              </w:rPr>
              <w:t>Faxové</w:t>
            </w:r>
          </w:p>
          <w:p w:rsidR="00EF6D64" w:rsidRPr="00F56DBB" w:rsidRDefault="00EF6D64" w:rsidP="00EF6D64">
            <w:pPr>
              <w:jc w:val="center"/>
              <w:rPr>
                <w:b/>
                <w:sz w:val="18"/>
                <w:szCs w:val="18"/>
              </w:rPr>
            </w:pPr>
            <w:r w:rsidRPr="00F56DBB">
              <w:rPr>
                <w:b/>
                <w:sz w:val="18"/>
                <w:szCs w:val="18"/>
              </w:rPr>
              <w:t>spojenie</w:t>
            </w:r>
          </w:p>
        </w:tc>
        <w:tc>
          <w:tcPr>
            <w:tcW w:w="2747" w:type="dxa"/>
            <w:tcBorders>
              <w:top w:val="double" w:sz="12" w:space="0" w:color="auto"/>
              <w:bottom w:val="double" w:sz="12" w:space="0" w:color="auto"/>
            </w:tcBorders>
            <w:shd w:val="clear" w:color="auto" w:fill="D9D9D9"/>
          </w:tcPr>
          <w:p w:rsidR="00EF6D64" w:rsidRDefault="00EF6D64" w:rsidP="00EF6D64">
            <w:pPr>
              <w:jc w:val="center"/>
              <w:rPr>
                <w:b/>
                <w:sz w:val="18"/>
                <w:szCs w:val="18"/>
              </w:rPr>
            </w:pPr>
          </w:p>
          <w:p w:rsidR="00EF6D64" w:rsidRPr="00F56DBB" w:rsidRDefault="00EF6D64" w:rsidP="00EF6D64">
            <w:pPr>
              <w:jc w:val="center"/>
              <w:rPr>
                <w:b/>
                <w:sz w:val="18"/>
                <w:szCs w:val="18"/>
              </w:rPr>
            </w:pPr>
            <w:r w:rsidRPr="00F56DBB">
              <w:rPr>
                <w:b/>
                <w:sz w:val="18"/>
                <w:szCs w:val="18"/>
              </w:rPr>
              <w:t>E - mail</w:t>
            </w:r>
          </w:p>
        </w:tc>
      </w:tr>
      <w:tr w:rsidR="00EF6D64" w:rsidRPr="00F56DBB" w:rsidTr="00B67201">
        <w:tc>
          <w:tcPr>
            <w:tcW w:w="550" w:type="dxa"/>
            <w:tcBorders>
              <w:top w:val="double" w:sz="12" w:space="0" w:color="auto"/>
            </w:tcBorders>
          </w:tcPr>
          <w:p w:rsidR="00EF6D64" w:rsidRPr="00F56DBB" w:rsidRDefault="00EF6D64" w:rsidP="00EF6D64">
            <w:pPr>
              <w:jc w:val="center"/>
              <w:rPr>
                <w:b/>
                <w:color w:val="000000"/>
                <w:sz w:val="18"/>
                <w:szCs w:val="18"/>
              </w:rPr>
            </w:pPr>
            <w:r>
              <w:rPr>
                <w:b/>
                <w:color w:val="000000"/>
                <w:sz w:val="18"/>
                <w:szCs w:val="18"/>
              </w:rPr>
              <w:t>1</w:t>
            </w:r>
          </w:p>
          <w:p w:rsidR="00EF6D64" w:rsidRPr="00F56DBB" w:rsidRDefault="00EF6D64" w:rsidP="00EF6D64">
            <w:pPr>
              <w:jc w:val="center"/>
              <w:rPr>
                <w:b/>
                <w:color w:val="000000"/>
                <w:sz w:val="18"/>
                <w:szCs w:val="18"/>
              </w:rPr>
            </w:pPr>
          </w:p>
        </w:tc>
        <w:tc>
          <w:tcPr>
            <w:tcW w:w="2443" w:type="dxa"/>
            <w:tcBorders>
              <w:top w:val="double" w:sz="12" w:space="0" w:color="auto"/>
            </w:tcBorders>
          </w:tcPr>
          <w:p w:rsidR="00EF6D64" w:rsidRPr="00B67201" w:rsidRDefault="00EF6D64" w:rsidP="00B67201">
            <w:pPr>
              <w:rPr>
                <w:b/>
              </w:rPr>
            </w:pPr>
            <w:r w:rsidRPr="00B67201">
              <w:rPr>
                <w:b/>
              </w:rPr>
              <w:t>Predseda</w:t>
            </w:r>
          </w:p>
          <w:p w:rsidR="00302188" w:rsidRPr="00B67201" w:rsidRDefault="00302188" w:rsidP="00B67201">
            <w:pPr>
              <w:rPr>
                <w:b/>
              </w:rPr>
            </w:pPr>
            <w:r w:rsidRPr="00B67201">
              <w:rPr>
                <w:b/>
              </w:rPr>
              <w:t>Mgr. Peter Jenča</w:t>
            </w:r>
          </w:p>
          <w:p w:rsidR="00EF6D64" w:rsidRPr="00B67201" w:rsidRDefault="00EF6D64" w:rsidP="00B67201">
            <w:pPr>
              <w:rPr>
                <w:b/>
              </w:rPr>
            </w:pPr>
            <w:r w:rsidRPr="00B67201">
              <w:rPr>
                <w:b/>
              </w:rPr>
              <w:t>Starosta obce</w:t>
            </w:r>
          </w:p>
        </w:tc>
        <w:tc>
          <w:tcPr>
            <w:tcW w:w="1417" w:type="dxa"/>
            <w:tcBorders>
              <w:top w:val="double" w:sz="12" w:space="0" w:color="auto"/>
            </w:tcBorders>
          </w:tcPr>
          <w:p w:rsidR="00BB04AF" w:rsidRPr="00B67201" w:rsidRDefault="00BB04AF" w:rsidP="00B67201">
            <w:pPr>
              <w:jc w:val="center"/>
              <w:rPr>
                <w:color w:val="000000"/>
              </w:rPr>
            </w:pPr>
          </w:p>
          <w:p w:rsidR="00EF6D64" w:rsidRPr="00B67201" w:rsidRDefault="00EF6D64" w:rsidP="00B67201">
            <w:pPr>
              <w:jc w:val="center"/>
              <w:rPr>
                <w:color w:val="000000"/>
              </w:rPr>
            </w:pPr>
            <w:r w:rsidRPr="00B67201">
              <w:rPr>
                <w:color w:val="000000"/>
              </w:rPr>
              <w:t>0905 356</w:t>
            </w:r>
            <w:r w:rsidR="00BB04AF" w:rsidRPr="00B67201">
              <w:rPr>
                <w:color w:val="000000"/>
              </w:rPr>
              <w:t> </w:t>
            </w:r>
            <w:r w:rsidRPr="00B67201">
              <w:rPr>
                <w:color w:val="000000"/>
              </w:rPr>
              <w:t>683</w:t>
            </w:r>
          </w:p>
        </w:tc>
        <w:tc>
          <w:tcPr>
            <w:tcW w:w="1560" w:type="dxa"/>
            <w:tcBorders>
              <w:top w:val="double" w:sz="12" w:space="0" w:color="auto"/>
            </w:tcBorders>
          </w:tcPr>
          <w:p w:rsidR="00BB04AF" w:rsidRPr="00B67201" w:rsidRDefault="00BB04AF" w:rsidP="00B67201">
            <w:pPr>
              <w:jc w:val="center"/>
              <w:rPr>
                <w:color w:val="000000"/>
              </w:rPr>
            </w:pPr>
          </w:p>
          <w:p w:rsidR="00EF6D64" w:rsidRPr="00B67201" w:rsidRDefault="0078339D" w:rsidP="00B67201">
            <w:pPr>
              <w:jc w:val="center"/>
              <w:rPr>
                <w:color w:val="000000"/>
              </w:rPr>
            </w:pPr>
            <w:r w:rsidRPr="00B67201">
              <w:rPr>
                <w:color w:val="000000"/>
              </w:rPr>
              <w:t>0905 356 683</w:t>
            </w:r>
          </w:p>
        </w:tc>
        <w:tc>
          <w:tcPr>
            <w:tcW w:w="1330" w:type="dxa"/>
            <w:tcBorders>
              <w:top w:val="double" w:sz="12" w:space="0" w:color="auto"/>
            </w:tcBorders>
          </w:tcPr>
          <w:p w:rsidR="00EF6D64" w:rsidRPr="00B67201" w:rsidRDefault="00EF6D64" w:rsidP="00B67201">
            <w:pPr>
              <w:rPr>
                <w:color w:val="000000"/>
              </w:rPr>
            </w:pPr>
          </w:p>
        </w:tc>
        <w:tc>
          <w:tcPr>
            <w:tcW w:w="2747" w:type="dxa"/>
            <w:tcBorders>
              <w:top w:val="double" w:sz="12" w:space="0" w:color="auto"/>
            </w:tcBorders>
          </w:tcPr>
          <w:p w:rsidR="00EF6D64" w:rsidRPr="00B67201" w:rsidRDefault="00EF6D64" w:rsidP="00B67201">
            <w:pPr>
              <w:rPr>
                <w:rStyle w:val="Hypertextovprepojenie"/>
                <w:color w:val="auto"/>
                <w:u w:val="none"/>
              </w:rPr>
            </w:pPr>
          </w:p>
          <w:p w:rsidR="00EF6D64" w:rsidRPr="00B67201" w:rsidRDefault="00EF6D64" w:rsidP="00B67201">
            <w:pPr>
              <w:rPr>
                <w:rStyle w:val="Hypertextovprepojenie"/>
                <w:color w:val="auto"/>
                <w:u w:val="none"/>
              </w:rPr>
            </w:pPr>
            <w:r w:rsidRPr="00B67201">
              <w:rPr>
                <w:rStyle w:val="Hypertextovprepojenie"/>
                <w:color w:val="auto"/>
                <w:u w:val="none"/>
              </w:rPr>
              <w:t>starosta@valaska.sk</w:t>
            </w:r>
          </w:p>
        </w:tc>
      </w:tr>
      <w:tr w:rsidR="00EF6D64" w:rsidRPr="00F56DBB" w:rsidTr="00B67201">
        <w:tc>
          <w:tcPr>
            <w:tcW w:w="550" w:type="dxa"/>
          </w:tcPr>
          <w:p w:rsidR="00EF6D64" w:rsidRPr="00F56DBB" w:rsidRDefault="00EF6D64" w:rsidP="00EF6D64">
            <w:pPr>
              <w:jc w:val="center"/>
              <w:rPr>
                <w:b/>
                <w:color w:val="000000"/>
                <w:sz w:val="18"/>
                <w:szCs w:val="18"/>
              </w:rPr>
            </w:pPr>
            <w:r>
              <w:rPr>
                <w:b/>
                <w:color w:val="000000"/>
                <w:sz w:val="18"/>
                <w:szCs w:val="18"/>
              </w:rPr>
              <w:t>2</w:t>
            </w:r>
          </w:p>
          <w:p w:rsidR="00EF6D64" w:rsidRPr="00F56DBB" w:rsidRDefault="00EF6D64" w:rsidP="00EF6D64">
            <w:pPr>
              <w:jc w:val="center"/>
              <w:rPr>
                <w:b/>
                <w:color w:val="000000"/>
                <w:sz w:val="18"/>
                <w:szCs w:val="18"/>
              </w:rPr>
            </w:pPr>
          </w:p>
        </w:tc>
        <w:tc>
          <w:tcPr>
            <w:tcW w:w="2443" w:type="dxa"/>
          </w:tcPr>
          <w:p w:rsidR="00EF6D64" w:rsidRPr="00B67201" w:rsidRDefault="00EF6D64" w:rsidP="00B67201">
            <w:pPr>
              <w:rPr>
                <w:b/>
              </w:rPr>
            </w:pPr>
            <w:r w:rsidRPr="00B67201">
              <w:rPr>
                <w:b/>
              </w:rPr>
              <w:t>Podpredseda</w:t>
            </w:r>
          </w:p>
          <w:p w:rsidR="00EF6D64" w:rsidRPr="00B67201" w:rsidRDefault="00BB04AF" w:rsidP="00B67201">
            <w:pPr>
              <w:rPr>
                <w:b/>
              </w:rPr>
            </w:pPr>
            <w:r w:rsidRPr="00B67201">
              <w:rPr>
                <w:b/>
              </w:rPr>
              <w:t>Ing. Ján Dundovič</w:t>
            </w:r>
          </w:p>
        </w:tc>
        <w:tc>
          <w:tcPr>
            <w:tcW w:w="1417" w:type="dxa"/>
          </w:tcPr>
          <w:p w:rsidR="00EF6D64" w:rsidRPr="00B67201" w:rsidRDefault="00B67201" w:rsidP="00B67201">
            <w:r w:rsidRPr="00B67201">
              <w:rPr>
                <w:shd w:val="clear" w:color="auto" w:fill="FFFFFF"/>
              </w:rPr>
              <w:t xml:space="preserve">   </w:t>
            </w:r>
            <w:r w:rsidR="00DA5AE8" w:rsidRPr="00B67201">
              <w:rPr>
                <w:shd w:val="clear" w:color="auto" w:fill="FFFFFF"/>
              </w:rPr>
              <w:t>0903 807</w:t>
            </w:r>
            <w:r w:rsidR="00410566">
              <w:rPr>
                <w:shd w:val="clear" w:color="auto" w:fill="FFFFFF"/>
              </w:rPr>
              <w:t xml:space="preserve"> </w:t>
            </w:r>
            <w:r w:rsidR="00DA5AE8" w:rsidRPr="00B67201">
              <w:rPr>
                <w:shd w:val="clear" w:color="auto" w:fill="FFFFFF"/>
              </w:rPr>
              <w:t xml:space="preserve">387 </w:t>
            </w:r>
          </w:p>
        </w:tc>
        <w:tc>
          <w:tcPr>
            <w:tcW w:w="1560" w:type="dxa"/>
          </w:tcPr>
          <w:p w:rsidR="00EF6D64" w:rsidRPr="00B67201" w:rsidRDefault="00DA5AE8" w:rsidP="00B67201">
            <w:pPr>
              <w:jc w:val="center"/>
              <w:rPr>
                <w:color w:val="000000"/>
              </w:rPr>
            </w:pPr>
            <w:r w:rsidRPr="00B67201">
              <w:rPr>
                <w:shd w:val="clear" w:color="auto" w:fill="FFFFFF"/>
              </w:rPr>
              <w:t>0903 807387</w:t>
            </w:r>
          </w:p>
        </w:tc>
        <w:tc>
          <w:tcPr>
            <w:tcW w:w="1330" w:type="dxa"/>
          </w:tcPr>
          <w:p w:rsidR="00EF6D64" w:rsidRPr="00B67201" w:rsidRDefault="00EF6D64" w:rsidP="00B67201">
            <w:pPr>
              <w:jc w:val="center"/>
              <w:rPr>
                <w:color w:val="000000"/>
              </w:rPr>
            </w:pPr>
          </w:p>
        </w:tc>
        <w:tc>
          <w:tcPr>
            <w:tcW w:w="2747" w:type="dxa"/>
          </w:tcPr>
          <w:p w:rsidR="00EF6D64" w:rsidRPr="00B67201" w:rsidRDefault="00DA5AE8" w:rsidP="00B67201">
            <w:pPr>
              <w:rPr>
                <w:rStyle w:val="Hypertextovprepojenie"/>
                <w:color w:val="auto"/>
                <w:u w:val="none"/>
              </w:rPr>
            </w:pPr>
            <w:r w:rsidRPr="00B67201">
              <w:rPr>
                <w:shd w:val="clear" w:color="auto" w:fill="FFFFFF"/>
              </w:rPr>
              <w:t>dundovic.jano@gmail.com</w:t>
            </w:r>
          </w:p>
        </w:tc>
      </w:tr>
      <w:tr w:rsidR="00EF6D64" w:rsidRPr="00F56DBB" w:rsidTr="00B67201">
        <w:tc>
          <w:tcPr>
            <w:tcW w:w="550" w:type="dxa"/>
          </w:tcPr>
          <w:p w:rsidR="00EF6D64" w:rsidRPr="00F56DBB" w:rsidRDefault="00EF6D64" w:rsidP="00EF6D64">
            <w:pPr>
              <w:jc w:val="center"/>
              <w:rPr>
                <w:b/>
                <w:sz w:val="18"/>
                <w:szCs w:val="18"/>
              </w:rPr>
            </w:pPr>
            <w:r>
              <w:rPr>
                <w:b/>
                <w:sz w:val="18"/>
                <w:szCs w:val="18"/>
              </w:rPr>
              <w:t>3</w:t>
            </w:r>
          </w:p>
          <w:p w:rsidR="00EF6D64" w:rsidRPr="00F56DBB" w:rsidRDefault="00EF6D64" w:rsidP="00EF6D64">
            <w:pPr>
              <w:jc w:val="center"/>
              <w:rPr>
                <w:b/>
                <w:color w:val="FF0000"/>
                <w:sz w:val="18"/>
                <w:szCs w:val="18"/>
              </w:rPr>
            </w:pPr>
          </w:p>
        </w:tc>
        <w:tc>
          <w:tcPr>
            <w:tcW w:w="2443" w:type="dxa"/>
          </w:tcPr>
          <w:p w:rsidR="00EF6D64" w:rsidRPr="00B67201" w:rsidRDefault="00EF6D64" w:rsidP="00B67201">
            <w:pPr>
              <w:rPr>
                <w:b/>
              </w:rPr>
            </w:pPr>
            <w:r w:rsidRPr="00B67201">
              <w:rPr>
                <w:b/>
              </w:rPr>
              <w:t>Tajomník</w:t>
            </w:r>
          </w:p>
          <w:p w:rsidR="00EF6D64" w:rsidRPr="00B67201" w:rsidRDefault="00F51183" w:rsidP="00B67201">
            <w:pPr>
              <w:rPr>
                <w:b/>
              </w:rPr>
            </w:pPr>
            <w:r>
              <w:rPr>
                <w:b/>
              </w:rPr>
              <w:t>Mgr. Janka Maličká</w:t>
            </w:r>
          </w:p>
        </w:tc>
        <w:tc>
          <w:tcPr>
            <w:tcW w:w="1417" w:type="dxa"/>
          </w:tcPr>
          <w:p w:rsidR="00EF6D64" w:rsidRPr="00B67201" w:rsidRDefault="00F51183" w:rsidP="00B67201">
            <w:pPr>
              <w:jc w:val="center"/>
            </w:pPr>
            <w:r w:rsidRPr="00B67201">
              <w:rPr>
                <w:color w:val="000000"/>
              </w:rPr>
              <w:t>048/6711506</w:t>
            </w:r>
          </w:p>
        </w:tc>
        <w:tc>
          <w:tcPr>
            <w:tcW w:w="1560" w:type="dxa"/>
          </w:tcPr>
          <w:p w:rsidR="00EF6D64" w:rsidRPr="00B67201" w:rsidRDefault="00F51183" w:rsidP="00B67201">
            <w:pPr>
              <w:jc w:val="center"/>
            </w:pPr>
            <w:r w:rsidRPr="00B67201">
              <w:t>0918 183 986</w:t>
            </w:r>
          </w:p>
        </w:tc>
        <w:tc>
          <w:tcPr>
            <w:tcW w:w="1330" w:type="dxa"/>
          </w:tcPr>
          <w:p w:rsidR="00EF6D64" w:rsidRPr="00B67201" w:rsidRDefault="00EF6D64" w:rsidP="00B67201">
            <w:pPr>
              <w:jc w:val="center"/>
              <w:rPr>
                <w:color w:val="000000"/>
              </w:rPr>
            </w:pPr>
          </w:p>
        </w:tc>
        <w:tc>
          <w:tcPr>
            <w:tcW w:w="2747" w:type="dxa"/>
          </w:tcPr>
          <w:p w:rsidR="00EF6D64" w:rsidRPr="00B67201" w:rsidRDefault="00F51183" w:rsidP="00B67201">
            <w:pPr>
              <w:rPr>
                <w:rStyle w:val="Hypertextovprepojenie"/>
                <w:color w:val="auto"/>
                <w:u w:val="none"/>
              </w:rPr>
            </w:pPr>
            <w:r w:rsidRPr="00B67201">
              <w:rPr>
                <w:rStyle w:val="Hypertextovprepojenie"/>
                <w:color w:val="auto"/>
                <w:u w:val="none"/>
              </w:rPr>
              <w:t>janka.malicka@valaska.sk</w:t>
            </w:r>
          </w:p>
        </w:tc>
      </w:tr>
      <w:tr w:rsidR="00EF6D64" w:rsidRPr="00F56DBB" w:rsidTr="00B67201">
        <w:tc>
          <w:tcPr>
            <w:tcW w:w="550" w:type="dxa"/>
          </w:tcPr>
          <w:p w:rsidR="00EF6D64" w:rsidRPr="00F56DBB" w:rsidRDefault="00EF6D64" w:rsidP="00EF6D64">
            <w:pPr>
              <w:jc w:val="center"/>
              <w:rPr>
                <w:b/>
                <w:color w:val="000000"/>
                <w:sz w:val="18"/>
                <w:szCs w:val="18"/>
              </w:rPr>
            </w:pPr>
            <w:r>
              <w:rPr>
                <w:b/>
                <w:color w:val="000000"/>
                <w:sz w:val="18"/>
                <w:szCs w:val="18"/>
              </w:rPr>
              <w:t>4</w:t>
            </w:r>
          </w:p>
        </w:tc>
        <w:tc>
          <w:tcPr>
            <w:tcW w:w="2443" w:type="dxa"/>
          </w:tcPr>
          <w:p w:rsidR="00EF6D64" w:rsidRPr="00B67201" w:rsidRDefault="00EF6D64" w:rsidP="00B67201">
            <w:pPr>
              <w:rPr>
                <w:b/>
              </w:rPr>
            </w:pPr>
            <w:r w:rsidRPr="00B67201">
              <w:rPr>
                <w:b/>
              </w:rPr>
              <w:t>Člen</w:t>
            </w:r>
          </w:p>
          <w:p w:rsidR="00EF6D64" w:rsidRPr="00B67201" w:rsidRDefault="00EF6D64" w:rsidP="00B67201">
            <w:pPr>
              <w:rPr>
                <w:b/>
              </w:rPr>
            </w:pPr>
            <w:r w:rsidRPr="00B67201">
              <w:rPr>
                <w:b/>
              </w:rPr>
              <w:t>Martin Krupa</w:t>
            </w:r>
          </w:p>
        </w:tc>
        <w:tc>
          <w:tcPr>
            <w:tcW w:w="1417" w:type="dxa"/>
          </w:tcPr>
          <w:p w:rsidR="00EF6D64" w:rsidRPr="00B67201" w:rsidRDefault="00B67201" w:rsidP="00B67201">
            <w:pPr>
              <w:rPr>
                <w:color w:val="000000"/>
              </w:rPr>
            </w:pPr>
            <w:r>
              <w:rPr>
                <w:color w:val="000000"/>
              </w:rPr>
              <w:t xml:space="preserve">  </w:t>
            </w:r>
            <w:r w:rsidR="00EF6D64" w:rsidRPr="00B67201">
              <w:rPr>
                <w:color w:val="000000"/>
              </w:rPr>
              <w:t>0903 178 651</w:t>
            </w:r>
          </w:p>
        </w:tc>
        <w:tc>
          <w:tcPr>
            <w:tcW w:w="1560" w:type="dxa"/>
          </w:tcPr>
          <w:p w:rsidR="00EF6D64" w:rsidRPr="00B67201" w:rsidRDefault="00EF6D64" w:rsidP="00B67201">
            <w:pPr>
              <w:jc w:val="center"/>
              <w:rPr>
                <w:color w:val="000000"/>
              </w:rPr>
            </w:pPr>
            <w:r w:rsidRPr="00B67201">
              <w:rPr>
                <w:color w:val="000000"/>
              </w:rPr>
              <w:t>0903 178 651</w:t>
            </w:r>
          </w:p>
        </w:tc>
        <w:tc>
          <w:tcPr>
            <w:tcW w:w="1330" w:type="dxa"/>
          </w:tcPr>
          <w:p w:rsidR="00EF6D64" w:rsidRPr="00B67201" w:rsidRDefault="00EF6D64" w:rsidP="00B67201">
            <w:pPr>
              <w:jc w:val="center"/>
              <w:rPr>
                <w:color w:val="000000"/>
              </w:rPr>
            </w:pPr>
          </w:p>
        </w:tc>
        <w:tc>
          <w:tcPr>
            <w:tcW w:w="2747" w:type="dxa"/>
          </w:tcPr>
          <w:p w:rsidR="00EF6D64" w:rsidRPr="00B67201" w:rsidRDefault="00DA5AE8" w:rsidP="00B67201">
            <w:pPr>
              <w:rPr>
                <w:rStyle w:val="Hypertextovprepojenie"/>
                <w:color w:val="auto"/>
                <w:u w:val="none"/>
              </w:rPr>
            </w:pPr>
            <w:r w:rsidRPr="00B67201">
              <w:rPr>
                <w:rStyle w:val="Hypertextovprepojenie"/>
                <w:color w:val="auto"/>
                <w:u w:val="none"/>
              </w:rPr>
              <w:t>krupa.</w:t>
            </w:r>
            <w:r w:rsidR="00B67201" w:rsidRPr="00B67201">
              <w:rPr>
                <w:rStyle w:val="Hypertextovprepojenie"/>
                <w:color w:val="auto"/>
                <w:u w:val="none"/>
              </w:rPr>
              <w:t>martin5</w:t>
            </w:r>
            <w:r w:rsidR="00B67201" w:rsidRPr="00B67201">
              <w:rPr>
                <w:shd w:val="clear" w:color="auto" w:fill="FFFFFF"/>
              </w:rPr>
              <w:t>@gmail.com</w:t>
            </w:r>
          </w:p>
        </w:tc>
      </w:tr>
      <w:tr w:rsidR="00EF6D64" w:rsidRPr="00F56DBB" w:rsidTr="00B67201">
        <w:tc>
          <w:tcPr>
            <w:tcW w:w="550" w:type="dxa"/>
          </w:tcPr>
          <w:p w:rsidR="00EF6D64" w:rsidRPr="00F56DBB" w:rsidRDefault="00EF6D64" w:rsidP="00EF6D64">
            <w:pPr>
              <w:jc w:val="center"/>
              <w:rPr>
                <w:b/>
                <w:color w:val="000000"/>
                <w:sz w:val="18"/>
                <w:szCs w:val="18"/>
              </w:rPr>
            </w:pPr>
            <w:r>
              <w:rPr>
                <w:b/>
                <w:color w:val="000000"/>
                <w:sz w:val="18"/>
                <w:szCs w:val="18"/>
              </w:rPr>
              <w:t>5</w:t>
            </w:r>
          </w:p>
        </w:tc>
        <w:tc>
          <w:tcPr>
            <w:tcW w:w="2443" w:type="dxa"/>
          </w:tcPr>
          <w:p w:rsidR="00EF6D64" w:rsidRPr="00B67201" w:rsidRDefault="00EF6D64" w:rsidP="00B67201">
            <w:pPr>
              <w:rPr>
                <w:b/>
              </w:rPr>
            </w:pPr>
            <w:r w:rsidRPr="00B67201">
              <w:rPr>
                <w:b/>
              </w:rPr>
              <w:t>Člen</w:t>
            </w:r>
          </w:p>
          <w:p w:rsidR="00EF6D64" w:rsidRPr="00B67201" w:rsidRDefault="00EF6D64" w:rsidP="00B67201">
            <w:pPr>
              <w:rPr>
                <w:b/>
              </w:rPr>
            </w:pPr>
            <w:r w:rsidRPr="00B67201">
              <w:rPr>
                <w:b/>
              </w:rPr>
              <w:t>MUDr. Ľudmila Dolinská</w:t>
            </w:r>
          </w:p>
        </w:tc>
        <w:tc>
          <w:tcPr>
            <w:tcW w:w="1417" w:type="dxa"/>
          </w:tcPr>
          <w:p w:rsidR="00EF6D64" w:rsidRPr="00B67201" w:rsidRDefault="00EF6D64" w:rsidP="00B67201">
            <w:pPr>
              <w:jc w:val="center"/>
              <w:rPr>
                <w:color w:val="000000"/>
              </w:rPr>
            </w:pPr>
            <w:r w:rsidRPr="00B67201">
              <w:rPr>
                <w:color w:val="000000"/>
              </w:rPr>
              <w:t>0910 476 762</w:t>
            </w:r>
          </w:p>
        </w:tc>
        <w:tc>
          <w:tcPr>
            <w:tcW w:w="1560" w:type="dxa"/>
          </w:tcPr>
          <w:p w:rsidR="00EF6D64" w:rsidRPr="00B67201" w:rsidRDefault="00EF6D64" w:rsidP="00B67201">
            <w:pPr>
              <w:jc w:val="center"/>
              <w:rPr>
                <w:color w:val="000000"/>
              </w:rPr>
            </w:pPr>
            <w:r w:rsidRPr="00B67201">
              <w:rPr>
                <w:color w:val="000000"/>
              </w:rPr>
              <w:t>0910 476 762</w:t>
            </w:r>
          </w:p>
        </w:tc>
        <w:tc>
          <w:tcPr>
            <w:tcW w:w="1330" w:type="dxa"/>
          </w:tcPr>
          <w:p w:rsidR="00EF6D64" w:rsidRPr="00B67201" w:rsidRDefault="00EF6D64" w:rsidP="00B67201">
            <w:pPr>
              <w:jc w:val="center"/>
              <w:rPr>
                <w:color w:val="000000"/>
              </w:rPr>
            </w:pPr>
          </w:p>
        </w:tc>
        <w:tc>
          <w:tcPr>
            <w:tcW w:w="2747" w:type="dxa"/>
          </w:tcPr>
          <w:p w:rsidR="00EF6D64" w:rsidRPr="00B67201" w:rsidRDefault="00B67201" w:rsidP="00B67201">
            <w:pPr>
              <w:rPr>
                <w:rStyle w:val="Hypertextovprepojenie"/>
                <w:color w:val="auto"/>
                <w:u w:val="none"/>
              </w:rPr>
            </w:pPr>
            <w:r w:rsidRPr="00B67201">
              <w:rPr>
                <w:rStyle w:val="Hypertextovprepojenie"/>
                <w:color w:val="auto"/>
                <w:u w:val="none"/>
              </w:rPr>
              <w:t>mudr.dolinska@gmail.com</w:t>
            </w:r>
          </w:p>
        </w:tc>
      </w:tr>
      <w:tr w:rsidR="00EF6D64" w:rsidRPr="00F56DBB" w:rsidTr="00B67201">
        <w:tc>
          <w:tcPr>
            <w:tcW w:w="550" w:type="dxa"/>
          </w:tcPr>
          <w:p w:rsidR="00EF6D64" w:rsidRPr="00F56DBB" w:rsidRDefault="00EF6D64" w:rsidP="00EF6D64">
            <w:pPr>
              <w:jc w:val="center"/>
              <w:rPr>
                <w:b/>
                <w:color w:val="000000"/>
                <w:sz w:val="18"/>
                <w:szCs w:val="18"/>
              </w:rPr>
            </w:pPr>
            <w:r>
              <w:rPr>
                <w:b/>
                <w:color w:val="000000"/>
                <w:sz w:val="18"/>
                <w:szCs w:val="18"/>
              </w:rPr>
              <w:t>6</w:t>
            </w:r>
          </w:p>
        </w:tc>
        <w:tc>
          <w:tcPr>
            <w:tcW w:w="2443" w:type="dxa"/>
          </w:tcPr>
          <w:p w:rsidR="00EF6D64" w:rsidRPr="00B67201" w:rsidRDefault="00EF6D64" w:rsidP="00B67201">
            <w:pPr>
              <w:rPr>
                <w:b/>
              </w:rPr>
            </w:pPr>
            <w:r w:rsidRPr="00B67201">
              <w:rPr>
                <w:b/>
              </w:rPr>
              <w:t>Člen</w:t>
            </w:r>
          </w:p>
          <w:p w:rsidR="00EF6D64" w:rsidRPr="00B67201" w:rsidRDefault="00EF6D64" w:rsidP="00B67201">
            <w:pPr>
              <w:rPr>
                <w:b/>
              </w:rPr>
            </w:pPr>
            <w:r w:rsidRPr="00B67201">
              <w:rPr>
                <w:b/>
              </w:rPr>
              <w:t>Michal Lengyel</w:t>
            </w:r>
          </w:p>
        </w:tc>
        <w:tc>
          <w:tcPr>
            <w:tcW w:w="1417" w:type="dxa"/>
          </w:tcPr>
          <w:p w:rsidR="00EF6D64" w:rsidRPr="00B67201" w:rsidRDefault="00BB04AF" w:rsidP="00B67201">
            <w:pPr>
              <w:jc w:val="center"/>
              <w:rPr>
                <w:color w:val="000000"/>
              </w:rPr>
            </w:pPr>
            <w:r w:rsidRPr="00B67201">
              <w:rPr>
                <w:color w:val="000000"/>
              </w:rPr>
              <w:t>0911 151 150</w:t>
            </w:r>
          </w:p>
        </w:tc>
        <w:tc>
          <w:tcPr>
            <w:tcW w:w="1560" w:type="dxa"/>
          </w:tcPr>
          <w:p w:rsidR="00EF6D64" w:rsidRPr="00B67201" w:rsidRDefault="00805FDB" w:rsidP="00B67201">
            <w:pPr>
              <w:rPr>
                <w:color w:val="000000"/>
              </w:rPr>
            </w:pPr>
            <w:r>
              <w:rPr>
                <w:color w:val="000000"/>
              </w:rPr>
              <w:t xml:space="preserve">   </w:t>
            </w:r>
            <w:r w:rsidR="00EF6D64" w:rsidRPr="00B67201">
              <w:rPr>
                <w:color w:val="000000"/>
              </w:rPr>
              <w:t>0911 151 150</w:t>
            </w:r>
          </w:p>
        </w:tc>
        <w:tc>
          <w:tcPr>
            <w:tcW w:w="1330" w:type="dxa"/>
          </w:tcPr>
          <w:p w:rsidR="00EF6D64" w:rsidRPr="00B67201" w:rsidRDefault="00EF6D64" w:rsidP="00B67201">
            <w:pPr>
              <w:jc w:val="center"/>
              <w:rPr>
                <w:color w:val="000000"/>
              </w:rPr>
            </w:pPr>
          </w:p>
        </w:tc>
        <w:tc>
          <w:tcPr>
            <w:tcW w:w="2747" w:type="dxa"/>
          </w:tcPr>
          <w:p w:rsidR="00EF6D64" w:rsidRPr="00B67201" w:rsidRDefault="00EF6D64" w:rsidP="00B67201">
            <w:pPr>
              <w:rPr>
                <w:rStyle w:val="Hypertextovprepojenie"/>
                <w:color w:val="auto"/>
                <w:u w:val="none"/>
              </w:rPr>
            </w:pPr>
            <w:r w:rsidRPr="00B67201">
              <w:rPr>
                <w:rStyle w:val="Hypertextovprepojenie"/>
                <w:color w:val="auto"/>
                <w:u w:val="none"/>
              </w:rPr>
              <w:t>michal.lengyel@zoznam.sk</w:t>
            </w:r>
          </w:p>
        </w:tc>
      </w:tr>
    </w:tbl>
    <w:p w:rsidR="00A26847" w:rsidRDefault="00A26847" w:rsidP="00B40FC6">
      <w:pPr>
        <w:pStyle w:val="Zarkazkladnhotextu3"/>
        <w:spacing w:before="120"/>
        <w:ind w:firstLine="0"/>
        <w:jc w:val="both"/>
        <w:rPr>
          <w:color w:val="auto"/>
        </w:rPr>
      </w:pPr>
    </w:p>
    <w:p w:rsidR="00D31064" w:rsidRDefault="00D31064" w:rsidP="00B40FC6">
      <w:pPr>
        <w:pStyle w:val="Zarkazkladnhotextu3"/>
        <w:spacing w:before="120"/>
        <w:ind w:firstLine="0"/>
        <w:jc w:val="both"/>
        <w:rPr>
          <w:color w:val="auto"/>
        </w:rPr>
      </w:pPr>
    </w:p>
    <w:p w:rsidR="00D31064" w:rsidRDefault="00D31064" w:rsidP="00B40FC6">
      <w:pPr>
        <w:pStyle w:val="Zarkazkladnhotextu3"/>
        <w:spacing w:before="120"/>
        <w:ind w:firstLine="0"/>
        <w:jc w:val="both"/>
        <w:rPr>
          <w:color w:val="auto"/>
        </w:rPr>
      </w:pPr>
    </w:p>
    <w:p w:rsidR="00D31064" w:rsidRDefault="00D31064" w:rsidP="00B40FC6">
      <w:pPr>
        <w:pStyle w:val="Zarkazkladnhotextu3"/>
        <w:spacing w:before="120"/>
        <w:ind w:firstLine="0"/>
        <w:jc w:val="both"/>
        <w:rPr>
          <w:color w:val="auto"/>
        </w:rPr>
      </w:pPr>
    </w:p>
    <w:p w:rsidR="00D31064" w:rsidRDefault="00D31064" w:rsidP="00B40FC6">
      <w:pPr>
        <w:pStyle w:val="Zarkazkladnhotextu3"/>
        <w:spacing w:before="120"/>
        <w:ind w:firstLine="0"/>
        <w:jc w:val="both"/>
        <w:rPr>
          <w:color w:val="auto"/>
        </w:rPr>
      </w:pPr>
    </w:p>
    <w:p w:rsidR="00D31064" w:rsidRDefault="00D31064" w:rsidP="00B40FC6">
      <w:pPr>
        <w:pStyle w:val="Zarkazkladnhotextu3"/>
        <w:spacing w:before="120"/>
        <w:ind w:firstLine="0"/>
        <w:jc w:val="both"/>
        <w:rPr>
          <w:color w:val="auto"/>
        </w:rPr>
      </w:pPr>
    </w:p>
    <w:p w:rsidR="00942016" w:rsidRDefault="00942016" w:rsidP="00B40FC6">
      <w:pPr>
        <w:pStyle w:val="Zarkazkladnhotextu3"/>
        <w:spacing w:before="120"/>
        <w:ind w:firstLine="0"/>
        <w:jc w:val="both"/>
        <w:rPr>
          <w:color w:val="auto"/>
        </w:rPr>
      </w:pPr>
    </w:p>
    <w:p w:rsidR="00942016" w:rsidRDefault="00942016" w:rsidP="00B40FC6">
      <w:pPr>
        <w:pStyle w:val="Zarkazkladnhotextu3"/>
        <w:spacing w:before="120"/>
        <w:ind w:firstLine="0"/>
        <w:jc w:val="both"/>
        <w:rPr>
          <w:color w:val="auto"/>
        </w:rPr>
      </w:pPr>
    </w:p>
    <w:p w:rsidR="00D31064" w:rsidRPr="007F5F0D" w:rsidRDefault="00D31064" w:rsidP="00B40FC6">
      <w:pPr>
        <w:pStyle w:val="Zarkazkladnhotextu3"/>
        <w:spacing w:before="120"/>
        <w:ind w:firstLine="0"/>
        <w:jc w:val="both"/>
        <w:rPr>
          <w:color w:val="auto"/>
        </w:rPr>
      </w:pPr>
    </w:p>
    <w:p w:rsidR="00A102B1" w:rsidRPr="00D31064" w:rsidRDefault="00431A85" w:rsidP="00D31064">
      <w:pPr>
        <w:pStyle w:val="Odsekzoznamu"/>
        <w:numPr>
          <w:ilvl w:val="1"/>
          <w:numId w:val="7"/>
        </w:numPr>
        <w:tabs>
          <w:tab w:val="clear" w:pos="1494"/>
        </w:tabs>
        <w:ind w:left="284" w:hanging="284"/>
        <w:rPr>
          <w:b/>
          <w:sz w:val="24"/>
          <w:szCs w:val="24"/>
        </w:rPr>
      </w:pPr>
      <w:r w:rsidRPr="00D31064">
        <w:rPr>
          <w:b/>
          <w:bCs/>
          <w:sz w:val="24"/>
        </w:rPr>
        <w:t>Okresný</w:t>
      </w:r>
      <w:r w:rsidR="00BB0024" w:rsidRPr="00D31064">
        <w:rPr>
          <w:b/>
          <w:bCs/>
          <w:sz w:val="24"/>
        </w:rPr>
        <w:t xml:space="preserve"> úrad Brezno </w:t>
      </w:r>
      <w:r w:rsidR="00B36C0C" w:rsidRPr="00D31064">
        <w:rPr>
          <w:b/>
          <w:bCs/>
          <w:sz w:val="24"/>
        </w:rPr>
        <w:t>a Krízový štáb Okresného úradu Brezno</w:t>
      </w:r>
      <w:r w:rsidR="00D31064" w:rsidRPr="00D31064">
        <w:rPr>
          <w:b/>
          <w:bCs/>
          <w:sz w:val="24"/>
        </w:rPr>
        <w:t xml:space="preserve">         </w:t>
      </w:r>
    </w:p>
    <w:p w:rsidR="00D31064" w:rsidRDefault="00D31064" w:rsidP="00D31064">
      <w:pPr>
        <w:pStyle w:val="Nadpis1"/>
        <w:jc w:val="left"/>
        <w:rPr>
          <w:rFonts w:ascii="Times New Roman" w:hAnsi="Times New Roman"/>
          <w:bCs/>
          <w:sz w:val="24"/>
        </w:rPr>
      </w:pPr>
    </w:p>
    <w:p w:rsidR="00D31064" w:rsidRPr="00D31064" w:rsidRDefault="00D31064" w:rsidP="00D31064">
      <w:pPr>
        <w:pStyle w:val="Nadpis1"/>
        <w:jc w:val="left"/>
        <w:rPr>
          <w:rFonts w:ascii="Times New Roman" w:hAnsi="Times New Roman"/>
          <w:sz w:val="24"/>
          <w:szCs w:val="24"/>
        </w:rPr>
      </w:pPr>
      <w:r w:rsidRPr="0086263D">
        <w:rPr>
          <w:rFonts w:ascii="Times New Roman" w:hAnsi="Times New Roman"/>
          <w:bCs/>
          <w:sz w:val="24"/>
        </w:rPr>
        <w:t>Okresný úrad Brezno</w:t>
      </w:r>
    </w:p>
    <w:tbl>
      <w:tblPr>
        <w:tblpPr w:leftFromText="141" w:rightFromText="141" w:vertAnchor="text" w:horzAnchor="margin" w:tblpY="335"/>
        <w:tblW w:w="9747"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1985"/>
        <w:gridCol w:w="2268"/>
        <w:gridCol w:w="1417"/>
      </w:tblGrid>
      <w:tr w:rsidR="00A102B1" w:rsidRPr="00510F8B" w:rsidTr="00080412">
        <w:trPr>
          <w:trHeight w:val="252"/>
        </w:trPr>
        <w:tc>
          <w:tcPr>
            <w:tcW w:w="1951" w:type="dxa"/>
            <w:tcBorders>
              <w:top w:val="double" w:sz="12" w:space="0" w:color="auto"/>
              <w:bottom w:val="double" w:sz="12" w:space="0" w:color="auto"/>
            </w:tcBorders>
            <w:shd w:val="clear" w:color="auto" w:fill="E6E6E6"/>
            <w:vAlign w:val="center"/>
          </w:tcPr>
          <w:p w:rsidR="00A102B1" w:rsidRPr="00510F8B" w:rsidRDefault="00F54B0A" w:rsidP="00A102B1">
            <w:pPr>
              <w:autoSpaceDE w:val="0"/>
              <w:autoSpaceDN w:val="0"/>
              <w:adjustRightInd w:val="0"/>
              <w:jc w:val="center"/>
              <w:rPr>
                <w:b/>
                <w:sz w:val="22"/>
              </w:rPr>
            </w:pPr>
            <w:r>
              <w:rPr>
                <w:b/>
                <w:sz w:val="22"/>
              </w:rPr>
              <w:t>Sídlo O</w:t>
            </w:r>
            <w:r w:rsidR="00A102B1" w:rsidRPr="00510F8B">
              <w:rPr>
                <w:b/>
                <w:sz w:val="22"/>
              </w:rPr>
              <w:t>Ú  </w:t>
            </w:r>
          </w:p>
          <w:p w:rsidR="00A102B1" w:rsidRPr="00510F8B" w:rsidRDefault="00A102B1" w:rsidP="00A102B1">
            <w:pPr>
              <w:autoSpaceDE w:val="0"/>
              <w:autoSpaceDN w:val="0"/>
              <w:adjustRightInd w:val="0"/>
              <w:jc w:val="center"/>
              <w:rPr>
                <w:b/>
                <w:sz w:val="22"/>
              </w:rPr>
            </w:pPr>
            <w:r w:rsidRPr="00510F8B">
              <w:rPr>
                <w:b/>
                <w:sz w:val="22"/>
              </w:rPr>
              <w:t>(miesto KŠ)</w:t>
            </w:r>
          </w:p>
        </w:tc>
        <w:tc>
          <w:tcPr>
            <w:tcW w:w="2126" w:type="dxa"/>
            <w:tcBorders>
              <w:top w:val="double" w:sz="12" w:space="0" w:color="auto"/>
              <w:bottom w:val="double" w:sz="12" w:space="0" w:color="auto"/>
            </w:tcBorders>
            <w:shd w:val="clear" w:color="auto" w:fill="E6E6E6"/>
            <w:vAlign w:val="center"/>
          </w:tcPr>
          <w:p w:rsidR="00A102B1" w:rsidRPr="00510F8B" w:rsidRDefault="00A102B1" w:rsidP="00A102B1">
            <w:pPr>
              <w:autoSpaceDE w:val="0"/>
              <w:autoSpaceDN w:val="0"/>
              <w:adjustRightInd w:val="0"/>
              <w:jc w:val="center"/>
              <w:rPr>
                <w:b/>
                <w:sz w:val="22"/>
              </w:rPr>
            </w:pPr>
            <w:r w:rsidRPr="00510F8B">
              <w:rPr>
                <w:b/>
                <w:sz w:val="22"/>
              </w:rPr>
              <w:t>Prednost</w:t>
            </w:r>
            <w:r w:rsidR="00591D25">
              <w:rPr>
                <w:b/>
                <w:sz w:val="22"/>
              </w:rPr>
              <w:t>k</w:t>
            </w:r>
            <w:r w:rsidR="00F54B0A">
              <w:rPr>
                <w:b/>
                <w:sz w:val="22"/>
              </w:rPr>
              <w:t>a O</w:t>
            </w:r>
            <w:r w:rsidRPr="00510F8B">
              <w:rPr>
                <w:b/>
                <w:sz w:val="22"/>
              </w:rPr>
              <w:t>Ú,</w:t>
            </w:r>
          </w:p>
          <w:p w:rsidR="00A102B1" w:rsidRPr="00510F8B" w:rsidRDefault="00431A85" w:rsidP="00A102B1">
            <w:pPr>
              <w:autoSpaceDE w:val="0"/>
              <w:autoSpaceDN w:val="0"/>
              <w:adjustRightInd w:val="0"/>
              <w:jc w:val="center"/>
              <w:rPr>
                <w:b/>
                <w:sz w:val="22"/>
              </w:rPr>
            </w:pPr>
            <w:r>
              <w:rPr>
                <w:b/>
                <w:sz w:val="22"/>
              </w:rPr>
              <w:t xml:space="preserve">vedúci odboru </w:t>
            </w:r>
            <w:r w:rsidR="00A102B1" w:rsidRPr="00510F8B">
              <w:rPr>
                <w:b/>
                <w:sz w:val="22"/>
              </w:rPr>
              <w:t>KR</w:t>
            </w:r>
          </w:p>
        </w:tc>
        <w:tc>
          <w:tcPr>
            <w:tcW w:w="1985" w:type="dxa"/>
            <w:tcBorders>
              <w:top w:val="double" w:sz="12" w:space="0" w:color="auto"/>
              <w:bottom w:val="double" w:sz="12" w:space="0" w:color="auto"/>
            </w:tcBorders>
            <w:shd w:val="clear" w:color="auto" w:fill="E6E6E6"/>
            <w:vAlign w:val="center"/>
          </w:tcPr>
          <w:p w:rsidR="00A102B1" w:rsidRPr="00510F8B" w:rsidRDefault="00A102B1" w:rsidP="00A102B1">
            <w:pPr>
              <w:autoSpaceDE w:val="0"/>
              <w:autoSpaceDN w:val="0"/>
              <w:adjustRightInd w:val="0"/>
              <w:jc w:val="center"/>
              <w:rPr>
                <w:b/>
                <w:sz w:val="22"/>
              </w:rPr>
            </w:pPr>
            <w:r w:rsidRPr="00510F8B">
              <w:rPr>
                <w:b/>
                <w:sz w:val="22"/>
              </w:rPr>
              <w:t>Čís</w:t>
            </w:r>
            <w:r w:rsidR="00F54B0A">
              <w:rPr>
                <w:b/>
                <w:sz w:val="22"/>
              </w:rPr>
              <w:t>lo tel. prednostu O</w:t>
            </w:r>
            <w:r w:rsidR="00431A85">
              <w:rPr>
                <w:b/>
                <w:sz w:val="22"/>
              </w:rPr>
              <w:t xml:space="preserve">Ú odboru </w:t>
            </w:r>
            <w:r w:rsidRPr="00510F8B">
              <w:rPr>
                <w:b/>
                <w:sz w:val="22"/>
              </w:rPr>
              <w:t>KR</w:t>
            </w:r>
          </w:p>
        </w:tc>
        <w:tc>
          <w:tcPr>
            <w:tcW w:w="2268" w:type="dxa"/>
            <w:tcBorders>
              <w:top w:val="double" w:sz="12" w:space="0" w:color="auto"/>
              <w:bottom w:val="double" w:sz="12" w:space="0" w:color="auto"/>
            </w:tcBorders>
            <w:shd w:val="clear" w:color="auto" w:fill="E6E6E6"/>
            <w:vAlign w:val="center"/>
          </w:tcPr>
          <w:p w:rsidR="00A102B1" w:rsidRPr="00510F8B" w:rsidRDefault="00A102B1" w:rsidP="00A102B1">
            <w:pPr>
              <w:autoSpaceDE w:val="0"/>
              <w:autoSpaceDN w:val="0"/>
              <w:adjustRightInd w:val="0"/>
              <w:jc w:val="center"/>
              <w:rPr>
                <w:b/>
                <w:sz w:val="22"/>
              </w:rPr>
            </w:pPr>
            <w:r w:rsidRPr="00510F8B">
              <w:rPr>
                <w:b/>
                <w:sz w:val="22"/>
              </w:rPr>
              <w:t>E-mail prednostu</w:t>
            </w:r>
          </w:p>
          <w:p w:rsidR="00A102B1" w:rsidRPr="00510F8B" w:rsidRDefault="00431A85" w:rsidP="00A102B1">
            <w:pPr>
              <w:autoSpaceDE w:val="0"/>
              <w:autoSpaceDN w:val="0"/>
              <w:adjustRightInd w:val="0"/>
              <w:jc w:val="center"/>
              <w:rPr>
                <w:b/>
                <w:sz w:val="22"/>
              </w:rPr>
            </w:pPr>
            <w:r>
              <w:rPr>
                <w:b/>
                <w:sz w:val="22"/>
              </w:rPr>
              <w:t>E-mail O</w:t>
            </w:r>
            <w:r w:rsidR="00A102B1" w:rsidRPr="00510F8B">
              <w:rPr>
                <w:b/>
                <w:sz w:val="22"/>
              </w:rPr>
              <w:t>KR</w:t>
            </w:r>
          </w:p>
        </w:tc>
        <w:tc>
          <w:tcPr>
            <w:tcW w:w="1417" w:type="dxa"/>
            <w:tcBorders>
              <w:top w:val="double" w:sz="12" w:space="0" w:color="auto"/>
              <w:bottom w:val="double" w:sz="12" w:space="0" w:color="auto"/>
            </w:tcBorders>
            <w:shd w:val="clear" w:color="auto" w:fill="E6E6E6"/>
            <w:vAlign w:val="center"/>
          </w:tcPr>
          <w:p w:rsidR="00A102B1" w:rsidRPr="00510F8B" w:rsidRDefault="00A102B1" w:rsidP="00A102B1">
            <w:pPr>
              <w:autoSpaceDE w:val="0"/>
              <w:autoSpaceDN w:val="0"/>
              <w:adjustRightInd w:val="0"/>
              <w:jc w:val="center"/>
              <w:rPr>
                <w:b/>
                <w:sz w:val="22"/>
              </w:rPr>
            </w:pPr>
            <w:r w:rsidRPr="00510F8B">
              <w:rPr>
                <w:b/>
                <w:sz w:val="22"/>
              </w:rPr>
              <w:t>Číslo faxu prednostu</w:t>
            </w:r>
          </w:p>
          <w:p w:rsidR="00A102B1" w:rsidRPr="00510F8B" w:rsidRDefault="00431A85" w:rsidP="00A102B1">
            <w:pPr>
              <w:autoSpaceDE w:val="0"/>
              <w:autoSpaceDN w:val="0"/>
              <w:adjustRightInd w:val="0"/>
              <w:jc w:val="center"/>
              <w:rPr>
                <w:b/>
                <w:sz w:val="22"/>
              </w:rPr>
            </w:pPr>
            <w:r>
              <w:rPr>
                <w:b/>
                <w:sz w:val="22"/>
              </w:rPr>
              <w:t>(fax O</w:t>
            </w:r>
            <w:r w:rsidR="00A102B1" w:rsidRPr="00510F8B">
              <w:rPr>
                <w:b/>
                <w:sz w:val="22"/>
              </w:rPr>
              <w:t>KR)</w:t>
            </w:r>
          </w:p>
        </w:tc>
      </w:tr>
      <w:tr w:rsidR="00A102B1" w:rsidRPr="00510F8B" w:rsidTr="00080412">
        <w:tc>
          <w:tcPr>
            <w:tcW w:w="1951" w:type="dxa"/>
            <w:tcBorders>
              <w:top w:val="double" w:sz="12" w:space="0" w:color="auto"/>
            </w:tcBorders>
          </w:tcPr>
          <w:p w:rsidR="00A102B1" w:rsidRPr="00510F8B" w:rsidRDefault="00A102B1" w:rsidP="00A102B1">
            <w:pPr>
              <w:autoSpaceDE w:val="0"/>
              <w:autoSpaceDN w:val="0"/>
              <w:adjustRightInd w:val="0"/>
              <w:rPr>
                <w:sz w:val="22"/>
              </w:rPr>
            </w:pPr>
            <w:r w:rsidRPr="00510F8B">
              <w:rPr>
                <w:sz w:val="22"/>
              </w:rPr>
              <w:t xml:space="preserve">Námestie </w:t>
            </w:r>
          </w:p>
          <w:p w:rsidR="00A102B1" w:rsidRPr="00510F8B" w:rsidRDefault="00A102B1" w:rsidP="00A102B1">
            <w:pPr>
              <w:autoSpaceDE w:val="0"/>
              <w:autoSpaceDN w:val="0"/>
              <w:adjustRightInd w:val="0"/>
              <w:rPr>
                <w:sz w:val="22"/>
              </w:rPr>
            </w:pPr>
            <w:r w:rsidRPr="00510F8B">
              <w:rPr>
                <w:sz w:val="22"/>
              </w:rPr>
              <w:t>M.</w:t>
            </w:r>
            <w:r w:rsidR="00431A85">
              <w:rPr>
                <w:sz w:val="22"/>
              </w:rPr>
              <w:t xml:space="preserve"> </w:t>
            </w:r>
            <w:r w:rsidRPr="00510F8B">
              <w:rPr>
                <w:sz w:val="22"/>
              </w:rPr>
              <w:t>R.</w:t>
            </w:r>
            <w:r w:rsidR="00431A85">
              <w:rPr>
                <w:sz w:val="22"/>
              </w:rPr>
              <w:t xml:space="preserve"> </w:t>
            </w:r>
            <w:r w:rsidRPr="00510F8B">
              <w:rPr>
                <w:sz w:val="22"/>
              </w:rPr>
              <w:t xml:space="preserve">Štefánika 40 </w:t>
            </w:r>
          </w:p>
          <w:p w:rsidR="00A102B1" w:rsidRPr="00510F8B" w:rsidRDefault="00A102B1" w:rsidP="00A102B1">
            <w:pPr>
              <w:autoSpaceDE w:val="0"/>
              <w:autoSpaceDN w:val="0"/>
              <w:adjustRightInd w:val="0"/>
              <w:rPr>
                <w:sz w:val="22"/>
              </w:rPr>
            </w:pPr>
            <w:r w:rsidRPr="00510F8B">
              <w:rPr>
                <w:sz w:val="22"/>
              </w:rPr>
              <w:t xml:space="preserve">977 01 BREZNO </w:t>
            </w:r>
          </w:p>
          <w:p w:rsidR="00A102B1" w:rsidRPr="00510F8B" w:rsidRDefault="00431A85" w:rsidP="00A102B1">
            <w:pPr>
              <w:autoSpaceDE w:val="0"/>
              <w:autoSpaceDN w:val="0"/>
              <w:adjustRightInd w:val="0"/>
              <w:rPr>
                <w:sz w:val="22"/>
              </w:rPr>
            </w:pPr>
            <w:r>
              <w:rPr>
                <w:sz w:val="22"/>
              </w:rPr>
              <w:t>(II. poschodie O</w:t>
            </w:r>
            <w:r w:rsidR="00A102B1" w:rsidRPr="00510F8B">
              <w:rPr>
                <w:sz w:val="22"/>
              </w:rPr>
              <w:t>Ú)</w:t>
            </w:r>
          </w:p>
        </w:tc>
        <w:tc>
          <w:tcPr>
            <w:tcW w:w="2126" w:type="dxa"/>
            <w:tcBorders>
              <w:top w:val="double" w:sz="12" w:space="0" w:color="auto"/>
            </w:tcBorders>
          </w:tcPr>
          <w:p w:rsidR="00A102B1" w:rsidRPr="00B67201" w:rsidRDefault="00B67201" w:rsidP="00B67201">
            <w:pPr>
              <w:pStyle w:val="Nadpis2"/>
              <w:shd w:val="clear" w:color="auto" w:fill="FFFFFF"/>
              <w:spacing w:after="150" w:line="264" w:lineRule="atLeast"/>
              <w:rPr>
                <w:rFonts w:ascii="Times New Roman" w:hAnsi="Times New Roman"/>
                <w:sz w:val="22"/>
                <w:szCs w:val="22"/>
              </w:rPr>
            </w:pPr>
            <w:r>
              <w:rPr>
                <w:rFonts w:ascii="Times New Roman" w:hAnsi="Times New Roman"/>
                <w:sz w:val="22"/>
                <w:szCs w:val="22"/>
              </w:rPr>
              <w:t>Ing. Ondrej Filipiak</w:t>
            </w:r>
          </w:p>
          <w:p w:rsidR="00A102B1" w:rsidRPr="00BB0024" w:rsidRDefault="00C3589E" w:rsidP="00A102B1">
            <w:pPr>
              <w:autoSpaceDE w:val="0"/>
              <w:autoSpaceDN w:val="0"/>
              <w:adjustRightInd w:val="0"/>
              <w:rPr>
                <w:sz w:val="22"/>
              </w:rPr>
            </w:pPr>
            <w:r>
              <w:rPr>
                <w:b/>
                <w:sz w:val="22"/>
              </w:rPr>
              <w:t xml:space="preserve">Ing. Zdenko </w:t>
            </w:r>
            <w:proofErr w:type="spellStart"/>
            <w:r>
              <w:rPr>
                <w:b/>
                <w:sz w:val="22"/>
              </w:rPr>
              <w:t>Šá</w:t>
            </w:r>
            <w:r w:rsidR="00A102B1" w:rsidRPr="00A754BA">
              <w:rPr>
                <w:b/>
                <w:sz w:val="22"/>
              </w:rPr>
              <w:t>ndor</w:t>
            </w:r>
            <w:proofErr w:type="spellEnd"/>
            <w:r w:rsidR="00A102B1" w:rsidRPr="00BB0024">
              <w:rPr>
                <w:sz w:val="22"/>
              </w:rPr>
              <w:t xml:space="preserve"> </w:t>
            </w:r>
          </w:p>
        </w:tc>
        <w:tc>
          <w:tcPr>
            <w:tcW w:w="1985" w:type="dxa"/>
            <w:tcBorders>
              <w:top w:val="double" w:sz="12" w:space="0" w:color="auto"/>
            </w:tcBorders>
          </w:tcPr>
          <w:p w:rsidR="00B67201" w:rsidRPr="00B67201" w:rsidRDefault="009A39BA" w:rsidP="00B67201">
            <w:pPr>
              <w:autoSpaceDE w:val="0"/>
              <w:autoSpaceDN w:val="0"/>
              <w:adjustRightInd w:val="0"/>
              <w:jc w:val="center"/>
              <w:rPr>
                <w:sz w:val="22"/>
                <w:szCs w:val="22"/>
              </w:rPr>
            </w:pPr>
            <w:r w:rsidRPr="002E0F15">
              <w:rPr>
                <w:sz w:val="22"/>
                <w:szCs w:val="22"/>
              </w:rPr>
              <w:t>0961622900</w:t>
            </w:r>
          </w:p>
          <w:p w:rsidR="00B67201" w:rsidRPr="002E0F15" w:rsidRDefault="00B67201" w:rsidP="009A39BA">
            <w:pPr>
              <w:autoSpaceDE w:val="0"/>
              <w:autoSpaceDN w:val="0"/>
              <w:adjustRightInd w:val="0"/>
              <w:jc w:val="center"/>
              <w:rPr>
                <w:sz w:val="22"/>
                <w:szCs w:val="22"/>
              </w:rPr>
            </w:pPr>
          </w:p>
          <w:p w:rsidR="009A39BA" w:rsidRPr="002E0F15" w:rsidRDefault="00E364BF" w:rsidP="009A39BA">
            <w:pPr>
              <w:jc w:val="center"/>
              <w:rPr>
                <w:color w:val="000000"/>
                <w:sz w:val="22"/>
                <w:szCs w:val="22"/>
              </w:rPr>
            </w:pPr>
            <w:r w:rsidRPr="002E0F15">
              <w:rPr>
                <w:color w:val="000000"/>
                <w:sz w:val="22"/>
                <w:szCs w:val="22"/>
              </w:rPr>
              <w:t>0961622940</w:t>
            </w:r>
            <w:r w:rsidR="009A39BA" w:rsidRPr="002E0F15">
              <w:rPr>
                <w:color w:val="000000"/>
                <w:sz w:val="22"/>
                <w:szCs w:val="22"/>
              </w:rPr>
              <w:t xml:space="preserve">     </w:t>
            </w:r>
          </w:p>
          <w:p w:rsidR="00A102B1" w:rsidRPr="002E0F15" w:rsidRDefault="00E364BF" w:rsidP="00E364BF">
            <w:pPr>
              <w:rPr>
                <w:color w:val="000000"/>
                <w:sz w:val="22"/>
                <w:szCs w:val="22"/>
              </w:rPr>
            </w:pPr>
            <w:r w:rsidRPr="002E0F15">
              <w:rPr>
                <w:color w:val="000000"/>
                <w:sz w:val="22"/>
                <w:szCs w:val="22"/>
              </w:rPr>
              <w:t xml:space="preserve">     </w:t>
            </w:r>
            <w:r w:rsidR="009A39BA" w:rsidRPr="002E0F15">
              <w:rPr>
                <w:color w:val="000000"/>
                <w:sz w:val="22"/>
                <w:szCs w:val="22"/>
              </w:rPr>
              <w:t xml:space="preserve"> </w:t>
            </w:r>
            <w:r w:rsidRPr="002E0F15">
              <w:rPr>
                <w:color w:val="000000"/>
                <w:sz w:val="22"/>
                <w:szCs w:val="22"/>
              </w:rPr>
              <w:t>0910960626</w:t>
            </w:r>
          </w:p>
          <w:p w:rsidR="00A102B1" w:rsidRPr="00BB0024" w:rsidRDefault="00A102B1" w:rsidP="009A39BA">
            <w:pPr>
              <w:autoSpaceDE w:val="0"/>
              <w:autoSpaceDN w:val="0"/>
              <w:adjustRightInd w:val="0"/>
              <w:jc w:val="center"/>
              <w:rPr>
                <w:sz w:val="22"/>
              </w:rPr>
            </w:pPr>
          </w:p>
          <w:p w:rsidR="00A102B1" w:rsidRPr="00BB0024" w:rsidRDefault="00A102B1" w:rsidP="00A102B1">
            <w:pPr>
              <w:autoSpaceDE w:val="0"/>
              <w:autoSpaceDN w:val="0"/>
              <w:adjustRightInd w:val="0"/>
              <w:rPr>
                <w:sz w:val="22"/>
              </w:rPr>
            </w:pPr>
          </w:p>
        </w:tc>
        <w:tc>
          <w:tcPr>
            <w:tcW w:w="2268" w:type="dxa"/>
            <w:tcBorders>
              <w:top w:val="double" w:sz="12" w:space="0" w:color="auto"/>
            </w:tcBorders>
          </w:tcPr>
          <w:p w:rsidR="00A102B1" w:rsidRPr="00B67201" w:rsidRDefault="00B67201" w:rsidP="00B67201">
            <w:pPr>
              <w:rPr>
                <w:rStyle w:val="Hypertextovprepojenie"/>
                <w:color w:val="auto"/>
              </w:rPr>
            </w:pPr>
            <w:r>
              <w:rPr>
                <w:color w:val="000000"/>
                <w:sz w:val="18"/>
                <w:szCs w:val="18"/>
              </w:rPr>
              <w:t xml:space="preserve"> </w:t>
            </w:r>
            <w:r w:rsidR="002E0F15" w:rsidRPr="00B67201">
              <w:rPr>
                <w:rStyle w:val="Hypertextovprepojenie"/>
                <w:color w:val="auto"/>
              </w:rPr>
              <w:t>p</w:t>
            </w:r>
            <w:r w:rsidR="009A39BA" w:rsidRPr="00B67201">
              <w:rPr>
                <w:rStyle w:val="Hypertextovprepojenie"/>
                <w:color w:val="auto"/>
              </w:rPr>
              <w:t>rednosta.br@minv.sk</w:t>
            </w:r>
          </w:p>
          <w:p w:rsidR="0078339D" w:rsidRPr="00B67201" w:rsidRDefault="0078339D" w:rsidP="00B67201">
            <w:pPr>
              <w:rPr>
                <w:rStyle w:val="Hypertextovprepojenie"/>
                <w:color w:val="auto"/>
              </w:rPr>
            </w:pPr>
          </w:p>
          <w:p w:rsidR="00A102B1" w:rsidRPr="00BB0024" w:rsidRDefault="009A39BA" w:rsidP="009F34B7">
            <w:pPr>
              <w:jc w:val="center"/>
              <w:rPr>
                <w:sz w:val="22"/>
                <w:szCs w:val="22"/>
              </w:rPr>
            </w:pPr>
            <w:r w:rsidRPr="00B67201">
              <w:rPr>
                <w:rStyle w:val="Hypertextovprepojenie"/>
                <w:color w:val="auto"/>
              </w:rPr>
              <w:t>zdenko.sandor@minv.sk</w:t>
            </w:r>
          </w:p>
        </w:tc>
        <w:tc>
          <w:tcPr>
            <w:tcW w:w="1417" w:type="dxa"/>
            <w:tcBorders>
              <w:top w:val="double" w:sz="12" w:space="0" w:color="auto"/>
            </w:tcBorders>
          </w:tcPr>
          <w:p w:rsidR="00A102B1" w:rsidRPr="00510F8B" w:rsidRDefault="00B34055" w:rsidP="00A102B1">
            <w:pPr>
              <w:autoSpaceDE w:val="0"/>
              <w:autoSpaceDN w:val="0"/>
              <w:adjustRightInd w:val="0"/>
              <w:jc w:val="center"/>
              <w:rPr>
                <w:sz w:val="22"/>
              </w:rPr>
            </w:pPr>
            <w:r>
              <w:rPr>
                <w:sz w:val="22"/>
              </w:rPr>
              <w:t>0961622909</w:t>
            </w:r>
          </w:p>
        </w:tc>
      </w:tr>
    </w:tbl>
    <w:p w:rsidR="00D31064" w:rsidRDefault="00D31064" w:rsidP="00010BB2">
      <w:pPr>
        <w:pStyle w:val="Nadpis1"/>
        <w:jc w:val="left"/>
        <w:rPr>
          <w:rFonts w:ascii="Times New Roman" w:hAnsi="Times New Roman"/>
          <w:bCs/>
          <w:sz w:val="24"/>
        </w:rPr>
      </w:pPr>
    </w:p>
    <w:p w:rsidR="00A26847" w:rsidRPr="000B16D9" w:rsidRDefault="00A26847" w:rsidP="00AA1CC7">
      <w:pPr>
        <w:pStyle w:val="Normlny0"/>
        <w:jc w:val="center"/>
        <w:rPr>
          <w:rFonts w:ascii="Times New Roman" w:hAnsi="Times New Roman"/>
          <w:b/>
          <w:bCs/>
          <w:sz w:val="32"/>
          <w:szCs w:val="32"/>
        </w:rPr>
      </w:pPr>
    </w:p>
    <w:p w:rsidR="000E5215" w:rsidRPr="0086263D" w:rsidRDefault="0086263D" w:rsidP="0086263D">
      <w:pPr>
        <w:pStyle w:val="Normlny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b/>
          <w:bCs/>
        </w:rPr>
      </w:pPr>
      <w:r w:rsidRPr="0086263D">
        <w:rPr>
          <w:rFonts w:ascii="Times New Roman" w:hAnsi="Times New Roman"/>
          <w:b/>
          <w:bCs/>
        </w:rPr>
        <w:t>Krízový štáb Okresného úradu Brezno</w:t>
      </w:r>
      <w:r w:rsidR="000E5215" w:rsidRPr="0086263D">
        <w:rPr>
          <w:rFonts w:ascii="Times New Roman" w:hAnsi="Times New Roman"/>
          <w:b/>
          <w:bCs/>
          <w:sz w:val="32"/>
          <w:szCs w:val="32"/>
        </w:rPr>
        <w:tab/>
      </w:r>
    </w:p>
    <w:p w:rsidR="00AA1CC7" w:rsidRPr="00CB7DD0" w:rsidRDefault="00AA1CC7" w:rsidP="008448C3">
      <w:pPr>
        <w:jc w:val="right"/>
      </w:pPr>
    </w:p>
    <w:tbl>
      <w:tblPr>
        <w:tblW w:w="10122" w:type="dxa"/>
        <w:tblInd w:w="-45"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2108"/>
        <w:gridCol w:w="1525"/>
        <w:gridCol w:w="1389"/>
        <w:gridCol w:w="1033"/>
        <w:gridCol w:w="2099"/>
        <w:gridCol w:w="1401"/>
      </w:tblGrid>
      <w:tr w:rsidR="000F49C2" w:rsidRPr="00F56DBB" w:rsidTr="000F49C2">
        <w:tc>
          <w:tcPr>
            <w:tcW w:w="567" w:type="dxa"/>
            <w:tcBorders>
              <w:top w:val="double" w:sz="12" w:space="0" w:color="auto"/>
              <w:bottom w:val="double" w:sz="12" w:space="0" w:color="auto"/>
            </w:tcBorders>
          </w:tcPr>
          <w:p w:rsidR="000F49C2" w:rsidRPr="00F56DBB" w:rsidRDefault="000F49C2" w:rsidP="00410566">
            <w:pPr>
              <w:jc w:val="center"/>
              <w:rPr>
                <w:b/>
                <w:sz w:val="18"/>
                <w:szCs w:val="18"/>
              </w:rPr>
            </w:pPr>
            <w:r>
              <w:rPr>
                <w:b/>
                <w:sz w:val="18"/>
                <w:szCs w:val="18"/>
              </w:rPr>
              <w:t>Por.</w:t>
            </w:r>
          </w:p>
          <w:p w:rsidR="000F49C2" w:rsidRPr="00F56DBB" w:rsidRDefault="000F49C2" w:rsidP="00410566">
            <w:pPr>
              <w:jc w:val="center"/>
              <w:rPr>
                <w:b/>
                <w:sz w:val="18"/>
                <w:szCs w:val="18"/>
              </w:rPr>
            </w:pPr>
            <w:r w:rsidRPr="00F56DBB">
              <w:rPr>
                <w:b/>
                <w:sz w:val="18"/>
                <w:szCs w:val="18"/>
              </w:rPr>
              <w:t>č.</w:t>
            </w:r>
          </w:p>
        </w:tc>
        <w:tc>
          <w:tcPr>
            <w:tcW w:w="2108" w:type="dxa"/>
            <w:tcBorders>
              <w:top w:val="double" w:sz="12" w:space="0" w:color="auto"/>
              <w:bottom w:val="double" w:sz="12" w:space="0" w:color="auto"/>
            </w:tcBorders>
          </w:tcPr>
          <w:p w:rsidR="000F49C2" w:rsidRDefault="000F49C2" w:rsidP="00410566">
            <w:pPr>
              <w:jc w:val="center"/>
              <w:rPr>
                <w:b/>
                <w:sz w:val="18"/>
                <w:szCs w:val="18"/>
              </w:rPr>
            </w:pPr>
            <w:r w:rsidRPr="00F56DBB">
              <w:rPr>
                <w:b/>
                <w:sz w:val="18"/>
                <w:szCs w:val="18"/>
              </w:rPr>
              <w:t>Funkcia,</w:t>
            </w:r>
          </w:p>
          <w:p w:rsidR="000F49C2" w:rsidRDefault="000F49C2" w:rsidP="00410566">
            <w:pPr>
              <w:jc w:val="center"/>
              <w:rPr>
                <w:b/>
                <w:sz w:val="18"/>
                <w:szCs w:val="18"/>
              </w:rPr>
            </w:pPr>
            <w:r>
              <w:rPr>
                <w:b/>
                <w:sz w:val="18"/>
                <w:szCs w:val="18"/>
              </w:rPr>
              <w:t>titul</w:t>
            </w:r>
            <w:r w:rsidRPr="00F56DBB">
              <w:rPr>
                <w:b/>
                <w:sz w:val="18"/>
                <w:szCs w:val="18"/>
              </w:rPr>
              <w:t>, meno a</w:t>
            </w:r>
            <w:r>
              <w:rPr>
                <w:b/>
                <w:sz w:val="18"/>
                <w:szCs w:val="18"/>
              </w:rPr>
              <w:t xml:space="preserve"> </w:t>
            </w:r>
            <w:r w:rsidRPr="00F56DBB">
              <w:rPr>
                <w:b/>
                <w:sz w:val="18"/>
                <w:szCs w:val="18"/>
              </w:rPr>
              <w:t>priezvisko</w:t>
            </w:r>
            <w:r>
              <w:rPr>
                <w:b/>
                <w:sz w:val="18"/>
                <w:szCs w:val="18"/>
              </w:rPr>
              <w:t>,</w:t>
            </w:r>
          </w:p>
          <w:p w:rsidR="000F49C2" w:rsidRPr="00F56DBB" w:rsidRDefault="000F49C2" w:rsidP="00410566">
            <w:pPr>
              <w:jc w:val="center"/>
              <w:rPr>
                <w:b/>
                <w:sz w:val="18"/>
                <w:szCs w:val="18"/>
              </w:rPr>
            </w:pPr>
            <w:r>
              <w:rPr>
                <w:b/>
                <w:sz w:val="18"/>
                <w:szCs w:val="18"/>
              </w:rPr>
              <w:t>organizácia</w:t>
            </w:r>
          </w:p>
        </w:tc>
        <w:tc>
          <w:tcPr>
            <w:tcW w:w="1525" w:type="dxa"/>
            <w:tcBorders>
              <w:top w:val="double" w:sz="12" w:space="0" w:color="auto"/>
              <w:bottom w:val="double" w:sz="12" w:space="0" w:color="auto"/>
            </w:tcBorders>
          </w:tcPr>
          <w:p w:rsidR="000F49C2" w:rsidRPr="00F56DBB" w:rsidRDefault="000F49C2" w:rsidP="00410566">
            <w:pPr>
              <w:jc w:val="center"/>
              <w:rPr>
                <w:b/>
                <w:sz w:val="18"/>
                <w:szCs w:val="18"/>
              </w:rPr>
            </w:pPr>
            <w:r w:rsidRPr="00F56DBB">
              <w:rPr>
                <w:b/>
                <w:sz w:val="18"/>
                <w:szCs w:val="18"/>
              </w:rPr>
              <w:t>Telefón</w:t>
            </w:r>
          </w:p>
          <w:p w:rsidR="000F49C2" w:rsidRDefault="000F49C2" w:rsidP="00410566">
            <w:pPr>
              <w:jc w:val="center"/>
              <w:rPr>
                <w:b/>
                <w:sz w:val="18"/>
                <w:szCs w:val="18"/>
              </w:rPr>
            </w:pPr>
            <w:r>
              <w:rPr>
                <w:b/>
                <w:sz w:val="18"/>
                <w:szCs w:val="18"/>
              </w:rPr>
              <w:t>v pracovnom</w:t>
            </w:r>
          </w:p>
          <w:p w:rsidR="000F49C2" w:rsidRPr="00F56DBB" w:rsidRDefault="000F49C2" w:rsidP="00410566">
            <w:pPr>
              <w:jc w:val="center"/>
              <w:rPr>
                <w:b/>
                <w:sz w:val="18"/>
                <w:szCs w:val="18"/>
              </w:rPr>
            </w:pPr>
            <w:r>
              <w:rPr>
                <w:b/>
                <w:sz w:val="18"/>
                <w:szCs w:val="18"/>
              </w:rPr>
              <w:t>čase</w:t>
            </w:r>
          </w:p>
        </w:tc>
        <w:tc>
          <w:tcPr>
            <w:tcW w:w="1389" w:type="dxa"/>
            <w:tcBorders>
              <w:top w:val="double" w:sz="12" w:space="0" w:color="auto"/>
              <w:bottom w:val="double" w:sz="12" w:space="0" w:color="auto"/>
            </w:tcBorders>
          </w:tcPr>
          <w:p w:rsidR="000F49C2" w:rsidRDefault="000F49C2" w:rsidP="00410566">
            <w:pPr>
              <w:jc w:val="center"/>
              <w:rPr>
                <w:b/>
                <w:sz w:val="18"/>
                <w:szCs w:val="18"/>
              </w:rPr>
            </w:pPr>
            <w:r w:rsidRPr="00F56DBB">
              <w:rPr>
                <w:b/>
                <w:sz w:val="18"/>
                <w:szCs w:val="18"/>
              </w:rPr>
              <w:t xml:space="preserve">Telefón </w:t>
            </w:r>
          </w:p>
          <w:p w:rsidR="000F49C2" w:rsidRPr="00F56DBB" w:rsidRDefault="000F49C2" w:rsidP="00410566">
            <w:pPr>
              <w:jc w:val="center"/>
              <w:rPr>
                <w:b/>
                <w:sz w:val="18"/>
                <w:szCs w:val="18"/>
              </w:rPr>
            </w:pPr>
            <w:r>
              <w:rPr>
                <w:b/>
                <w:sz w:val="18"/>
                <w:szCs w:val="18"/>
              </w:rPr>
              <w:t>v mimo pracovnom čase</w:t>
            </w:r>
          </w:p>
        </w:tc>
        <w:tc>
          <w:tcPr>
            <w:tcW w:w="1033" w:type="dxa"/>
            <w:tcBorders>
              <w:top w:val="double" w:sz="12" w:space="0" w:color="auto"/>
              <w:bottom w:val="double" w:sz="12" w:space="0" w:color="auto"/>
            </w:tcBorders>
          </w:tcPr>
          <w:p w:rsidR="000F49C2" w:rsidRPr="00F56DBB" w:rsidRDefault="000F49C2" w:rsidP="00410566">
            <w:pPr>
              <w:jc w:val="center"/>
              <w:rPr>
                <w:b/>
                <w:sz w:val="18"/>
                <w:szCs w:val="18"/>
              </w:rPr>
            </w:pPr>
            <w:r w:rsidRPr="00F56DBB">
              <w:rPr>
                <w:b/>
                <w:sz w:val="18"/>
                <w:szCs w:val="18"/>
              </w:rPr>
              <w:t>Faxové</w:t>
            </w:r>
          </w:p>
          <w:p w:rsidR="000F49C2" w:rsidRPr="00F56DBB" w:rsidRDefault="000F49C2" w:rsidP="00410566">
            <w:pPr>
              <w:jc w:val="center"/>
              <w:rPr>
                <w:b/>
                <w:sz w:val="18"/>
                <w:szCs w:val="18"/>
              </w:rPr>
            </w:pPr>
            <w:r w:rsidRPr="00F56DBB">
              <w:rPr>
                <w:b/>
                <w:sz w:val="18"/>
                <w:szCs w:val="18"/>
              </w:rPr>
              <w:t>spojenie</w:t>
            </w:r>
          </w:p>
        </w:tc>
        <w:tc>
          <w:tcPr>
            <w:tcW w:w="2099" w:type="dxa"/>
            <w:tcBorders>
              <w:top w:val="double" w:sz="12" w:space="0" w:color="auto"/>
              <w:bottom w:val="double" w:sz="12" w:space="0" w:color="auto"/>
            </w:tcBorders>
          </w:tcPr>
          <w:p w:rsidR="000F49C2" w:rsidRDefault="000F49C2" w:rsidP="00410566">
            <w:pPr>
              <w:jc w:val="center"/>
              <w:rPr>
                <w:b/>
                <w:sz w:val="18"/>
                <w:szCs w:val="18"/>
              </w:rPr>
            </w:pPr>
          </w:p>
          <w:p w:rsidR="000F49C2" w:rsidRPr="00F56DBB" w:rsidRDefault="000F49C2" w:rsidP="00410566">
            <w:pPr>
              <w:jc w:val="center"/>
              <w:rPr>
                <w:b/>
                <w:sz w:val="18"/>
                <w:szCs w:val="18"/>
              </w:rPr>
            </w:pPr>
            <w:r w:rsidRPr="00F56DBB">
              <w:rPr>
                <w:b/>
                <w:sz w:val="18"/>
                <w:szCs w:val="18"/>
              </w:rPr>
              <w:t>E - mail</w:t>
            </w:r>
          </w:p>
        </w:tc>
        <w:tc>
          <w:tcPr>
            <w:tcW w:w="1401" w:type="dxa"/>
            <w:tcBorders>
              <w:top w:val="double" w:sz="12" w:space="0" w:color="auto"/>
              <w:bottom w:val="double" w:sz="12" w:space="0" w:color="auto"/>
            </w:tcBorders>
          </w:tcPr>
          <w:p w:rsidR="000F49C2" w:rsidRDefault="000F49C2" w:rsidP="00410566">
            <w:pPr>
              <w:jc w:val="center"/>
              <w:rPr>
                <w:b/>
                <w:sz w:val="18"/>
                <w:szCs w:val="18"/>
              </w:rPr>
            </w:pPr>
            <w:r>
              <w:rPr>
                <w:b/>
                <w:sz w:val="18"/>
                <w:szCs w:val="18"/>
              </w:rPr>
              <w:t>Adresa:</w:t>
            </w:r>
          </w:p>
          <w:p w:rsidR="000F49C2" w:rsidRDefault="000F49C2" w:rsidP="00410566">
            <w:pPr>
              <w:jc w:val="center"/>
              <w:rPr>
                <w:b/>
                <w:sz w:val="18"/>
                <w:szCs w:val="18"/>
              </w:rPr>
            </w:pPr>
            <w:r>
              <w:rPr>
                <w:b/>
                <w:sz w:val="18"/>
                <w:szCs w:val="18"/>
              </w:rPr>
              <w:t>pracoviska</w:t>
            </w:r>
          </w:p>
          <w:p w:rsidR="000F49C2" w:rsidRDefault="000F49C2" w:rsidP="00410566">
            <w:pPr>
              <w:jc w:val="center"/>
              <w:rPr>
                <w:b/>
                <w:sz w:val="18"/>
                <w:szCs w:val="18"/>
              </w:rPr>
            </w:pPr>
            <w:r>
              <w:rPr>
                <w:b/>
                <w:sz w:val="18"/>
                <w:szCs w:val="18"/>
              </w:rPr>
              <w:t>bydliska</w:t>
            </w:r>
          </w:p>
        </w:tc>
      </w:tr>
      <w:tr w:rsidR="000F49C2" w:rsidRPr="00F56DBB" w:rsidTr="000F49C2">
        <w:tc>
          <w:tcPr>
            <w:tcW w:w="567" w:type="dxa"/>
            <w:tcBorders>
              <w:top w:val="double" w:sz="12" w:space="0" w:color="auto"/>
            </w:tcBorders>
          </w:tcPr>
          <w:p w:rsidR="000F49C2" w:rsidRPr="00F56DBB" w:rsidRDefault="000F49C2" w:rsidP="00410566">
            <w:pPr>
              <w:jc w:val="center"/>
              <w:rPr>
                <w:b/>
                <w:color w:val="000000"/>
                <w:sz w:val="18"/>
                <w:szCs w:val="18"/>
              </w:rPr>
            </w:pPr>
            <w:r w:rsidRPr="00F56DBB">
              <w:rPr>
                <w:b/>
                <w:color w:val="000000"/>
                <w:sz w:val="18"/>
                <w:szCs w:val="18"/>
              </w:rPr>
              <w:t>1.</w:t>
            </w:r>
          </w:p>
          <w:p w:rsidR="000F49C2" w:rsidRPr="00F56DBB" w:rsidRDefault="000F49C2" w:rsidP="00410566">
            <w:pPr>
              <w:jc w:val="center"/>
              <w:rPr>
                <w:b/>
                <w:color w:val="000000"/>
                <w:sz w:val="18"/>
                <w:szCs w:val="18"/>
              </w:rPr>
            </w:pPr>
          </w:p>
        </w:tc>
        <w:tc>
          <w:tcPr>
            <w:tcW w:w="2108" w:type="dxa"/>
            <w:tcBorders>
              <w:top w:val="double" w:sz="12" w:space="0" w:color="auto"/>
            </w:tcBorders>
          </w:tcPr>
          <w:p w:rsidR="000F49C2" w:rsidRPr="00E40D5E" w:rsidRDefault="000F49C2" w:rsidP="00410566">
            <w:pPr>
              <w:rPr>
                <w:b/>
                <w:color w:val="000000"/>
                <w:sz w:val="18"/>
                <w:szCs w:val="18"/>
              </w:rPr>
            </w:pPr>
            <w:r>
              <w:rPr>
                <w:b/>
                <w:color w:val="000000"/>
                <w:sz w:val="18"/>
                <w:szCs w:val="18"/>
              </w:rPr>
              <w:t>Predseda</w:t>
            </w:r>
          </w:p>
          <w:p w:rsidR="000F49C2" w:rsidRPr="00E40D5E" w:rsidRDefault="000F49C2" w:rsidP="00410566">
            <w:pPr>
              <w:rPr>
                <w:b/>
                <w:sz w:val="18"/>
                <w:szCs w:val="18"/>
              </w:rPr>
            </w:pPr>
            <w:r>
              <w:rPr>
                <w:b/>
                <w:sz w:val="18"/>
                <w:szCs w:val="18"/>
              </w:rPr>
              <w:t>Ing. Ondrej FILIPIAK</w:t>
            </w:r>
          </w:p>
          <w:p w:rsidR="000F49C2" w:rsidRDefault="000F49C2" w:rsidP="00410566">
            <w:pPr>
              <w:rPr>
                <w:b/>
                <w:sz w:val="18"/>
                <w:szCs w:val="18"/>
              </w:rPr>
            </w:pPr>
            <w:r>
              <w:rPr>
                <w:b/>
                <w:sz w:val="18"/>
                <w:szCs w:val="18"/>
              </w:rPr>
              <w:t>prednost</w:t>
            </w:r>
            <w:r w:rsidRPr="00E40D5E">
              <w:rPr>
                <w:b/>
                <w:sz w:val="18"/>
                <w:szCs w:val="18"/>
              </w:rPr>
              <w:t>a OÚ Brezno</w:t>
            </w:r>
          </w:p>
          <w:p w:rsidR="000F49C2" w:rsidRPr="00440246" w:rsidRDefault="000F49C2" w:rsidP="00410566">
            <w:pPr>
              <w:rPr>
                <w:b/>
                <w:sz w:val="18"/>
                <w:szCs w:val="18"/>
              </w:rPr>
            </w:pPr>
          </w:p>
        </w:tc>
        <w:tc>
          <w:tcPr>
            <w:tcW w:w="1525" w:type="dxa"/>
            <w:tcBorders>
              <w:top w:val="double" w:sz="12" w:space="0" w:color="auto"/>
            </w:tcBorders>
          </w:tcPr>
          <w:p w:rsidR="000F49C2" w:rsidRDefault="000F49C2" w:rsidP="00410566">
            <w:pPr>
              <w:jc w:val="center"/>
              <w:rPr>
                <w:b/>
                <w:color w:val="000000"/>
                <w:sz w:val="18"/>
                <w:szCs w:val="18"/>
              </w:rPr>
            </w:pPr>
          </w:p>
          <w:p w:rsidR="000F49C2" w:rsidRPr="00F56DBB" w:rsidRDefault="000F49C2" w:rsidP="00410566">
            <w:pPr>
              <w:jc w:val="center"/>
              <w:rPr>
                <w:b/>
                <w:color w:val="000000"/>
                <w:sz w:val="18"/>
                <w:szCs w:val="18"/>
              </w:rPr>
            </w:pPr>
            <w:r>
              <w:rPr>
                <w:b/>
                <w:color w:val="000000"/>
                <w:sz w:val="18"/>
                <w:szCs w:val="18"/>
              </w:rPr>
              <w:t>0961 622 900</w:t>
            </w:r>
          </w:p>
          <w:p w:rsidR="000F49C2" w:rsidRPr="00F56DBB" w:rsidRDefault="000F49C2" w:rsidP="00410566">
            <w:pPr>
              <w:jc w:val="center"/>
              <w:rPr>
                <w:b/>
                <w:color w:val="000000"/>
                <w:sz w:val="18"/>
                <w:szCs w:val="18"/>
              </w:rPr>
            </w:pPr>
            <w:r>
              <w:rPr>
                <w:b/>
                <w:color w:val="000000"/>
                <w:sz w:val="18"/>
                <w:szCs w:val="18"/>
              </w:rPr>
              <w:t>0918 873 028</w:t>
            </w:r>
          </w:p>
        </w:tc>
        <w:tc>
          <w:tcPr>
            <w:tcW w:w="1389" w:type="dxa"/>
            <w:tcBorders>
              <w:top w:val="double" w:sz="12" w:space="0" w:color="auto"/>
            </w:tcBorders>
          </w:tcPr>
          <w:p w:rsidR="000F49C2" w:rsidRDefault="000F49C2" w:rsidP="00410566">
            <w:pPr>
              <w:jc w:val="center"/>
              <w:rPr>
                <w:b/>
                <w:color w:val="000000"/>
                <w:sz w:val="18"/>
                <w:szCs w:val="18"/>
              </w:rPr>
            </w:pPr>
          </w:p>
          <w:p w:rsidR="000F49C2" w:rsidRDefault="000F49C2" w:rsidP="00410566">
            <w:pPr>
              <w:jc w:val="center"/>
              <w:rPr>
                <w:b/>
                <w:color w:val="000000"/>
                <w:sz w:val="18"/>
                <w:szCs w:val="18"/>
              </w:rPr>
            </w:pPr>
            <w:r>
              <w:rPr>
                <w:b/>
                <w:color w:val="000000"/>
                <w:sz w:val="18"/>
                <w:szCs w:val="18"/>
              </w:rPr>
              <w:t>0918 873 028</w:t>
            </w:r>
          </w:p>
          <w:p w:rsidR="000F49C2" w:rsidRPr="00F56DBB" w:rsidRDefault="000F49C2" w:rsidP="00410566">
            <w:pPr>
              <w:jc w:val="center"/>
              <w:rPr>
                <w:b/>
                <w:color w:val="000000"/>
                <w:sz w:val="18"/>
                <w:szCs w:val="18"/>
              </w:rPr>
            </w:pPr>
          </w:p>
        </w:tc>
        <w:tc>
          <w:tcPr>
            <w:tcW w:w="1033" w:type="dxa"/>
            <w:tcBorders>
              <w:top w:val="double" w:sz="12" w:space="0" w:color="auto"/>
            </w:tcBorders>
          </w:tcPr>
          <w:p w:rsidR="000F49C2" w:rsidRPr="00F56DBB" w:rsidRDefault="000F49C2" w:rsidP="00410566">
            <w:pPr>
              <w:jc w:val="center"/>
              <w:rPr>
                <w:b/>
                <w:color w:val="000000"/>
                <w:sz w:val="18"/>
                <w:szCs w:val="18"/>
              </w:rPr>
            </w:pPr>
          </w:p>
          <w:p w:rsidR="000F49C2" w:rsidRPr="00F56DBB" w:rsidRDefault="000F49C2" w:rsidP="00410566">
            <w:pPr>
              <w:jc w:val="center"/>
              <w:rPr>
                <w:b/>
                <w:color w:val="000000"/>
                <w:sz w:val="18"/>
                <w:szCs w:val="18"/>
              </w:rPr>
            </w:pPr>
            <w:r>
              <w:rPr>
                <w:b/>
                <w:color w:val="000000"/>
                <w:sz w:val="18"/>
                <w:szCs w:val="18"/>
              </w:rPr>
              <w:t>0961 622 909</w:t>
            </w:r>
          </w:p>
        </w:tc>
        <w:tc>
          <w:tcPr>
            <w:tcW w:w="2099" w:type="dxa"/>
            <w:tcBorders>
              <w:top w:val="double" w:sz="12" w:space="0" w:color="auto"/>
            </w:tcBorders>
          </w:tcPr>
          <w:p w:rsidR="000F49C2" w:rsidRPr="00CB7DD0" w:rsidRDefault="000F49C2" w:rsidP="00410566">
            <w:pPr>
              <w:jc w:val="center"/>
              <w:rPr>
                <w:b/>
                <w:color w:val="000000"/>
                <w:sz w:val="18"/>
                <w:szCs w:val="18"/>
              </w:rPr>
            </w:pPr>
          </w:p>
          <w:p w:rsidR="000F49C2" w:rsidRPr="00CB7DD0" w:rsidRDefault="000F49C2" w:rsidP="00410566">
            <w:pPr>
              <w:jc w:val="center"/>
              <w:rPr>
                <w:b/>
                <w:color w:val="000000"/>
                <w:sz w:val="18"/>
                <w:szCs w:val="18"/>
              </w:rPr>
            </w:pPr>
            <w:r>
              <w:rPr>
                <w:b/>
                <w:color w:val="000000"/>
                <w:sz w:val="18"/>
                <w:szCs w:val="18"/>
              </w:rPr>
              <w:t>prednosta.br @</w:t>
            </w:r>
            <w:r w:rsidRPr="00F9233C">
              <w:rPr>
                <w:b/>
                <w:color w:val="000000"/>
                <w:sz w:val="18"/>
                <w:szCs w:val="18"/>
              </w:rPr>
              <w:t>minv</w:t>
            </w:r>
            <w:r w:rsidRPr="00CB7DD0">
              <w:rPr>
                <w:b/>
                <w:color w:val="000000"/>
                <w:sz w:val="18"/>
                <w:szCs w:val="18"/>
              </w:rPr>
              <w:t>.sk</w:t>
            </w:r>
          </w:p>
        </w:tc>
        <w:tc>
          <w:tcPr>
            <w:tcW w:w="1401" w:type="dxa"/>
            <w:tcBorders>
              <w:top w:val="double" w:sz="12" w:space="0" w:color="auto"/>
            </w:tcBorders>
          </w:tcPr>
          <w:p w:rsidR="000F49C2" w:rsidRDefault="000F49C2" w:rsidP="00410566">
            <w:pPr>
              <w:jc w:val="center"/>
              <w:rPr>
                <w:b/>
                <w:color w:val="000000"/>
                <w:sz w:val="18"/>
                <w:szCs w:val="18"/>
              </w:rPr>
            </w:pPr>
            <w:r>
              <w:rPr>
                <w:b/>
                <w:color w:val="000000"/>
                <w:sz w:val="18"/>
                <w:szCs w:val="18"/>
              </w:rPr>
              <w:t>Brezno, Nám. gen. M. R. Štefánika 40</w:t>
            </w:r>
          </w:p>
          <w:p w:rsidR="000F49C2" w:rsidRDefault="000F49C2" w:rsidP="00410566">
            <w:pPr>
              <w:rPr>
                <w:b/>
                <w:color w:val="000000"/>
                <w:sz w:val="18"/>
                <w:szCs w:val="18"/>
              </w:rPr>
            </w:pPr>
          </w:p>
          <w:p w:rsidR="000F49C2" w:rsidRPr="00EA14E0" w:rsidRDefault="000F49C2" w:rsidP="00410566">
            <w:pPr>
              <w:rPr>
                <w:sz w:val="18"/>
                <w:szCs w:val="18"/>
              </w:rPr>
            </w:pPr>
            <w:r>
              <w:rPr>
                <w:b/>
                <w:color w:val="000000"/>
                <w:sz w:val="18"/>
                <w:szCs w:val="18"/>
              </w:rPr>
              <w:t>Brezno</w:t>
            </w:r>
            <w:r>
              <w:rPr>
                <w:color w:val="FF0000"/>
                <w:sz w:val="22"/>
                <w:szCs w:val="22"/>
              </w:rPr>
              <w:t xml:space="preserve"> </w:t>
            </w:r>
            <w:r w:rsidRPr="00EA14E0">
              <w:rPr>
                <w:b/>
                <w:sz w:val="18"/>
                <w:szCs w:val="18"/>
              </w:rPr>
              <w:t>Laskomerského 4</w:t>
            </w:r>
          </w:p>
        </w:tc>
      </w:tr>
      <w:tr w:rsidR="000F49C2" w:rsidRPr="00F56DBB" w:rsidTr="000F49C2">
        <w:tc>
          <w:tcPr>
            <w:tcW w:w="567" w:type="dxa"/>
          </w:tcPr>
          <w:p w:rsidR="000F49C2" w:rsidRPr="00F56DBB" w:rsidRDefault="000F49C2" w:rsidP="00410566">
            <w:pPr>
              <w:jc w:val="center"/>
              <w:rPr>
                <w:b/>
                <w:color w:val="000000"/>
                <w:sz w:val="18"/>
                <w:szCs w:val="18"/>
              </w:rPr>
            </w:pPr>
            <w:r w:rsidRPr="00F56DBB">
              <w:rPr>
                <w:b/>
                <w:color w:val="000000"/>
                <w:sz w:val="18"/>
                <w:szCs w:val="18"/>
              </w:rPr>
              <w:t>2.</w:t>
            </w:r>
          </w:p>
          <w:p w:rsidR="000F49C2" w:rsidRPr="00F56DBB" w:rsidRDefault="000F49C2" w:rsidP="00410566">
            <w:pPr>
              <w:jc w:val="center"/>
              <w:rPr>
                <w:b/>
                <w:color w:val="000000"/>
                <w:sz w:val="18"/>
                <w:szCs w:val="18"/>
              </w:rPr>
            </w:pPr>
          </w:p>
        </w:tc>
        <w:tc>
          <w:tcPr>
            <w:tcW w:w="2108" w:type="dxa"/>
          </w:tcPr>
          <w:p w:rsidR="000F49C2" w:rsidRPr="00F56DBB" w:rsidRDefault="000F49C2" w:rsidP="00410566">
            <w:pPr>
              <w:rPr>
                <w:b/>
                <w:color w:val="000000"/>
                <w:sz w:val="18"/>
                <w:szCs w:val="18"/>
              </w:rPr>
            </w:pPr>
            <w:r w:rsidRPr="00F56DBB">
              <w:rPr>
                <w:b/>
                <w:color w:val="000000"/>
                <w:sz w:val="18"/>
                <w:szCs w:val="18"/>
              </w:rPr>
              <w:t>Podpredseda</w:t>
            </w:r>
          </w:p>
          <w:p w:rsidR="000F49C2" w:rsidRPr="00F56DBB" w:rsidRDefault="000F49C2" w:rsidP="00410566">
            <w:pPr>
              <w:rPr>
                <w:b/>
                <w:color w:val="000000"/>
                <w:sz w:val="18"/>
                <w:szCs w:val="18"/>
              </w:rPr>
            </w:pPr>
            <w:r>
              <w:rPr>
                <w:b/>
                <w:color w:val="000000"/>
                <w:sz w:val="18"/>
                <w:szCs w:val="18"/>
              </w:rPr>
              <w:t>Ing. Zdenko ŠÁNDOR</w:t>
            </w:r>
          </w:p>
          <w:p w:rsidR="000F49C2" w:rsidRDefault="000F49C2" w:rsidP="00410566">
            <w:pPr>
              <w:rPr>
                <w:b/>
                <w:color w:val="000000"/>
                <w:sz w:val="18"/>
                <w:szCs w:val="18"/>
              </w:rPr>
            </w:pPr>
            <w:r>
              <w:rPr>
                <w:b/>
                <w:color w:val="000000"/>
                <w:sz w:val="18"/>
                <w:szCs w:val="18"/>
              </w:rPr>
              <w:t>OÚ odbor KR</w:t>
            </w:r>
          </w:p>
          <w:p w:rsidR="000F49C2" w:rsidRPr="00F56DBB" w:rsidRDefault="000F49C2" w:rsidP="00410566">
            <w:pPr>
              <w:rPr>
                <w:b/>
                <w:color w:val="000000"/>
                <w:sz w:val="18"/>
                <w:szCs w:val="18"/>
              </w:rPr>
            </w:pPr>
          </w:p>
        </w:tc>
        <w:tc>
          <w:tcPr>
            <w:tcW w:w="1525" w:type="dxa"/>
          </w:tcPr>
          <w:p w:rsidR="000F49C2" w:rsidRDefault="000F49C2" w:rsidP="00410566">
            <w:pPr>
              <w:jc w:val="center"/>
              <w:rPr>
                <w:b/>
                <w:color w:val="000000"/>
                <w:sz w:val="18"/>
                <w:szCs w:val="18"/>
              </w:rPr>
            </w:pPr>
          </w:p>
          <w:p w:rsidR="000F49C2" w:rsidRPr="00F56DBB" w:rsidRDefault="000F49C2" w:rsidP="00410566">
            <w:pPr>
              <w:jc w:val="center"/>
              <w:rPr>
                <w:b/>
                <w:color w:val="000000"/>
                <w:sz w:val="18"/>
                <w:szCs w:val="18"/>
              </w:rPr>
            </w:pPr>
            <w:r>
              <w:rPr>
                <w:b/>
                <w:color w:val="000000"/>
                <w:sz w:val="18"/>
                <w:szCs w:val="18"/>
              </w:rPr>
              <w:t>0961 622 940</w:t>
            </w:r>
          </w:p>
          <w:p w:rsidR="000F49C2" w:rsidRPr="00F56DBB" w:rsidRDefault="000F49C2" w:rsidP="00410566">
            <w:pPr>
              <w:jc w:val="center"/>
              <w:rPr>
                <w:b/>
                <w:color w:val="000000"/>
                <w:sz w:val="18"/>
                <w:szCs w:val="18"/>
              </w:rPr>
            </w:pPr>
            <w:r w:rsidRPr="00F56DBB">
              <w:rPr>
                <w:b/>
                <w:color w:val="000000"/>
                <w:sz w:val="18"/>
                <w:szCs w:val="18"/>
              </w:rPr>
              <w:t>0910 960 626</w:t>
            </w:r>
          </w:p>
        </w:tc>
        <w:tc>
          <w:tcPr>
            <w:tcW w:w="1389" w:type="dxa"/>
          </w:tcPr>
          <w:p w:rsidR="000F49C2" w:rsidRPr="00F56DBB" w:rsidRDefault="000F49C2" w:rsidP="00410566">
            <w:pPr>
              <w:jc w:val="center"/>
              <w:rPr>
                <w:b/>
                <w:color w:val="000000"/>
                <w:sz w:val="18"/>
                <w:szCs w:val="18"/>
              </w:rPr>
            </w:pPr>
          </w:p>
          <w:p w:rsidR="000F49C2" w:rsidRPr="00F56DBB" w:rsidRDefault="000F49C2" w:rsidP="00410566">
            <w:pPr>
              <w:jc w:val="center"/>
              <w:rPr>
                <w:b/>
                <w:color w:val="000000"/>
                <w:sz w:val="18"/>
                <w:szCs w:val="18"/>
              </w:rPr>
            </w:pPr>
            <w:r w:rsidRPr="00F56DBB">
              <w:rPr>
                <w:b/>
                <w:color w:val="000000"/>
                <w:sz w:val="18"/>
                <w:szCs w:val="18"/>
              </w:rPr>
              <w:t>0910 960 626</w:t>
            </w:r>
          </w:p>
        </w:tc>
        <w:tc>
          <w:tcPr>
            <w:tcW w:w="1033" w:type="dxa"/>
          </w:tcPr>
          <w:p w:rsidR="000F49C2" w:rsidRPr="00F56DBB" w:rsidRDefault="000F49C2" w:rsidP="00410566">
            <w:pPr>
              <w:jc w:val="center"/>
              <w:rPr>
                <w:b/>
                <w:color w:val="000000"/>
                <w:sz w:val="18"/>
                <w:szCs w:val="18"/>
              </w:rPr>
            </w:pPr>
          </w:p>
          <w:p w:rsidR="000F49C2" w:rsidRPr="00F56DBB" w:rsidRDefault="000F49C2" w:rsidP="00410566">
            <w:pPr>
              <w:jc w:val="center"/>
              <w:rPr>
                <w:b/>
                <w:color w:val="000000"/>
                <w:sz w:val="18"/>
                <w:szCs w:val="18"/>
              </w:rPr>
            </w:pPr>
            <w:r>
              <w:rPr>
                <w:b/>
                <w:color w:val="000000"/>
                <w:sz w:val="18"/>
                <w:szCs w:val="18"/>
              </w:rPr>
              <w:t>048/611 5310</w:t>
            </w:r>
          </w:p>
        </w:tc>
        <w:tc>
          <w:tcPr>
            <w:tcW w:w="2099" w:type="dxa"/>
          </w:tcPr>
          <w:p w:rsidR="000F49C2" w:rsidRPr="00CB7DD0" w:rsidRDefault="000F49C2" w:rsidP="00410566">
            <w:pPr>
              <w:jc w:val="center"/>
              <w:rPr>
                <w:b/>
                <w:color w:val="000000"/>
                <w:sz w:val="18"/>
                <w:szCs w:val="18"/>
              </w:rPr>
            </w:pPr>
          </w:p>
          <w:p w:rsidR="000F49C2" w:rsidRPr="00CB7DD0" w:rsidRDefault="000F49C2" w:rsidP="00410566">
            <w:pPr>
              <w:jc w:val="center"/>
              <w:rPr>
                <w:b/>
                <w:color w:val="000000"/>
                <w:sz w:val="18"/>
                <w:szCs w:val="18"/>
              </w:rPr>
            </w:pPr>
            <w:r>
              <w:rPr>
                <w:b/>
                <w:color w:val="000000"/>
                <w:sz w:val="18"/>
                <w:szCs w:val="18"/>
              </w:rPr>
              <w:t>zdenko.sandor@minv</w:t>
            </w:r>
            <w:r w:rsidRPr="00CB7DD0">
              <w:rPr>
                <w:b/>
                <w:color w:val="000000"/>
                <w:sz w:val="18"/>
                <w:szCs w:val="18"/>
              </w:rPr>
              <w:t>.sk</w:t>
            </w:r>
          </w:p>
        </w:tc>
        <w:tc>
          <w:tcPr>
            <w:tcW w:w="1401" w:type="dxa"/>
          </w:tcPr>
          <w:p w:rsidR="000F49C2" w:rsidRDefault="000F49C2" w:rsidP="00410566">
            <w:pPr>
              <w:jc w:val="center"/>
              <w:rPr>
                <w:b/>
                <w:color w:val="000000"/>
                <w:sz w:val="18"/>
                <w:szCs w:val="18"/>
              </w:rPr>
            </w:pPr>
            <w:r>
              <w:rPr>
                <w:b/>
                <w:color w:val="000000"/>
                <w:sz w:val="18"/>
                <w:szCs w:val="18"/>
              </w:rPr>
              <w:t>Brezno, Nám. gen. M. R. Štefánika 40</w:t>
            </w:r>
          </w:p>
          <w:p w:rsidR="000F49C2" w:rsidRDefault="000F49C2" w:rsidP="00410566">
            <w:pPr>
              <w:jc w:val="center"/>
              <w:rPr>
                <w:b/>
                <w:color w:val="000000"/>
                <w:sz w:val="18"/>
                <w:szCs w:val="18"/>
              </w:rPr>
            </w:pPr>
          </w:p>
          <w:p w:rsidR="000F49C2" w:rsidRPr="00CB7DD0" w:rsidRDefault="000F49C2" w:rsidP="00410566">
            <w:pPr>
              <w:jc w:val="center"/>
              <w:rPr>
                <w:b/>
                <w:color w:val="000000"/>
                <w:sz w:val="18"/>
                <w:szCs w:val="18"/>
              </w:rPr>
            </w:pPr>
            <w:r>
              <w:rPr>
                <w:b/>
                <w:color w:val="000000"/>
                <w:sz w:val="18"/>
                <w:szCs w:val="18"/>
              </w:rPr>
              <w:t>Bacúch, Lúčka 186</w:t>
            </w:r>
          </w:p>
        </w:tc>
      </w:tr>
      <w:tr w:rsidR="000F49C2" w:rsidRPr="00F56DBB" w:rsidTr="000F49C2">
        <w:trPr>
          <w:trHeight w:val="703"/>
        </w:trPr>
        <w:tc>
          <w:tcPr>
            <w:tcW w:w="567" w:type="dxa"/>
          </w:tcPr>
          <w:p w:rsidR="000F49C2" w:rsidRPr="00F56DBB" w:rsidRDefault="000F49C2" w:rsidP="00410566">
            <w:pPr>
              <w:jc w:val="center"/>
              <w:rPr>
                <w:b/>
                <w:sz w:val="18"/>
                <w:szCs w:val="18"/>
              </w:rPr>
            </w:pPr>
            <w:r w:rsidRPr="00F56DBB">
              <w:rPr>
                <w:b/>
                <w:sz w:val="18"/>
                <w:szCs w:val="18"/>
              </w:rPr>
              <w:t>3.</w:t>
            </w:r>
          </w:p>
          <w:p w:rsidR="000F49C2" w:rsidRPr="00F56DBB" w:rsidRDefault="000F49C2" w:rsidP="00410566">
            <w:pPr>
              <w:jc w:val="center"/>
              <w:rPr>
                <w:b/>
                <w:color w:val="FF0000"/>
                <w:sz w:val="18"/>
                <w:szCs w:val="18"/>
              </w:rPr>
            </w:pPr>
          </w:p>
        </w:tc>
        <w:tc>
          <w:tcPr>
            <w:tcW w:w="2108" w:type="dxa"/>
          </w:tcPr>
          <w:p w:rsidR="000F49C2" w:rsidRDefault="000F49C2" w:rsidP="00410566">
            <w:pPr>
              <w:rPr>
                <w:b/>
                <w:sz w:val="18"/>
                <w:szCs w:val="18"/>
              </w:rPr>
            </w:pPr>
            <w:r>
              <w:rPr>
                <w:b/>
                <w:sz w:val="18"/>
                <w:szCs w:val="18"/>
              </w:rPr>
              <w:t>Vedúci sekretariátu</w:t>
            </w:r>
          </w:p>
          <w:p w:rsidR="000F49C2" w:rsidRPr="00F52980" w:rsidRDefault="000F49C2" w:rsidP="00410566">
            <w:pPr>
              <w:rPr>
                <w:b/>
                <w:sz w:val="18"/>
                <w:szCs w:val="18"/>
              </w:rPr>
            </w:pPr>
            <w:r>
              <w:rPr>
                <w:b/>
                <w:sz w:val="18"/>
                <w:szCs w:val="18"/>
              </w:rPr>
              <w:t>Ing. Pavel PORUBSKÝ</w:t>
            </w:r>
          </w:p>
          <w:p w:rsidR="000F49C2" w:rsidRPr="00F56DBB" w:rsidRDefault="000F49C2" w:rsidP="00410566">
            <w:pPr>
              <w:rPr>
                <w:b/>
                <w:sz w:val="18"/>
                <w:szCs w:val="18"/>
              </w:rPr>
            </w:pPr>
            <w:r>
              <w:rPr>
                <w:b/>
                <w:sz w:val="18"/>
                <w:szCs w:val="18"/>
              </w:rPr>
              <w:t xml:space="preserve">OÚ odbor </w:t>
            </w:r>
            <w:r w:rsidRPr="00F52980">
              <w:rPr>
                <w:b/>
                <w:sz w:val="18"/>
                <w:szCs w:val="18"/>
              </w:rPr>
              <w:t>KR</w:t>
            </w:r>
          </w:p>
        </w:tc>
        <w:tc>
          <w:tcPr>
            <w:tcW w:w="1525" w:type="dxa"/>
          </w:tcPr>
          <w:p w:rsidR="000F49C2" w:rsidRPr="00F56DBB" w:rsidRDefault="000F49C2" w:rsidP="00410566">
            <w:pPr>
              <w:jc w:val="center"/>
              <w:rPr>
                <w:b/>
                <w:sz w:val="18"/>
                <w:szCs w:val="18"/>
              </w:rPr>
            </w:pPr>
          </w:p>
          <w:p w:rsidR="000F49C2" w:rsidRDefault="000F49C2" w:rsidP="00410566">
            <w:pPr>
              <w:jc w:val="center"/>
              <w:rPr>
                <w:b/>
                <w:color w:val="000000"/>
                <w:sz w:val="18"/>
                <w:szCs w:val="18"/>
              </w:rPr>
            </w:pPr>
            <w:r>
              <w:rPr>
                <w:b/>
                <w:color w:val="000000"/>
                <w:sz w:val="18"/>
                <w:szCs w:val="18"/>
              </w:rPr>
              <w:t>0961 622 943</w:t>
            </w:r>
          </w:p>
          <w:p w:rsidR="000F49C2" w:rsidRPr="00F56DBB" w:rsidRDefault="000F49C2" w:rsidP="00410566">
            <w:pPr>
              <w:jc w:val="center"/>
              <w:rPr>
                <w:b/>
                <w:sz w:val="18"/>
                <w:szCs w:val="18"/>
              </w:rPr>
            </w:pPr>
          </w:p>
          <w:p w:rsidR="000F49C2" w:rsidRPr="00F56DBB" w:rsidRDefault="000F49C2" w:rsidP="00410566">
            <w:pPr>
              <w:jc w:val="center"/>
              <w:rPr>
                <w:b/>
                <w:sz w:val="18"/>
                <w:szCs w:val="18"/>
              </w:rPr>
            </w:pPr>
          </w:p>
        </w:tc>
        <w:tc>
          <w:tcPr>
            <w:tcW w:w="1389" w:type="dxa"/>
          </w:tcPr>
          <w:p w:rsidR="000F49C2" w:rsidRPr="00F56DBB" w:rsidRDefault="000F49C2" w:rsidP="00410566">
            <w:pPr>
              <w:jc w:val="center"/>
              <w:rPr>
                <w:b/>
                <w:sz w:val="18"/>
                <w:szCs w:val="18"/>
              </w:rPr>
            </w:pPr>
            <w:r w:rsidRPr="00F56DBB">
              <w:rPr>
                <w:b/>
                <w:sz w:val="18"/>
                <w:szCs w:val="18"/>
              </w:rPr>
              <w:t xml:space="preserve"> </w:t>
            </w:r>
          </w:p>
          <w:p w:rsidR="000F49C2" w:rsidRPr="00F56DBB" w:rsidRDefault="000F49C2" w:rsidP="00410566">
            <w:pPr>
              <w:jc w:val="center"/>
              <w:rPr>
                <w:b/>
                <w:sz w:val="18"/>
                <w:szCs w:val="18"/>
              </w:rPr>
            </w:pPr>
            <w:r w:rsidRPr="00F56DBB">
              <w:rPr>
                <w:b/>
                <w:sz w:val="18"/>
                <w:szCs w:val="18"/>
              </w:rPr>
              <w:t>0903 545 705</w:t>
            </w:r>
          </w:p>
        </w:tc>
        <w:tc>
          <w:tcPr>
            <w:tcW w:w="1033" w:type="dxa"/>
          </w:tcPr>
          <w:p w:rsidR="000F49C2" w:rsidRPr="00F56DBB" w:rsidRDefault="000F49C2" w:rsidP="00410566">
            <w:pPr>
              <w:jc w:val="center"/>
              <w:rPr>
                <w:b/>
                <w:sz w:val="18"/>
                <w:szCs w:val="18"/>
              </w:rPr>
            </w:pPr>
          </w:p>
          <w:p w:rsidR="000F49C2" w:rsidRPr="00F56DBB" w:rsidRDefault="000F49C2" w:rsidP="00410566">
            <w:pPr>
              <w:jc w:val="center"/>
              <w:rPr>
                <w:b/>
                <w:sz w:val="18"/>
                <w:szCs w:val="18"/>
              </w:rPr>
            </w:pPr>
          </w:p>
        </w:tc>
        <w:tc>
          <w:tcPr>
            <w:tcW w:w="2099" w:type="dxa"/>
          </w:tcPr>
          <w:p w:rsidR="000F49C2" w:rsidRPr="00CB7DD0" w:rsidRDefault="000F49C2" w:rsidP="00410566">
            <w:pPr>
              <w:jc w:val="center"/>
              <w:rPr>
                <w:b/>
                <w:sz w:val="18"/>
                <w:szCs w:val="18"/>
              </w:rPr>
            </w:pPr>
          </w:p>
          <w:p w:rsidR="000F49C2" w:rsidRPr="00CB7DD0" w:rsidRDefault="000F49C2" w:rsidP="00410566">
            <w:pPr>
              <w:jc w:val="center"/>
              <w:rPr>
                <w:b/>
                <w:sz w:val="18"/>
                <w:szCs w:val="18"/>
              </w:rPr>
            </w:pPr>
            <w:r>
              <w:rPr>
                <w:b/>
                <w:sz w:val="18"/>
                <w:szCs w:val="18"/>
              </w:rPr>
              <w:t>pavel.porubsky@minv</w:t>
            </w:r>
            <w:r w:rsidRPr="00CB7DD0">
              <w:rPr>
                <w:b/>
                <w:sz w:val="18"/>
                <w:szCs w:val="18"/>
              </w:rPr>
              <w:t>.sk</w:t>
            </w:r>
          </w:p>
        </w:tc>
        <w:tc>
          <w:tcPr>
            <w:tcW w:w="1401" w:type="dxa"/>
          </w:tcPr>
          <w:p w:rsidR="000F49C2" w:rsidRDefault="000F49C2" w:rsidP="00410566">
            <w:pPr>
              <w:jc w:val="center"/>
              <w:rPr>
                <w:b/>
                <w:color w:val="000000"/>
                <w:sz w:val="18"/>
                <w:szCs w:val="18"/>
              </w:rPr>
            </w:pPr>
            <w:r>
              <w:rPr>
                <w:b/>
                <w:color w:val="000000"/>
                <w:sz w:val="18"/>
                <w:szCs w:val="18"/>
              </w:rPr>
              <w:t>Brezno, Nám. gen. M. R. Štefánika 40</w:t>
            </w:r>
          </w:p>
          <w:p w:rsidR="000F49C2" w:rsidRDefault="000F49C2" w:rsidP="00410566">
            <w:pPr>
              <w:jc w:val="center"/>
              <w:rPr>
                <w:b/>
                <w:color w:val="000000"/>
                <w:sz w:val="18"/>
                <w:szCs w:val="18"/>
              </w:rPr>
            </w:pPr>
          </w:p>
          <w:p w:rsidR="000F49C2" w:rsidRPr="00CB7DD0" w:rsidRDefault="000F49C2" w:rsidP="00410566">
            <w:pPr>
              <w:jc w:val="center"/>
              <w:rPr>
                <w:b/>
                <w:sz w:val="18"/>
                <w:szCs w:val="18"/>
              </w:rPr>
            </w:pPr>
            <w:proofErr w:type="spellStart"/>
            <w:r>
              <w:rPr>
                <w:b/>
                <w:sz w:val="18"/>
                <w:szCs w:val="18"/>
              </w:rPr>
              <w:t>Lopej</w:t>
            </w:r>
            <w:proofErr w:type="spellEnd"/>
            <w:r>
              <w:rPr>
                <w:b/>
                <w:sz w:val="18"/>
                <w:szCs w:val="18"/>
              </w:rPr>
              <w:t xml:space="preserve">, </w:t>
            </w:r>
            <w:proofErr w:type="spellStart"/>
            <w:r>
              <w:rPr>
                <w:b/>
                <w:sz w:val="18"/>
                <w:szCs w:val="18"/>
              </w:rPr>
              <w:t>Čelno</w:t>
            </w:r>
            <w:proofErr w:type="spellEnd"/>
            <w:r>
              <w:rPr>
                <w:b/>
                <w:sz w:val="18"/>
                <w:szCs w:val="18"/>
              </w:rPr>
              <w:t xml:space="preserve"> 394/30</w:t>
            </w:r>
          </w:p>
        </w:tc>
      </w:tr>
      <w:tr w:rsidR="000F49C2" w:rsidRPr="00F56DBB" w:rsidTr="000F49C2">
        <w:trPr>
          <w:trHeight w:val="931"/>
        </w:trPr>
        <w:tc>
          <w:tcPr>
            <w:tcW w:w="567" w:type="dxa"/>
          </w:tcPr>
          <w:p w:rsidR="000F49C2" w:rsidRPr="00F56DBB" w:rsidRDefault="000F49C2" w:rsidP="00410566">
            <w:pPr>
              <w:jc w:val="center"/>
              <w:rPr>
                <w:b/>
                <w:sz w:val="18"/>
                <w:szCs w:val="18"/>
              </w:rPr>
            </w:pPr>
            <w:r>
              <w:rPr>
                <w:b/>
                <w:sz w:val="18"/>
                <w:szCs w:val="18"/>
              </w:rPr>
              <w:t>4</w:t>
            </w:r>
            <w:r w:rsidRPr="00F56DBB">
              <w:rPr>
                <w:b/>
                <w:sz w:val="18"/>
                <w:szCs w:val="18"/>
              </w:rPr>
              <w:t>.</w:t>
            </w:r>
          </w:p>
        </w:tc>
        <w:tc>
          <w:tcPr>
            <w:tcW w:w="2108" w:type="dxa"/>
          </w:tcPr>
          <w:p w:rsidR="000F49C2" w:rsidRPr="00E40D5E" w:rsidRDefault="000F49C2" w:rsidP="00410566">
            <w:pPr>
              <w:rPr>
                <w:b/>
                <w:color w:val="000000"/>
                <w:sz w:val="18"/>
                <w:szCs w:val="18"/>
              </w:rPr>
            </w:pPr>
            <w:r w:rsidRPr="00E40D5E">
              <w:rPr>
                <w:b/>
                <w:color w:val="000000"/>
                <w:sz w:val="18"/>
                <w:szCs w:val="18"/>
              </w:rPr>
              <w:t>Člen</w:t>
            </w:r>
          </w:p>
          <w:p w:rsidR="000F49C2" w:rsidRPr="00E40D5E" w:rsidRDefault="000F49C2" w:rsidP="00410566">
            <w:pPr>
              <w:rPr>
                <w:b/>
                <w:color w:val="000000"/>
                <w:sz w:val="18"/>
                <w:szCs w:val="18"/>
              </w:rPr>
            </w:pPr>
            <w:r>
              <w:rPr>
                <w:b/>
                <w:color w:val="000000"/>
                <w:sz w:val="18"/>
                <w:szCs w:val="18"/>
              </w:rPr>
              <w:t>plk. Ing. Marek RIDZOŇ</w:t>
            </w:r>
          </w:p>
          <w:p w:rsidR="000F49C2" w:rsidRPr="00F56DBB" w:rsidRDefault="000F49C2" w:rsidP="00410566">
            <w:pPr>
              <w:rPr>
                <w:b/>
                <w:color w:val="000000"/>
                <w:sz w:val="18"/>
                <w:szCs w:val="18"/>
              </w:rPr>
            </w:pPr>
            <w:r w:rsidRPr="00E40D5E">
              <w:rPr>
                <w:b/>
                <w:color w:val="000000"/>
                <w:sz w:val="18"/>
                <w:szCs w:val="18"/>
              </w:rPr>
              <w:t>OR PZ Brezno</w:t>
            </w:r>
          </w:p>
        </w:tc>
        <w:tc>
          <w:tcPr>
            <w:tcW w:w="1525" w:type="dxa"/>
          </w:tcPr>
          <w:p w:rsidR="000F49C2" w:rsidRPr="00F56DBB" w:rsidRDefault="000F49C2" w:rsidP="00410566">
            <w:pPr>
              <w:jc w:val="center"/>
              <w:rPr>
                <w:b/>
                <w:color w:val="000000"/>
                <w:sz w:val="18"/>
                <w:szCs w:val="18"/>
              </w:rPr>
            </w:pPr>
          </w:p>
          <w:p w:rsidR="000F49C2" w:rsidRDefault="000F49C2" w:rsidP="00410566">
            <w:pPr>
              <w:jc w:val="center"/>
              <w:rPr>
                <w:b/>
                <w:color w:val="000000"/>
                <w:sz w:val="18"/>
                <w:szCs w:val="18"/>
              </w:rPr>
            </w:pPr>
            <w:r>
              <w:rPr>
                <w:b/>
                <w:color w:val="000000"/>
                <w:sz w:val="18"/>
                <w:szCs w:val="18"/>
              </w:rPr>
              <w:t xml:space="preserve">0961 </w:t>
            </w:r>
            <w:r w:rsidRPr="00F56DBB">
              <w:rPr>
                <w:b/>
                <w:color w:val="000000"/>
                <w:sz w:val="18"/>
                <w:szCs w:val="18"/>
              </w:rPr>
              <w:t>62</w:t>
            </w:r>
            <w:r>
              <w:rPr>
                <w:b/>
                <w:color w:val="000000"/>
                <w:sz w:val="18"/>
                <w:szCs w:val="18"/>
              </w:rPr>
              <w:t xml:space="preserve">3 </w:t>
            </w:r>
            <w:r w:rsidRPr="00F56DBB">
              <w:rPr>
                <w:b/>
                <w:color w:val="000000"/>
                <w:sz w:val="18"/>
                <w:szCs w:val="18"/>
              </w:rPr>
              <w:t>100</w:t>
            </w:r>
          </w:p>
          <w:p w:rsidR="000F49C2" w:rsidRPr="00F56DBB" w:rsidRDefault="000F49C2" w:rsidP="00410566">
            <w:pPr>
              <w:jc w:val="center"/>
              <w:rPr>
                <w:b/>
                <w:color w:val="000000"/>
                <w:sz w:val="18"/>
                <w:szCs w:val="18"/>
              </w:rPr>
            </w:pPr>
            <w:r>
              <w:rPr>
                <w:b/>
                <w:color w:val="000000"/>
                <w:sz w:val="18"/>
                <w:szCs w:val="18"/>
              </w:rPr>
              <w:t>0961 623 109</w:t>
            </w:r>
          </w:p>
        </w:tc>
        <w:tc>
          <w:tcPr>
            <w:tcW w:w="1389" w:type="dxa"/>
          </w:tcPr>
          <w:p w:rsidR="000F49C2" w:rsidRPr="00F56DBB" w:rsidRDefault="000F49C2" w:rsidP="00410566">
            <w:pPr>
              <w:jc w:val="center"/>
              <w:rPr>
                <w:b/>
                <w:color w:val="000000"/>
                <w:sz w:val="18"/>
                <w:szCs w:val="18"/>
              </w:rPr>
            </w:pPr>
          </w:p>
          <w:p w:rsidR="000F49C2" w:rsidRPr="00F56DBB" w:rsidRDefault="000F49C2" w:rsidP="00410566">
            <w:pPr>
              <w:jc w:val="center"/>
              <w:rPr>
                <w:b/>
                <w:color w:val="000000"/>
                <w:sz w:val="18"/>
                <w:szCs w:val="18"/>
              </w:rPr>
            </w:pPr>
            <w:r>
              <w:rPr>
                <w:b/>
                <w:color w:val="000000"/>
                <w:sz w:val="18"/>
                <w:szCs w:val="18"/>
              </w:rPr>
              <w:t>0905 535 713</w:t>
            </w:r>
          </w:p>
        </w:tc>
        <w:tc>
          <w:tcPr>
            <w:tcW w:w="1033" w:type="dxa"/>
          </w:tcPr>
          <w:p w:rsidR="000F49C2" w:rsidRPr="00F56DBB" w:rsidRDefault="000F49C2" w:rsidP="00410566">
            <w:pPr>
              <w:jc w:val="center"/>
              <w:rPr>
                <w:b/>
                <w:color w:val="000000"/>
                <w:sz w:val="18"/>
                <w:szCs w:val="18"/>
              </w:rPr>
            </w:pPr>
          </w:p>
          <w:p w:rsidR="000F49C2" w:rsidRPr="00F56DBB" w:rsidRDefault="000F49C2" w:rsidP="00410566">
            <w:pPr>
              <w:jc w:val="center"/>
              <w:rPr>
                <w:b/>
                <w:color w:val="000000"/>
                <w:sz w:val="18"/>
                <w:szCs w:val="18"/>
              </w:rPr>
            </w:pPr>
            <w:r>
              <w:rPr>
                <w:b/>
                <w:color w:val="000000"/>
                <w:sz w:val="18"/>
                <w:szCs w:val="18"/>
              </w:rPr>
              <w:t>-</w:t>
            </w:r>
            <w:r w:rsidRPr="00F56DBB">
              <w:rPr>
                <w:b/>
                <w:color w:val="000000"/>
                <w:sz w:val="18"/>
                <w:szCs w:val="18"/>
              </w:rPr>
              <w:t xml:space="preserve"> </w:t>
            </w:r>
          </w:p>
        </w:tc>
        <w:tc>
          <w:tcPr>
            <w:tcW w:w="2099" w:type="dxa"/>
          </w:tcPr>
          <w:p w:rsidR="000F49C2" w:rsidRPr="00CB7DD0" w:rsidRDefault="000F49C2" w:rsidP="00410566">
            <w:pPr>
              <w:jc w:val="center"/>
              <w:rPr>
                <w:b/>
                <w:color w:val="000000"/>
                <w:sz w:val="18"/>
                <w:szCs w:val="18"/>
              </w:rPr>
            </w:pPr>
          </w:p>
          <w:p w:rsidR="000F49C2" w:rsidRPr="00CB7DD0" w:rsidRDefault="000F49C2" w:rsidP="00410566">
            <w:pPr>
              <w:jc w:val="center"/>
              <w:rPr>
                <w:b/>
                <w:color w:val="000000"/>
                <w:sz w:val="18"/>
                <w:szCs w:val="18"/>
              </w:rPr>
            </w:pPr>
            <w:r>
              <w:rPr>
                <w:b/>
                <w:color w:val="000000"/>
                <w:sz w:val="18"/>
                <w:szCs w:val="18"/>
              </w:rPr>
              <w:t>marek.ridzon</w:t>
            </w:r>
            <w:r w:rsidRPr="00CB7DD0">
              <w:rPr>
                <w:b/>
                <w:color w:val="000000"/>
                <w:sz w:val="18"/>
                <w:szCs w:val="18"/>
              </w:rPr>
              <w:t>@minv.sk</w:t>
            </w:r>
          </w:p>
        </w:tc>
        <w:tc>
          <w:tcPr>
            <w:tcW w:w="1401" w:type="dxa"/>
          </w:tcPr>
          <w:p w:rsidR="000F49C2" w:rsidRDefault="000F49C2" w:rsidP="00410566">
            <w:pPr>
              <w:jc w:val="center"/>
              <w:rPr>
                <w:b/>
                <w:color w:val="000000"/>
                <w:sz w:val="18"/>
                <w:szCs w:val="18"/>
              </w:rPr>
            </w:pPr>
            <w:r>
              <w:rPr>
                <w:b/>
                <w:color w:val="000000"/>
                <w:sz w:val="18"/>
                <w:szCs w:val="18"/>
              </w:rPr>
              <w:t xml:space="preserve">Brezno, </w:t>
            </w:r>
            <w:proofErr w:type="spellStart"/>
            <w:r>
              <w:rPr>
                <w:b/>
                <w:color w:val="000000"/>
                <w:sz w:val="18"/>
                <w:szCs w:val="18"/>
              </w:rPr>
              <w:t>Mostárenská</w:t>
            </w:r>
            <w:proofErr w:type="spellEnd"/>
            <w:r>
              <w:rPr>
                <w:b/>
                <w:color w:val="000000"/>
                <w:sz w:val="18"/>
                <w:szCs w:val="18"/>
              </w:rPr>
              <w:t xml:space="preserve"> 13</w:t>
            </w:r>
          </w:p>
          <w:p w:rsidR="000F49C2" w:rsidRDefault="000F49C2" w:rsidP="00410566">
            <w:pPr>
              <w:jc w:val="center"/>
              <w:rPr>
                <w:b/>
                <w:color w:val="000000"/>
                <w:sz w:val="18"/>
                <w:szCs w:val="18"/>
              </w:rPr>
            </w:pPr>
          </w:p>
          <w:p w:rsidR="000F49C2" w:rsidRDefault="000F49C2" w:rsidP="00410566">
            <w:pPr>
              <w:jc w:val="center"/>
              <w:rPr>
                <w:b/>
                <w:color w:val="000000"/>
                <w:sz w:val="18"/>
                <w:szCs w:val="18"/>
              </w:rPr>
            </w:pPr>
            <w:r>
              <w:rPr>
                <w:b/>
                <w:color w:val="000000"/>
                <w:sz w:val="18"/>
                <w:szCs w:val="18"/>
              </w:rPr>
              <w:t>Brezno</w:t>
            </w:r>
          </w:p>
          <w:p w:rsidR="000F49C2" w:rsidRPr="00CB7DD0" w:rsidRDefault="000F49C2" w:rsidP="00410566">
            <w:pPr>
              <w:jc w:val="center"/>
              <w:rPr>
                <w:b/>
                <w:color w:val="000000"/>
                <w:sz w:val="18"/>
                <w:szCs w:val="18"/>
              </w:rPr>
            </w:pPr>
            <w:r>
              <w:rPr>
                <w:b/>
                <w:color w:val="000000"/>
                <w:sz w:val="18"/>
                <w:szCs w:val="18"/>
              </w:rPr>
              <w:t>Malinovského 10</w:t>
            </w:r>
          </w:p>
        </w:tc>
      </w:tr>
      <w:tr w:rsidR="000F49C2" w:rsidRPr="00F56DBB" w:rsidTr="000F49C2">
        <w:trPr>
          <w:trHeight w:val="549"/>
        </w:trPr>
        <w:tc>
          <w:tcPr>
            <w:tcW w:w="567" w:type="dxa"/>
          </w:tcPr>
          <w:p w:rsidR="000F49C2" w:rsidRPr="00F56DBB" w:rsidRDefault="000F49C2" w:rsidP="00410566">
            <w:pPr>
              <w:jc w:val="center"/>
              <w:rPr>
                <w:b/>
                <w:sz w:val="18"/>
                <w:szCs w:val="18"/>
              </w:rPr>
            </w:pPr>
            <w:r>
              <w:rPr>
                <w:b/>
                <w:sz w:val="18"/>
                <w:szCs w:val="18"/>
              </w:rPr>
              <w:t>5</w:t>
            </w:r>
            <w:r w:rsidRPr="00F56DBB">
              <w:rPr>
                <w:b/>
                <w:sz w:val="18"/>
                <w:szCs w:val="18"/>
              </w:rPr>
              <w:t>.</w:t>
            </w:r>
          </w:p>
        </w:tc>
        <w:tc>
          <w:tcPr>
            <w:tcW w:w="2108" w:type="dxa"/>
          </w:tcPr>
          <w:p w:rsidR="000F49C2" w:rsidRPr="00E877F1" w:rsidRDefault="000F49C2" w:rsidP="00410566">
            <w:pPr>
              <w:rPr>
                <w:b/>
                <w:color w:val="000000" w:themeColor="text1"/>
                <w:sz w:val="18"/>
                <w:szCs w:val="18"/>
              </w:rPr>
            </w:pPr>
            <w:r w:rsidRPr="00E877F1">
              <w:rPr>
                <w:b/>
                <w:color w:val="000000" w:themeColor="text1"/>
                <w:sz w:val="18"/>
                <w:szCs w:val="18"/>
              </w:rPr>
              <w:t>Člen</w:t>
            </w:r>
          </w:p>
          <w:p w:rsidR="000F49C2" w:rsidRPr="00E877F1" w:rsidRDefault="000F49C2" w:rsidP="00410566">
            <w:pPr>
              <w:rPr>
                <w:b/>
                <w:color w:val="000000" w:themeColor="text1"/>
                <w:sz w:val="18"/>
                <w:szCs w:val="18"/>
              </w:rPr>
            </w:pPr>
            <w:r w:rsidRPr="00E877F1">
              <w:rPr>
                <w:b/>
                <w:color w:val="000000" w:themeColor="text1"/>
                <w:sz w:val="18"/>
                <w:szCs w:val="18"/>
              </w:rPr>
              <w:t>kpt. Ing. Jozef  ORAVKIN</w:t>
            </w:r>
          </w:p>
          <w:p w:rsidR="000F49C2" w:rsidRPr="00E877F1" w:rsidRDefault="000F49C2" w:rsidP="00410566">
            <w:pPr>
              <w:rPr>
                <w:b/>
                <w:color w:val="000000" w:themeColor="text1"/>
                <w:sz w:val="18"/>
                <w:szCs w:val="18"/>
              </w:rPr>
            </w:pPr>
            <w:r w:rsidRPr="00E877F1">
              <w:rPr>
                <w:b/>
                <w:color w:val="000000" w:themeColor="text1"/>
                <w:sz w:val="18"/>
                <w:szCs w:val="18"/>
              </w:rPr>
              <w:t>OR HaZZ Brezno</w:t>
            </w:r>
          </w:p>
          <w:p w:rsidR="000F49C2" w:rsidRPr="00E877F1" w:rsidRDefault="000F49C2" w:rsidP="00410566">
            <w:pPr>
              <w:rPr>
                <w:b/>
                <w:color w:val="000000" w:themeColor="text1"/>
                <w:sz w:val="18"/>
                <w:szCs w:val="18"/>
              </w:rPr>
            </w:pPr>
          </w:p>
        </w:tc>
        <w:tc>
          <w:tcPr>
            <w:tcW w:w="1525" w:type="dxa"/>
          </w:tcPr>
          <w:p w:rsidR="000F49C2" w:rsidRPr="00E877F1" w:rsidRDefault="000F49C2" w:rsidP="00410566">
            <w:pPr>
              <w:jc w:val="center"/>
              <w:rPr>
                <w:b/>
                <w:color w:val="000000" w:themeColor="text1"/>
                <w:sz w:val="18"/>
                <w:szCs w:val="18"/>
              </w:rPr>
            </w:pPr>
          </w:p>
          <w:p w:rsidR="000F49C2" w:rsidRPr="00E877F1" w:rsidRDefault="000F49C2" w:rsidP="00410566">
            <w:pPr>
              <w:jc w:val="center"/>
              <w:rPr>
                <w:b/>
                <w:color w:val="000000" w:themeColor="text1"/>
                <w:sz w:val="18"/>
                <w:szCs w:val="18"/>
              </w:rPr>
            </w:pPr>
            <w:r w:rsidRPr="00E877F1">
              <w:rPr>
                <w:b/>
                <w:color w:val="000000" w:themeColor="text1"/>
                <w:sz w:val="18"/>
                <w:szCs w:val="18"/>
              </w:rPr>
              <w:t>048/671 2103</w:t>
            </w:r>
          </w:p>
          <w:p w:rsidR="000F49C2" w:rsidRPr="00E877F1" w:rsidRDefault="000F49C2" w:rsidP="00410566">
            <w:pPr>
              <w:jc w:val="center"/>
              <w:rPr>
                <w:b/>
                <w:color w:val="000000" w:themeColor="text1"/>
                <w:sz w:val="18"/>
                <w:szCs w:val="18"/>
              </w:rPr>
            </w:pPr>
            <w:r w:rsidRPr="00E877F1">
              <w:rPr>
                <w:b/>
                <w:color w:val="000000" w:themeColor="text1"/>
                <w:sz w:val="18"/>
                <w:szCs w:val="18"/>
              </w:rPr>
              <w:t>048/611 2111</w:t>
            </w:r>
          </w:p>
        </w:tc>
        <w:tc>
          <w:tcPr>
            <w:tcW w:w="1389" w:type="dxa"/>
          </w:tcPr>
          <w:p w:rsidR="000F49C2" w:rsidRPr="00E877F1" w:rsidRDefault="000F49C2" w:rsidP="00410566">
            <w:pPr>
              <w:jc w:val="center"/>
              <w:rPr>
                <w:b/>
                <w:color w:val="000000" w:themeColor="text1"/>
                <w:sz w:val="18"/>
                <w:szCs w:val="18"/>
              </w:rPr>
            </w:pPr>
          </w:p>
          <w:p w:rsidR="000F49C2" w:rsidRPr="00E877F1" w:rsidRDefault="000F49C2" w:rsidP="00410566">
            <w:pPr>
              <w:jc w:val="center"/>
              <w:rPr>
                <w:b/>
                <w:color w:val="000000" w:themeColor="text1"/>
                <w:sz w:val="18"/>
                <w:szCs w:val="18"/>
              </w:rPr>
            </w:pPr>
            <w:r w:rsidRPr="00E877F1">
              <w:rPr>
                <w:b/>
                <w:color w:val="000000" w:themeColor="text1"/>
                <w:sz w:val="18"/>
                <w:szCs w:val="18"/>
              </w:rPr>
              <w:t>0905 230 334</w:t>
            </w:r>
          </w:p>
        </w:tc>
        <w:tc>
          <w:tcPr>
            <w:tcW w:w="1033" w:type="dxa"/>
          </w:tcPr>
          <w:p w:rsidR="000F49C2" w:rsidRPr="00E877F1" w:rsidRDefault="000F49C2" w:rsidP="00410566">
            <w:pPr>
              <w:jc w:val="center"/>
              <w:rPr>
                <w:b/>
                <w:color w:val="000000" w:themeColor="text1"/>
                <w:sz w:val="18"/>
                <w:szCs w:val="18"/>
              </w:rPr>
            </w:pPr>
          </w:p>
          <w:p w:rsidR="000F49C2" w:rsidRPr="00E877F1" w:rsidRDefault="000F49C2" w:rsidP="00410566">
            <w:pPr>
              <w:jc w:val="center"/>
              <w:rPr>
                <w:b/>
                <w:color w:val="000000" w:themeColor="text1"/>
                <w:sz w:val="18"/>
                <w:szCs w:val="18"/>
              </w:rPr>
            </w:pPr>
            <w:r w:rsidRPr="00E877F1">
              <w:rPr>
                <w:b/>
                <w:color w:val="000000" w:themeColor="text1"/>
                <w:sz w:val="18"/>
                <w:szCs w:val="18"/>
              </w:rPr>
              <w:t>048/671 2187</w:t>
            </w:r>
          </w:p>
        </w:tc>
        <w:tc>
          <w:tcPr>
            <w:tcW w:w="2099" w:type="dxa"/>
          </w:tcPr>
          <w:p w:rsidR="000F49C2" w:rsidRPr="00E877F1" w:rsidRDefault="000F49C2" w:rsidP="00410566">
            <w:pPr>
              <w:rPr>
                <w:b/>
                <w:color w:val="000000" w:themeColor="text1"/>
                <w:sz w:val="18"/>
                <w:szCs w:val="18"/>
              </w:rPr>
            </w:pPr>
          </w:p>
          <w:p w:rsidR="000F49C2" w:rsidRPr="00E877F1" w:rsidRDefault="000F49C2" w:rsidP="00410566">
            <w:pPr>
              <w:jc w:val="center"/>
              <w:rPr>
                <w:b/>
                <w:color w:val="000000" w:themeColor="text1"/>
                <w:sz w:val="18"/>
                <w:szCs w:val="18"/>
              </w:rPr>
            </w:pPr>
            <w:r w:rsidRPr="00E877F1">
              <w:rPr>
                <w:b/>
                <w:color w:val="000000" w:themeColor="text1"/>
                <w:sz w:val="18"/>
                <w:szCs w:val="18"/>
              </w:rPr>
              <w:t>jozef.oravkin@minv.sk</w:t>
            </w:r>
          </w:p>
        </w:tc>
        <w:tc>
          <w:tcPr>
            <w:tcW w:w="1401" w:type="dxa"/>
          </w:tcPr>
          <w:p w:rsidR="000F49C2" w:rsidRPr="00E877F1" w:rsidRDefault="000F49C2" w:rsidP="00410566">
            <w:pPr>
              <w:jc w:val="center"/>
              <w:rPr>
                <w:b/>
                <w:color w:val="000000" w:themeColor="text1"/>
                <w:sz w:val="18"/>
                <w:szCs w:val="18"/>
              </w:rPr>
            </w:pPr>
            <w:r w:rsidRPr="00E877F1">
              <w:rPr>
                <w:b/>
                <w:color w:val="000000" w:themeColor="text1"/>
                <w:sz w:val="18"/>
                <w:szCs w:val="18"/>
              </w:rPr>
              <w:t>Brezno, Rázusova 18</w:t>
            </w:r>
          </w:p>
          <w:p w:rsidR="000F49C2" w:rsidRPr="00E877F1" w:rsidRDefault="000F49C2" w:rsidP="00410566">
            <w:pPr>
              <w:jc w:val="center"/>
              <w:rPr>
                <w:b/>
                <w:color w:val="000000" w:themeColor="text1"/>
                <w:sz w:val="18"/>
                <w:szCs w:val="18"/>
              </w:rPr>
            </w:pPr>
          </w:p>
          <w:p w:rsidR="000F49C2" w:rsidRPr="00E877F1" w:rsidRDefault="000F49C2" w:rsidP="00410566">
            <w:pPr>
              <w:jc w:val="center"/>
              <w:rPr>
                <w:b/>
                <w:color w:val="000000" w:themeColor="text1"/>
                <w:sz w:val="18"/>
                <w:szCs w:val="18"/>
              </w:rPr>
            </w:pPr>
            <w:r w:rsidRPr="00E877F1">
              <w:rPr>
                <w:b/>
                <w:color w:val="000000" w:themeColor="text1"/>
                <w:sz w:val="18"/>
                <w:szCs w:val="18"/>
              </w:rPr>
              <w:t>Heľpa, Krížna 30</w:t>
            </w:r>
          </w:p>
        </w:tc>
      </w:tr>
      <w:tr w:rsidR="000F49C2" w:rsidRPr="00F56DBB" w:rsidTr="000F49C2">
        <w:tc>
          <w:tcPr>
            <w:tcW w:w="567" w:type="dxa"/>
          </w:tcPr>
          <w:p w:rsidR="000F49C2" w:rsidRDefault="000F49C2" w:rsidP="00410566">
            <w:pPr>
              <w:jc w:val="center"/>
              <w:rPr>
                <w:b/>
                <w:sz w:val="18"/>
                <w:szCs w:val="18"/>
              </w:rPr>
            </w:pPr>
            <w:r>
              <w:rPr>
                <w:b/>
                <w:sz w:val="18"/>
                <w:szCs w:val="18"/>
              </w:rPr>
              <w:t>6.</w:t>
            </w:r>
          </w:p>
        </w:tc>
        <w:tc>
          <w:tcPr>
            <w:tcW w:w="2108" w:type="dxa"/>
          </w:tcPr>
          <w:p w:rsidR="000F49C2" w:rsidRPr="00E40D5E" w:rsidRDefault="000F49C2" w:rsidP="00410566">
            <w:pPr>
              <w:rPr>
                <w:b/>
                <w:color w:val="000000"/>
                <w:sz w:val="18"/>
                <w:szCs w:val="18"/>
              </w:rPr>
            </w:pPr>
            <w:r w:rsidRPr="00E40D5E">
              <w:rPr>
                <w:b/>
                <w:color w:val="000000"/>
                <w:sz w:val="18"/>
                <w:szCs w:val="18"/>
              </w:rPr>
              <w:t>Člen</w:t>
            </w:r>
          </w:p>
          <w:p w:rsidR="000F49C2" w:rsidRDefault="000F49C2" w:rsidP="00410566">
            <w:pPr>
              <w:rPr>
                <w:b/>
                <w:sz w:val="18"/>
                <w:szCs w:val="18"/>
              </w:rPr>
            </w:pPr>
            <w:r>
              <w:rPr>
                <w:b/>
                <w:sz w:val="18"/>
                <w:szCs w:val="18"/>
              </w:rPr>
              <w:t>Bc. Jana AUXTOVÁ</w:t>
            </w:r>
          </w:p>
          <w:p w:rsidR="000F49C2" w:rsidRDefault="000F49C2" w:rsidP="00410566">
            <w:pPr>
              <w:rPr>
                <w:b/>
                <w:sz w:val="18"/>
                <w:szCs w:val="18"/>
              </w:rPr>
            </w:pPr>
            <w:r>
              <w:rPr>
                <w:b/>
                <w:sz w:val="18"/>
                <w:szCs w:val="18"/>
              </w:rPr>
              <w:t>Jednotka podpory Brezno</w:t>
            </w:r>
          </w:p>
          <w:p w:rsidR="000F49C2" w:rsidRPr="00F56DBB" w:rsidRDefault="000F49C2" w:rsidP="00410566">
            <w:pPr>
              <w:rPr>
                <w:b/>
                <w:sz w:val="18"/>
                <w:szCs w:val="18"/>
              </w:rPr>
            </w:pPr>
          </w:p>
        </w:tc>
        <w:tc>
          <w:tcPr>
            <w:tcW w:w="1525" w:type="dxa"/>
          </w:tcPr>
          <w:p w:rsidR="000F49C2" w:rsidRPr="00B17286" w:rsidRDefault="000F49C2" w:rsidP="00410566">
            <w:pPr>
              <w:rPr>
                <w:b/>
                <w:sz w:val="18"/>
                <w:szCs w:val="18"/>
              </w:rPr>
            </w:pPr>
          </w:p>
          <w:p w:rsidR="000F49C2" w:rsidRPr="00B17286" w:rsidRDefault="000F49C2" w:rsidP="00410566">
            <w:pPr>
              <w:rPr>
                <w:b/>
                <w:sz w:val="18"/>
                <w:szCs w:val="18"/>
              </w:rPr>
            </w:pPr>
            <w:r w:rsidRPr="00B17286">
              <w:rPr>
                <w:b/>
                <w:sz w:val="18"/>
                <w:szCs w:val="18"/>
              </w:rPr>
              <w:t>0961 625 500</w:t>
            </w:r>
          </w:p>
        </w:tc>
        <w:tc>
          <w:tcPr>
            <w:tcW w:w="1389" w:type="dxa"/>
          </w:tcPr>
          <w:p w:rsidR="000F49C2" w:rsidRPr="00B17286" w:rsidRDefault="000F49C2" w:rsidP="00410566">
            <w:pPr>
              <w:jc w:val="center"/>
              <w:rPr>
                <w:b/>
                <w:sz w:val="18"/>
                <w:szCs w:val="18"/>
              </w:rPr>
            </w:pPr>
          </w:p>
          <w:p w:rsidR="000F49C2" w:rsidRPr="00B17286" w:rsidRDefault="000F49C2" w:rsidP="00410566">
            <w:pPr>
              <w:jc w:val="center"/>
              <w:rPr>
                <w:b/>
                <w:sz w:val="18"/>
                <w:szCs w:val="18"/>
              </w:rPr>
            </w:pPr>
            <w:r w:rsidRPr="00B17286">
              <w:rPr>
                <w:b/>
                <w:sz w:val="18"/>
                <w:szCs w:val="18"/>
              </w:rPr>
              <w:t>0905 311 854</w:t>
            </w:r>
          </w:p>
        </w:tc>
        <w:tc>
          <w:tcPr>
            <w:tcW w:w="1033" w:type="dxa"/>
          </w:tcPr>
          <w:p w:rsidR="000F49C2" w:rsidRPr="00B17286" w:rsidRDefault="000F49C2" w:rsidP="00410566">
            <w:pPr>
              <w:jc w:val="center"/>
              <w:rPr>
                <w:b/>
                <w:sz w:val="18"/>
                <w:szCs w:val="18"/>
              </w:rPr>
            </w:pPr>
          </w:p>
          <w:p w:rsidR="000F49C2" w:rsidRPr="00B17286" w:rsidRDefault="000F49C2" w:rsidP="00410566">
            <w:pPr>
              <w:jc w:val="center"/>
              <w:rPr>
                <w:b/>
                <w:sz w:val="18"/>
                <w:szCs w:val="18"/>
              </w:rPr>
            </w:pPr>
            <w:r w:rsidRPr="00B17286">
              <w:rPr>
                <w:b/>
                <w:sz w:val="18"/>
                <w:szCs w:val="18"/>
              </w:rPr>
              <w:t>0961 622 559</w:t>
            </w:r>
          </w:p>
        </w:tc>
        <w:tc>
          <w:tcPr>
            <w:tcW w:w="2099" w:type="dxa"/>
          </w:tcPr>
          <w:p w:rsidR="000F49C2" w:rsidRDefault="000F49C2" w:rsidP="00410566">
            <w:pPr>
              <w:jc w:val="center"/>
              <w:rPr>
                <w:b/>
                <w:sz w:val="18"/>
                <w:szCs w:val="18"/>
              </w:rPr>
            </w:pPr>
          </w:p>
          <w:p w:rsidR="000F49C2" w:rsidRPr="00CB7DD0" w:rsidRDefault="000F49C2" w:rsidP="00410566">
            <w:pPr>
              <w:jc w:val="center"/>
              <w:rPr>
                <w:b/>
                <w:sz w:val="18"/>
                <w:szCs w:val="18"/>
              </w:rPr>
            </w:pPr>
            <w:r>
              <w:rPr>
                <w:b/>
                <w:sz w:val="18"/>
                <w:szCs w:val="18"/>
              </w:rPr>
              <w:t>jana.auxtova@minv.sk</w:t>
            </w:r>
          </w:p>
        </w:tc>
        <w:tc>
          <w:tcPr>
            <w:tcW w:w="1401" w:type="dxa"/>
          </w:tcPr>
          <w:p w:rsidR="000F49C2" w:rsidRDefault="000F49C2" w:rsidP="00410566">
            <w:pPr>
              <w:jc w:val="center"/>
              <w:rPr>
                <w:b/>
                <w:color w:val="000000"/>
                <w:sz w:val="18"/>
                <w:szCs w:val="18"/>
              </w:rPr>
            </w:pPr>
            <w:r>
              <w:rPr>
                <w:b/>
                <w:color w:val="000000"/>
                <w:sz w:val="18"/>
                <w:szCs w:val="18"/>
              </w:rPr>
              <w:t xml:space="preserve">Brezno, </w:t>
            </w:r>
            <w:proofErr w:type="spellStart"/>
            <w:r>
              <w:rPr>
                <w:b/>
                <w:color w:val="000000"/>
                <w:sz w:val="18"/>
                <w:szCs w:val="18"/>
              </w:rPr>
              <w:t>Mostárenská</w:t>
            </w:r>
            <w:proofErr w:type="spellEnd"/>
            <w:r>
              <w:rPr>
                <w:b/>
                <w:color w:val="000000"/>
                <w:sz w:val="18"/>
                <w:szCs w:val="18"/>
              </w:rPr>
              <w:t xml:space="preserve"> 13</w:t>
            </w:r>
          </w:p>
          <w:p w:rsidR="000F49C2" w:rsidRDefault="000F49C2" w:rsidP="00410566">
            <w:pPr>
              <w:jc w:val="center"/>
              <w:rPr>
                <w:b/>
                <w:color w:val="000000"/>
                <w:sz w:val="18"/>
                <w:szCs w:val="18"/>
              </w:rPr>
            </w:pPr>
          </w:p>
          <w:p w:rsidR="000F49C2" w:rsidRPr="00B17286" w:rsidRDefault="000F49C2" w:rsidP="00410566">
            <w:pPr>
              <w:jc w:val="center"/>
              <w:rPr>
                <w:b/>
                <w:sz w:val="18"/>
                <w:szCs w:val="18"/>
              </w:rPr>
            </w:pPr>
            <w:r w:rsidRPr="00B17286">
              <w:rPr>
                <w:b/>
                <w:sz w:val="18"/>
                <w:szCs w:val="18"/>
              </w:rPr>
              <w:t>Brezno, Hlboká 6C</w:t>
            </w:r>
          </w:p>
        </w:tc>
      </w:tr>
      <w:tr w:rsidR="000F49C2" w:rsidRPr="00F56DBB" w:rsidTr="000F49C2">
        <w:tc>
          <w:tcPr>
            <w:tcW w:w="567" w:type="dxa"/>
          </w:tcPr>
          <w:p w:rsidR="000F49C2" w:rsidRPr="00F56DBB" w:rsidRDefault="000F49C2" w:rsidP="00410566">
            <w:pPr>
              <w:jc w:val="center"/>
              <w:rPr>
                <w:b/>
                <w:sz w:val="18"/>
                <w:szCs w:val="18"/>
              </w:rPr>
            </w:pPr>
            <w:r w:rsidRPr="00CC175C">
              <w:rPr>
                <w:b/>
                <w:color w:val="FF0000"/>
                <w:sz w:val="18"/>
                <w:szCs w:val="18"/>
              </w:rPr>
              <w:t>7.</w:t>
            </w:r>
          </w:p>
        </w:tc>
        <w:tc>
          <w:tcPr>
            <w:tcW w:w="2108" w:type="dxa"/>
          </w:tcPr>
          <w:p w:rsidR="000F49C2" w:rsidRDefault="000F49C2" w:rsidP="00410566">
            <w:pPr>
              <w:rPr>
                <w:b/>
                <w:sz w:val="18"/>
                <w:szCs w:val="18"/>
              </w:rPr>
            </w:pPr>
            <w:r w:rsidRPr="00F56DBB">
              <w:rPr>
                <w:b/>
                <w:sz w:val="18"/>
                <w:szCs w:val="18"/>
              </w:rPr>
              <w:t>Člen</w:t>
            </w:r>
          </w:p>
          <w:p w:rsidR="000F49C2" w:rsidRPr="00E877F1" w:rsidRDefault="000F49C2" w:rsidP="00410566">
            <w:pPr>
              <w:rPr>
                <w:b/>
                <w:color w:val="FF0000"/>
                <w:sz w:val="18"/>
                <w:szCs w:val="18"/>
              </w:rPr>
            </w:pPr>
            <w:r w:rsidRPr="00E877F1">
              <w:rPr>
                <w:b/>
                <w:color w:val="FF0000"/>
                <w:sz w:val="18"/>
                <w:szCs w:val="18"/>
              </w:rPr>
              <w:t xml:space="preserve">Odvolaný </w:t>
            </w:r>
            <w:r>
              <w:rPr>
                <w:b/>
                <w:color w:val="FF0000"/>
                <w:sz w:val="18"/>
                <w:szCs w:val="18"/>
              </w:rPr>
              <w:t>z fun</w:t>
            </w:r>
            <w:r w:rsidRPr="00E877F1">
              <w:rPr>
                <w:b/>
                <w:color w:val="FF0000"/>
                <w:sz w:val="18"/>
                <w:szCs w:val="18"/>
              </w:rPr>
              <w:t>kcie</w:t>
            </w:r>
          </w:p>
          <w:p w:rsidR="000F49C2" w:rsidRPr="00E877F1" w:rsidRDefault="000F49C2" w:rsidP="00410566">
            <w:pPr>
              <w:rPr>
                <w:b/>
                <w:color w:val="000000" w:themeColor="text1"/>
                <w:sz w:val="18"/>
                <w:szCs w:val="18"/>
              </w:rPr>
            </w:pPr>
            <w:r w:rsidRPr="00E877F1">
              <w:rPr>
                <w:b/>
                <w:color w:val="000000" w:themeColor="text1"/>
                <w:sz w:val="18"/>
                <w:szCs w:val="18"/>
              </w:rPr>
              <w:t xml:space="preserve">OÚ odbor starostlivosti o ŽP </w:t>
            </w:r>
          </w:p>
          <w:p w:rsidR="000F49C2" w:rsidRPr="00F56DBB" w:rsidRDefault="000F49C2" w:rsidP="00410566">
            <w:pPr>
              <w:rPr>
                <w:b/>
                <w:sz w:val="18"/>
                <w:szCs w:val="18"/>
              </w:rPr>
            </w:pPr>
          </w:p>
        </w:tc>
        <w:tc>
          <w:tcPr>
            <w:tcW w:w="1525" w:type="dxa"/>
          </w:tcPr>
          <w:p w:rsidR="000F49C2" w:rsidRDefault="000F49C2" w:rsidP="00410566">
            <w:pPr>
              <w:jc w:val="center"/>
              <w:rPr>
                <w:b/>
                <w:color w:val="000000"/>
                <w:sz w:val="18"/>
                <w:szCs w:val="18"/>
              </w:rPr>
            </w:pPr>
          </w:p>
          <w:p w:rsidR="000F49C2" w:rsidRPr="00F56DBB" w:rsidRDefault="000F49C2" w:rsidP="00410566">
            <w:pPr>
              <w:jc w:val="center"/>
              <w:rPr>
                <w:b/>
                <w:sz w:val="18"/>
                <w:szCs w:val="18"/>
              </w:rPr>
            </w:pPr>
            <w:r>
              <w:rPr>
                <w:b/>
                <w:color w:val="000000"/>
                <w:sz w:val="18"/>
                <w:szCs w:val="18"/>
              </w:rPr>
              <w:t>0961 622 970</w:t>
            </w:r>
          </w:p>
          <w:p w:rsidR="000F49C2" w:rsidRPr="00F56DBB" w:rsidRDefault="000F49C2" w:rsidP="00410566">
            <w:pPr>
              <w:jc w:val="center"/>
              <w:rPr>
                <w:b/>
                <w:sz w:val="18"/>
                <w:szCs w:val="18"/>
              </w:rPr>
            </w:pPr>
            <w:r w:rsidRPr="00F56DBB">
              <w:rPr>
                <w:b/>
                <w:sz w:val="18"/>
                <w:szCs w:val="18"/>
              </w:rPr>
              <w:t>0917 881 426</w:t>
            </w:r>
          </w:p>
        </w:tc>
        <w:tc>
          <w:tcPr>
            <w:tcW w:w="1389" w:type="dxa"/>
          </w:tcPr>
          <w:p w:rsidR="000F49C2" w:rsidRPr="00F56DBB" w:rsidRDefault="000F49C2" w:rsidP="00410566">
            <w:pPr>
              <w:jc w:val="center"/>
              <w:rPr>
                <w:b/>
                <w:sz w:val="18"/>
                <w:szCs w:val="18"/>
              </w:rPr>
            </w:pPr>
          </w:p>
          <w:p w:rsidR="000F49C2" w:rsidRPr="00F56DBB" w:rsidRDefault="000F49C2" w:rsidP="00410566">
            <w:pPr>
              <w:jc w:val="center"/>
              <w:rPr>
                <w:b/>
                <w:sz w:val="18"/>
                <w:szCs w:val="18"/>
              </w:rPr>
            </w:pPr>
          </w:p>
        </w:tc>
        <w:tc>
          <w:tcPr>
            <w:tcW w:w="1033" w:type="dxa"/>
          </w:tcPr>
          <w:p w:rsidR="000F49C2" w:rsidRPr="00F56DBB" w:rsidRDefault="000F49C2" w:rsidP="00410566">
            <w:pPr>
              <w:jc w:val="center"/>
              <w:rPr>
                <w:b/>
                <w:sz w:val="18"/>
                <w:szCs w:val="18"/>
              </w:rPr>
            </w:pPr>
          </w:p>
          <w:p w:rsidR="000F49C2" w:rsidRPr="00F56DBB" w:rsidRDefault="000F49C2" w:rsidP="00410566">
            <w:pPr>
              <w:jc w:val="center"/>
              <w:rPr>
                <w:b/>
                <w:sz w:val="18"/>
                <w:szCs w:val="18"/>
              </w:rPr>
            </w:pPr>
            <w:r>
              <w:rPr>
                <w:b/>
                <w:sz w:val="18"/>
                <w:szCs w:val="18"/>
              </w:rPr>
              <w:t>048/</w:t>
            </w:r>
            <w:r w:rsidRPr="00F56DBB">
              <w:rPr>
                <w:b/>
                <w:sz w:val="18"/>
                <w:szCs w:val="18"/>
              </w:rPr>
              <w:t>611</w:t>
            </w:r>
            <w:r>
              <w:rPr>
                <w:b/>
                <w:sz w:val="18"/>
                <w:szCs w:val="18"/>
              </w:rPr>
              <w:t xml:space="preserve"> </w:t>
            </w:r>
            <w:r w:rsidRPr="00F56DBB">
              <w:rPr>
                <w:b/>
                <w:sz w:val="18"/>
                <w:szCs w:val="18"/>
              </w:rPr>
              <w:t>4641</w:t>
            </w:r>
          </w:p>
        </w:tc>
        <w:tc>
          <w:tcPr>
            <w:tcW w:w="2099" w:type="dxa"/>
          </w:tcPr>
          <w:p w:rsidR="000F49C2" w:rsidRPr="00CB7DD0" w:rsidRDefault="000F49C2" w:rsidP="00410566">
            <w:pPr>
              <w:jc w:val="center"/>
              <w:rPr>
                <w:b/>
                <w:sz w:val="18"/>
                <w:szCs w:val="18"/>
              </w:rPr>
            </w:pPr>
          </w:p>
          <w:p w:rsidR="000F49C2" w:rsidRPr="00CB7DD0" w:rsidRDefault="000F49C2" w:rsidP="00410566">
            <w:pPr>
              <w:jc w:val="center"/>
              <w:rPr>
                <w:b/>
                <w:sz w:val="18"/>
                <w:szCs w:val="18"/>
              </w:rPr>
            </w:pPr>
            <w:r>
              <w:rPr>
                <w:b/>
                <w:sz w:val="18"/>
                <w:szCs w:val="18"/>
              </w:rPr>
              <w:t>@minv</w:t>
            </w:r>
            <w:r w:rsidRPr="00CB7DD0">
              <w:rPr>
                <w:b/>
                <w:sz w:val="18"/>
                <w:szCs w:val="18"/>
              </w:rPr>
              <w:t>.sk</w:t>
            </w:r>
          </w:p>
          <w:p w:rsidR="000F49C2" w:rsidRPr="00CB7DD0" w:rsidRDefault="000F49C2" w:rsidP="00410566">
            <w:pPr>
              <w:jc w:val="center"/>
              <w:rPr>
                <w:b/>
                <w:sz w:val="18"/>
                <w:szCs w:val="18"/>
              </w:rPr>
            </w:pPr>
          </w:p>
        </w:tc>
        <w:tc>
          <w:tcPr>
            <w:tcW w:w="1401" w:type="dxa"/>
          </w:tcPr>
          <w:p w:rsidR="000F49C2" w:rsidRDefault="000F49C2" w:rsidP="00410566">
            <w:pPr>
              <w:jc w:val="center"/>
              <w:rPr>
                <w:b/>
                <w:color w:val="000000"/>
                <w:sz w:val="18"/>
                <w:szCs w:val="18"/>
              </w:rPr>
            </w:pPr>
            <w:r>
              <w:rPr>
                <w:b/>
                <w:color w:val="000000"/>
                <w:sz w:val="18"/>
                <w:szCs w:val="18"/>
              </w:rPr>
              <w:t>Brezno, Nám. gen. M. R. Štefánika 40</w:t>
            </w:r>
          </w:p>
          <w:p w:rsidR="000F49C2" w:rsidRDefault="000F49C2" w:rsidP="00410566">
            <w:pPr>
              <w:jc w:val="center"/>
              <w:rPr>
                <w:b/>
                <w:color w:val="000000"/>
                <w:sz w:val="18"/>
                <w:szCs w:val="18"/>
              </w:rPr>
            </w:pPr>
          </w:p>
          <w:p w:rsidR="000F49C2" w:rsidRDefault="000F49C2" w:rsidP="00410566">
            <w:pPr>
              <w:jc w:val="center"/>
              <w:rPr>
                <w:b/>
                <w:color w:val="000000"/>
                <w:sz w:val="18"/>
                <w:szCs w:val="18"/>
              </w:rPr>
            </w:pPr>
          </w:p>
          <w:p w:rsidR="000F49C2" w:rsidRPr="00CB7DD0" w:rsidRDefault="000F49C2" w:rsidP="00410566">
            <w:pPr>
              <w:jc w:val="center"/>
              <w:rPr>
                <w:b/>
                <w:sz w:val="18"/>
                <w:szCs w:val="18"/>
              </w:rPr>
            </w:pPr>
          </w:p>
        </w:tc>
      </w:tr>
      <w:tr w:rsidR="000F49C2" w:rsidRPr="00F56DBB" w:rsidTr="000F49C2">
        <w:tc>
          <w:tcPr>
            <w:tcW w:w="567" w:type="dxa"/>
          </w:tcPr>
          <w:p w:rsidR="000F49C2" w:rsidRPr="007C3282" w:rsidRDefault="000F49C2" w:rsidP="00410566">
            <w:pPr>
              <w:jc w:val="center"/>
              <w:rPr>
                <w:b/>
                <w:color w:val="FF0000"/>
                <w:sz w:val="18"/>
                <w:szCs w:val="18"/>
              </w:rPr>
            </w:pPr>
            <w:r w:rsidRPr="00CC175C">
              <w:rPr>
                <w:b/>
                <w:sz w:val="18"/>
                <w:szCs w:val="18"/>
              </w:rPr>
              <w:lastRenderedPageBreak/>
              <w:t>8.</w:t>
            </w:r>
          </w:p>
        </w:tc>
        <w:tc>
          <w:tcPr>
            <w:tcW w:w="2108" w:type="dxa"/>
          </w:tcPr>
          <w:p w:rsidR="000F49C2" w:rsidRPr="00E877F1" w:rsidRDefault="000F49C2" w:rsidP="00410566">
            <w:pPr>
              <w:rPr>
                <w:b/>
                <w:color w:val="000000" w:themeColor="text1"/>
                <w:sz w:val="18"/>
                <w:szCs w:val="18"/>
              </w:rPr>
            </w:pPr>
            <w:r w:rsidRPr="00E877F1">
              <w:rPr>
                <w:b/>
                <w:color w:val="000000" w:themeColor="text1"/>
                <w:sz w:val="18"/>
                <w:szCs w:val="18"/>
              </w:rPr>
              <w:t>Člen</w:t>
            </w:r>
          </w:p>
          <w:p w:rsidR="000F49C2" w:rsidRPr="00E877F1" w:rsidRDefault="000F49C2" w:rsidP="00410566">
            <w:pPr>
              <w:rPr>
                <w:b/>
                <w:color w:val="000000" w:themeColor="text1"/>
                <w:sz w:val="18"/>
                <w:szCs w:val="18"/>
              </w:rPr>
            </w:pPr>
            <w:r w:rsidRPr="00E877F1">
              <w:rPr>
                <w:b/>
                <w:color w:val="000000" w:themeColor="text1"/>
                <w:sz w:val="18"/>
                <w:szCs w:val="18"/>
              </w:rPr>
              <w:t>MUDr. Pavol ADÁMEK</w:t>
            </w:r>
          </w:p>
          <w:p w:rsidR="000F49C2" w:rsidRPr="00E877F1" w:rsidRDefault="000F49C2" w:rsidP="00410566">
            <w:pPr>
              <w:rPr>
                <w:b/>
                <w:color w:val="000000" w:themeColor="text1"/>
                <w:sz w:val="18"/>
                <w:szCs w:val="18"/>
              </w:rPr>
            </w:pPr>
            <w:r w:rsidRPr="00E877F1">
              <w:rPr>
                <w:b/>
                <w:color w:val="000000" w:themeColor="text1"/>
                <w:sz w:val="18"/>
                <w:szCs w:val="18"/>
              </w:rPr>
              <w:t>RÚVZ Banská Bystrica</w:t>
            </w:r>
          </w:p>
          <w:p w:rsidR="000F49C2" w:rsidRPr="00E877F1" w:rsidRDefault="000F49C2" w:rsidP="00410566">
            <w:pPr>
              <w:rPr>
                <w:b/>
                <w:color w:val="000000" w:themeColor="text1"/>
                <w:sz w:val="18"/>
                <w:szCs w:val="18"/>
              </w:rPr>
            </w:pPr>
          </w:p>
        </w:tc>
        <w:tc>
          <w:tcPr>
            <w:tcW w:w="1525" w:type="dxa"/>
          </w:tcPr>
          <w:p w:rsidR="000F49C2" w:rsidRPr="00E877F1" w:rsidRDefault="000F49C2" w:rsidP="00410566">
            <w:pPr>
              <w:rPr>
                <w:b/>
                <w:color w:val="000000" w:themeColor="text1"/>
                <w:sz w:val="18"/>
                <w:szCs w:val="18"/>
              </w:rPr>
            </w:pPr>
          </w:p>
          <w:p w:rsidR="000F49C2" w:rsidRPr="00E877F1" w:rsidRDefault="000F49C2" w:rsidP="00410566">
            <w:pPr>
              <w:rPr>
                <w:b/>
                <w:color w:val="000000" w:themeColor="text1"/>
                <w:sz w:val="18"/>
                <w:szCs w:val="18"/>
              </w:rPr>
            </w:pPr>
            <w:r w:rsidRPr="00E877F1">
              <w:rPr>
                <w:b/>
                <w:color w:val="000000" w:themeColor="text1"/>
                <w:sz w:val="18"/>
                <w:szCs w:val="18"/>
              </w:rPr>
              <w:t>048/436 7713</w:t>
            </w:r>
          </w:p>
        </w:tc>
        <w:tc>
          <w:tcPr>
            <w:tcW w:w="1389" w:type="dxa"/>
          </w:tcPr>
          <w:p w:rsidR="000F49C2" w:rsidRPr="00E877F1" w:rsidRDefault="000F49C2" w:rsidP="00410566">
            <w:pPr>
              <w:jc w:val="center"/>
              <w:rPr>
                <w:b/>
                <w:color w:val="000000" w:themeColor="text1"/>
                <w:sz w:val="18"/>
                <w:szCs w:val="18"/>
              </w:rPr>
            </w:pPr>
          </w:p>
          <w:p w:rsidR="000F49C2" w:rsidRPr="00E877F1" w:rsidRDefault="000F49C2" w:rsidP="00410566">
            <w:pPr>
              <w:jc w:val="center"/>
              <w:rPr>
                <w:b/>
                <w:color w:val="000000" w:themeColor="text1"/>
                <w:sz w:val="18"/>
                <w:szCs w:val="18"/>
              </w:rPr>
            </w:pPr>
            <w:r w:rsidRPr="00E877F1">
              <w:rPr>
                <w:b/>
                <w:color w:val="000000" w:themeColor="text1"/>
                <w:sz w:val="18"/>
                <w:szCs w:val="18"/>
              </w:rPr>
              <w:t>0905 707 515</w:t>
            </w:r>
          </w:p>
        </w:tc>
        <w:tc>
          <w:tcPr>
            <w:tcW w:w="1033" w:type="dxa"/>
          </w:tcPr>
          <w:p w:rsidR="000F49C2" w:rsidRPr="00E877F1" w:rsidRDefault="000F49C2" w:rsidP="00410566">
            <w:pPr>
              <w:jc w:val="center"/>
              <w:rPr>
                <w:b/>
                <w:color w:val="000000" w:themeColor="text1"/>
                <w:sz w:val="18"/>
                <w:szCs w:val="18"/>
              </w:rPr>
            </w:pPr>
          </w:p>
        </w:tc>
        <w:tc>
          <w:tcPr>
            <w:tcW w:w="2099" w:type="dxa"/>
          </w:tcPr>
          <w:p w:rsidR="000F49C2" w:rsidRPr="00E877F1" w:rsidRDefault="000F49C2" w:rsidP="00410566">
            <w:pPr>
              <w:jc w:val="center"/>
              <w:rPr>
                <w:b/>
                <w:color w:val="000000" w:themeColor="text1"/>
                <w:sz w:val="18"/>
                <w:szCs w:val="18"/>
              </w:rPr>
            </w:pPr>
          </w:p>
          <w:p w:rsidR="000F49C2" w:rsidRPr="00E877F1" w:rsidRDefault="000F49C2" w:rsidP="00410566">
            <w:pPr>
              <w:jc w:val="center"/>
              <w:rPr>
                <w:b/>
                <w:color w:val="000000" w:themeColor="text1"/>
                <w:sz w:val="18"/>
                <w:szCs w:val="18"/>
              </w:rPr>
            </w:pPr>
            <w:r w:rsidRPr="00E877F1">
              <w:rPr>
                <w:b/>
                <w:color w:val="000000" w:themeColor="text1"/>
                <w:sz w:val="18"/>
                <w:szCs w:val="18"/>
              </w:rPr>
              <w:t>pavol.adamek@vzbb.sk</w:t>
            </w:r>
          </w:p>
        </w:tc>
        <w:tc>
          <w:tcPr>
            <w:tcW w:w="1401" w:type="dxa"/>
          </w:tcPr>
          <w:p w:rsidR="000F49C2" w:rsidRPr="00E877F1" w:rsidRDefault="000F49C2" w:rsidP="00410566">
            <w:pPr>
              <w:jc w:val="center"/>
              <w:rPr>
                <w:b/>
                <w:color w:val="000000" w:themeColor="text1"/>
                <w:sz w:val="18"/>
                <w:szCs w:val="18"/>
              </w:rPr>
            </w:pPr>
            <w:r w:rsidRPr="00E877F1">
              <w:rPr>
                <w:b/>
                <w:color w:val="000000" w:themeColor="text1"/>
                <w:sz w:val="18"/>
                <w:szCs w:val="18"/>
              </w:rPr>
              <w:t>Banská Bystrica, Cesta k nemocnici 1</w:t>
            </w:r>
          </w:p>
          <w:p w:rsidR="000F49C2" w:rsidRPr="00E877F1" w:rsidRDefault="000F49C2" w:rsidP="00410566">
            <w:pPr>
              <w:jc w:val="center"/>
              <w:rPr>
                <w:b/>
                <w:color w:val="000000" w:themeColor="text1"/>
                <w:sz w:val="18"/>
                <w:szCs w:val="18"/>
              </w:rPr>
            </w:pPr>
          </w:p>
          <w:p w:rsidR="000F49C2" w:rsidRPr="00E877F1" w:rsidRDefault="000F49C2" w:rsidP="00410566">
            <w:pPr>
              <w:jc w:val="center"/>
              <w:rPr>
                <w:b/>
                <w:color w:val="000000" w:themeColor="text1"/>
                <w:sz w:val="18"/>
                <w:szCs w:val="18"/>
              </w:rPr>
            </w:pPr>
            <w:r w:rsidRPr="00E877F1">
              <w:rPr>
                <w:b/>
                <w:color w:val="000000" w:themeColor="text1"/>
                <w:sz w:val="18"/>
                <w:szCs w:val="18"/>
              </w:rPr>
              <w:t>Kordíky 7</w:t>
            </w:r>
          </w:p>
          <w:p w:rsidR="000F49C2" w:rsidRPr="00E877F1" w:rsidRDefault="000F49C2" w:rsidP="00410566">
            <w:pPr>
              <w:jc w:val="center"/>
              <w:rPr>
                <w:b/>
                <w:color w:val="000000" w:themeColor="text1"/>
                <w:sz w:val="18"/>
                <w:szCs w:val="18"/>
              </w:rPr>
            </w:pPr>
          </w:p>
        </w:tc>
      </w:tr>
      <w:tr w:rsidR="000F49C2" w:rsidRPr="00F56DBB" w:rsidTr="000F49C2">
        <w:tc>
          <w:tcPr>
            <w:tcW w:w="567" w:type="dxa"/>
          </w:tcPr>
          <w:p w:rsidR="000F49C2" w:rsidRDefault="000F49C2" w:rsidP="00410566">
            <w:pPr>
              <w:jc w:val="center"/>
              <w:rPr>
                <w:b/>
                <w:sz w:val="18"/>
                <w:szCs w:val="18"/>
              </w:rPr>
            </w:pPr>
            <w:r>
              <w:rPr>
                <w:b/>
                <w:sz w:val="18"/>
                <w:szCs w:val="18"/>
              </w:rPr>
              <w:t>9.</w:t>
            </w:r>
          </w:p>
        </w:tc>
        <w:tc>
          <w:tcPr>
            <w:tcW w:w="2108" w:type="dxa"/>
          </w:tcPr>
          <w:p w:rsidR="000F49C2" w:rsidRDefault="000F49C2" w:rsidP="00410566">
            <w:pPr>
              <w:rPr>
                <w:b/>
                <w:sz w:val="18"/>
                <w:szCs w:val="18"/>
              </w:rPr>
            </w:pPr>
            <w:r w:rsidRPr="00E47ABC">
              <w:rPr>
                <w:b/>
                <w:sz w:val="18"/>
                <w:szCs w:val="18"/>
              </w:rPr>
              <w:t>Člen</w:t>
            </w:r>
          </w:p>
          <w:p w:rsidR="000F49C2" w:rsidRDefault="000F49C2" w:rsidP="00410566">
            <w:pPr>
              <w:rPr>
                <w:b/>
                <w:sz w:val="18"/>
                <w:szCs w:val="18"/>
              </w:rPr>
            </w:pPr>
            <w:r>
              <w:rPr>
                <w:b/>
                <w:sz w:val="18"/>
                <w:szCs w:val="18"/>
              </w:rPr>
              <w:t xml:space="preserve">MVDr. </w:t>
            </w:r>
            <w:proofErr w:type="spellStart"/>
            <w:r>
              <w:rPr>
                <w:b/>
                <w:sz w:val="18"/>
                <w:szCs w:val="18"/>
              </w:rPr>
              <w:t>Vasil</w:t>
            </w:r>
            <w:proofErr w:type="spellEnd"/>
            <w:r>
              <w:rPr>
                <w:b/>
                <w:sz w:val="18"/>
                <w:szCs w:val="18"/>
              </w:rPr>
              <w:t xml:space="preserve"> ČERNÁK</w:t>
            </w:r>
          </w:p>
          <w:p w:rsidR="000F49C2" w:rsidRDefault="000F49C2" w:rsidP="00410566">
            <w:pPr>
              <w:rPr>
                <w:b/>
                <w:sz w:val="18"/>
                <w:szCs w:val="18"/>
              </w:rPr>
            </w:pPr>
            <w:r>
              <w:rPr>
                <w:b/>
                <w:sz w:val="18"/>
                <w:szCs w:val="18"/>
              </w:rPr>
              <w:t>RPVS Banská Bystrica</w:t>
            </w:r>
          </w:p>
          <w:p w:rsidR="000F49C2" w:rsidRPr="00E47ABC" w:rsidRDefault="000F49C2" w:rsidP="00410566">
            <w:pPr>
              <w:rPr>
                <w:b/>
                <w:sz w:val="18"/>
                <w:szCs w:val="18"/>
              </w:rPr>
            </w:pPr>
          </w:p>
        </w:tc>
        <w:tc>
          <w:tcPr>
            <w:tcW w:w="1525" w:type="dxa"/>
          </w:tcPr>
          <w:p w:rsidR="000F49C2" w:rsidRPr="009A17CD" w:rsidRDefault="000F49C2" w:rsidP="00410566">
            <w:pPr>
              <w:rPr>
                <w:b/>
                <w:sz w:val="18"/>
                <w:szCs w:val="18"/>
              </w:rPr>
            </w:pPr>
            <w:r w:rsidRPr="009A17CD">
              <w:rPr>
                <w:b/>
                <w:sz w:val="18"/>
                <w:szCs w:val="18"/>
              </w:rPr>
              <w:t xml:space="preserve">048/ 415 2314, 048/ 412 5602, </w:t>
            </w:r>
          </w:p>
          <w:p w:rsidR="000F49C2" w:rsidRPr="009A17CD" w:rsidRDefault="000F49C2" w:rsidP="00410566">
            <w:pPr>
              <w:rPr>
                <w:b/>
                <w:sz w:val="18"/>
                <w:szCs w:val="18"/>
              </w:rPr>
            </w:pPr>
            <w:r w:rsidRPr="009A17CD">
              <w:rPr>
                <w:b/>
                <w:sz w:val="18"/>
                <w:szCs w:val="18"/>
              </w:rPr>
              <w:t>048/ 472 2414</w:t>
            </w:r>
          </w:p>
        </w:tc>
        <w:tc>
          <w:tcPr>
            <w:tcW w:w="1389" w:type="dxa"/>
          </w:tcPr>
          <w:p w:rsidR="000F49C2" w:rsidRPr="00B17286" w:rsidRDefault="000F49C2" w:rsidP="00410566">
            <w:pPr>
              <w:jc w:val="center"/>
              <w:rPr>
                <w:b/>
                <w:sz w:val="18"/>
                <w:szCs w:val="18"/>
              </w:rPr>
            </w:pPr>
          </w:p>
          <w:p w:rsidR="000F49C2" w:rsidRPr="00B17286" w:rsidRDefault="000F49C2" w:rsidP="00410566">
            <w:pPr>
              <w:jc w:val="center"/>
              <w:rPr>
                <w:b/>
                <w:sz w:val="18"/>
                <w:szCs w:val="18"/>
              </w:rPr>
            </w:pPr>
            <w:r w:rsidRPr="00B17286">
              <w:rPr>
                <w:b/>
                <w:sz w:val="18"/>
                <w:szCs w:val="18"/>
              </w:rPr>
              <w:t>0903 554</w:t>
            </w:r>
            <w:r>
              <w:rPr>
                <w:b/>
                <w:sz w:val="18"/>
                <w:szCs w:val="18"/>
              </w:rPr>
              <w:t> </w:t>
            </w:r>
            <w:r w:rsidRPr="00B17286">
              <w:rPr>
                <w:b/>
                <w:sz w:val="18"/>
                <w:szCs w:val="18"/>
              </w:rPr>
              <w:t>447</w:t>
            </w:r>
          </w:p>
        </w:tc>
        <w:tc>
          <w:tcPr>
            <w:tcW w:w="1033" w:type="dxa"/>
          </w:tcPr>
          <w:p w:rsidR="000F49C2" w:rsidRDefault="000F49C2" w:rsidP="00410566">
            <w:pPr>
              <w:jc w:val="center"/>
              <w:rPr>
                <w:b/>
                <w:sz w:val="18"/>
                <w:szCs w:val="18"/>
              </w:rPr>
            </w:pPr>
          </w:p>
          <w:p w:rsidR="000F49C2" w:rsidRPr="00B17286" w:rsidRDefault="000F49C2" w:rsidP="00410566">
            <w:pPr>
              <w:jc w:val="center"/>
              <w:rPr>
                <w:b/>
                <w:sz w:val="18"/>
                <w:szCs w:val="18"/>
              </w:rPr>
            </w:pPr>
            <w:r w:rsidRPr="00B17286">
              <w:rPr>
                <w:b/>
                <w:sz w:val="18"/>
                <w:szCs w:val="18"/>
              </w:rPr>
              <w:t>048/414 4994</w:t>
            </w:r>
          </w:p>
        </w:tc>
        <w:tc>
          <w:tcPr>
            <w:tcW w:w="2099" w:type="dxa"/>
          </w:tcPr>
          <w:p w:rsidR="000F49C2" w:rsidRDefault="000F49C2" w:rsidP="00410566">
            <w:pPr>
              <w:jc w:val="center"/>
              <w:rPr>
                <w:b/>
                <w:sz w:val="18"/>
                <w:szCs w:val="18"/>
              </w:rPr>
            </w:pPr>
          </w:p>
          <w:p w:rsidR="000F49C2" w:rsidRPr="009A17CD" w:rsidRDefault="000F49C2" w:rsidP="00410566">
            <w:pPr>
              <w:jc w:val="center"/>
              <w:rPr>
                <w:b/>
                <w:sz w:val="18"/>
                <w:szCs w:val="18"/>
              </w:rPr>
            </w:pPr>
            <w:hyperlink r:id="rId11" w:history="1">
              <w:r w:rsidRPr="009A17CD">
                <w:rPr>
                  <w:b/>
                  <w:sz w:val="18"/>
                  <w:szCs w:val="18"/>
                  <w:u w:val="single"/>
                </w:rPr>
                <w:t>Riaditel.BB@svps.sk</w:t>
              </w:r>
            </w:hyperlink>
          </w:p>
          <w:p w:rsidR="000F49C2" w:rsidRPr="009A17CD" w:rsidRDefault="000F49C2" w:rsidP="00410566">
            <w:pPr>
              <w:jc w:val="both"/>
              <w:rPr>
                <w:rFonts w:ascii="Arial" w:hAnsi="Arial" w:cs="Arial"/>
                <w:sz w:val="24"/>
                <w:szCs w:val="24"/>
              </w:rPr>
            </w:pPr>
          </w:p>
          <w:p w:rsidR="000F49C2" w:rsidRPr="00E47ABC" w:rsidRDefault="000F49C2" w:rsidP="00410566">
            <w:pPr>
              <w:jc w:val="center"/>
              <w:rPr>
                <w:b/>
                <w:sz w:val="18"/>
                <w:szCs w:val="18"/>
              </w:rPr>
            </w:pPr>
          </w:p>
        </w:tc>
        <w:tc>
          <w:tcPr>
            <w:tcW w:w="1401" w:type="dxa"/>
          </w:tcPr>
          <w:p w:rsidR="000F49C2" w:rsidRDefault="000F49C2" w:rsidP="00410566">
            <w:pPr>
              <w:jc w:val="center"/>
              <w:rPr>
                <w:b/>
                <w:sz w:val="18"/>
                <w:szCs w:val="18"/>
              </w:rPr>
            </w:pPr>
            <w:r>
              <w:rPr>
                <w:b/>
                <w:sz w:val="18"/>
                <w:szCs w:val="18"/>
              </w:rPr>
              <w:t>Banská Bystrica,</w:t>
            </w:r>
            <w:r>
              <w:rPr>
                <w:rFonts w:ascii="Arial" w:hAnsi="Arial" w:cs="Arial"/>
              </w:rPr>
              <w:t xml:space="preserve"> </w:t>
            </w:r>
            <w:proofErr w:type="spellStart"/>
            <w:r w:rsidRPr="009A17CD">
              <w:rPr>
                <w:b/>
                <w:sz w:val="18"/>
                <w:szCs w:val="18"/>
              </w:rPr>
              <w:t>Skuteckého</w:t>
            </w:r>
            <w:proofErr w:type="spellEnd"/>
            <w:r w:rsidRPr="009A17CD">
              <w:rPr>
                <w:b/>
                <w:sz w:val="18"/>
                <w:szCs w:val="18"/>
              </w:rPr>
              <w:t xml:space="preserve"> 19</w:t>
            </w:r>
          </w:p>
          <w:p w:rsidR="000F49C2" w:rsidRPr="009A17CD" w:rsidRDefault="000F49C2" w:rsidP="00410566">
            <w:pPr>
              <w:jc w:val="center"/>
              <w:rPr>
                <w:b/>
                <w:sz w:val="18"/>
                <w:szCs w:val="18"/>
              </w:rPr>
            </w:pPr>
          </w:p>
          <w:p w:rsidR="000F49C2" w:rsidRPr="002D5E03" w:rsidRDefault="000F49C2" w:rsidP="00410566">
            <w:pPr>
              <w:jc w:val="center"/>
              <w:rPr>
                <w:b/>
                <w:sz w:val="18"/>
                <w:szCs w:val="18"/>
              </w:rPr>
            </w:pPr>
            <w:proofErr w:type="spellStart"/>
            <w:r w:rsidRPr="002D5E03">
              <w:rPr>
                <w:b/>
                <w:sz w:val="18"/>
                <w:szCs w:val="18"/>
              </w:rPr>
              <w:t>Telgart</w:t>
            </w:r>
            <w:proofErr w:type="spellEnd"/>
          </w:p>
        </w:tc>
      </w:tr>
      <w:tr w:rsidR="000F49C2" w:rsidRPr="00F56DBB" w:rsidTr="000F49C2">
        <w:tc>
          <w:tcPr>
            <w:tcW w:w="567" w:type="dxa"/>
          </w:tcPr>
          <w:p w:rsidR="000F49C2" w:rsidRPr="00F56DBB" w:rsidRDefault="000F49C2" w:rsidP="00410566">
            <w:pPr>
              <w:jc w:val="center"/>
              <w:rPr>
                <w:b/>
                <w:sz w:val="18"/>
                <w:szCs w:val="18"/>
              </w:rPr>
            </w:pPr>
            <w:r>
              <w:rPr>
                <w:b/>
                <w:sz w:val="18"/>
                <w:szCs w:val="18"/>
              </w:rPr>
              <w:t>10.</w:t>
            </w:r>
          </w:p>
          <w:p w:rsidR="000F49C2" w:rsidRPr="00F56DBB" w:rsidRDefault="000F49C2" w:rsidP="00410566">
            <w:pPr>
              <w:jc w:val="center"/>
              <w:rPr>
                <w:b/>
                <w:sz w:val="18"/>
                <w:szCs w:val="18"/>
              </w:rPr>
            </w:pPr>
          </w:p>
        </w:tc>
        <w:tc>
          <w:tcPr>
            <w:tcW w:w="2108" w:type="dxa"/>
          </w:tcPr>
          <w:p w:rsidR="000F49C2" w:rsidRPr="00EF405B" w:rsidRDefault="000F49C2" w:rsidP="00410566">
            <w:pPr>
              <w:rPr>
                <w:b/>
                <w:sz w:val="18"/>
                <w:szCs w:val="18"/>
              </w:rPr>
            </w:pPr>
            <w:r w:rsidRPr="00EF405B">
              <w:rPr>
                <w:b/>
                <w:sz w:val="18"/>
                <w:szCs w:val="18"/>
              </w:rPr>
              <w:t>Člen</w:t>
            </w:r>
          </w:p>
          <w:p w:rsidR="000F49C2" w:rsidRPr="00EF405B" w:rsidRDefault="000F49C2" w:rsidP="00410566">
            <w:pPr>
              <w:rPr>
                <w:b/>
                <w:sz w:val="18"/>
                <w:szCs w:val="18"/>
              </w:rPr>
            </w:pPr>
            <w:r w:rsidRPr="00EF405B">
              <w:rPr>
                <w:b/>
                <w:sz w:val="18"/>
                <w:szCs w:val="18"/>
              </w:rPr>
              <w:t>Ing. Jaroslav MAČEJOVSKY</w:t>
            </w:r>
          </w:p>
          <w:p w:rsidR="000F49C2" w:rsidRPr="00EF405B" w:rsidRDefault="000F49C2" w:rsidP="00410566">
            <w:pPr>
              <w:rPr>
                <w:b/>
                <w:sz w:val="18"/>
                <w:szCs w:val="18"/>
              </w:rPr>
            </w:pPr>
            <w:r w:rsidRPr="00EF405B">
              <w:rPr>
                <w:b/>
                <w:sz w:val="18"/>
                <w:szCs w:val="18"/>
              </w:rPr>
              <w:t>NsP, n. o. Brezno</w:t>
            </w:r>
          </w:p>
          <w:p w:rsidR="000F49C2" w:rsidRPr="00EF405B" w:rsidRDefault="000F49C2" w:rsidP="00410566">
            <w:pPr>
              <w:rPr>
                <w:b/>
                <w:sz w:val="18"/>
                <w:szCs w:val="18"/>
              </w:rPr>
            </w:pPr>
          </w:p>
        </w:tc>
        <w:tc>
          <w:tcPr>
            <w:tcW w:w="1525" w:type="dxa"/>
          </w:tcPr>
          <w:p w:rsidR="000F49C2" w:rsidRPr="00EF405B" w:rsidRDefault="000F49C2" w:rsidP="00410566">
            <w:pPr>
              <w:rPr>
                <w:b/>
                <w:sz w:val="18"/>
                <w:szCs w:val="18"/>
              </w:rPr>
            </w:pPr>
          </w:p>
          <w:p w:rsidR="000F49C2" w:rsidRPr="00EF405B" w:rsidRDefault="000F49C2" w:rsidP="00410566">
            <w:pPr>
              <w:jc w:val="center"/>
              <w:rPr>
                <w:b/>
                <w:sz w:val="18"/>
                <w:szCs w:val="18"/>
              </w:rPr>
            </w:pPr>
            <w:r w:rsidRPr="00EF405B">
              <w:rPr>
                <w:b/>
                <w:sz w:val="18"/>
                <w:szCs w:val="18"/>
              </w:rPr>
              <w:t>048/2820 130</w:t>
            </w:r>
          </w:p>
          <w:p w:rsidR="000F49C2" w:rsidRPr="00EF405B" w:rsidRDefault="000F49C2" w:rsidP="00410566">
            <w:pPr>
              <w:jc w:val="center"/>
              <w:rPr>
                <w:b/>
                <w:sz w:val="18"/>
                <w:szCs w:val="18"/>
              </w:rPr>
            </w:pPr>
            <w:r w:rsidRPr="00EF405B">
              <w:rPr>
                <w:b/>
                <w:sz w:val="18"/>
                <w:szCs w:val="18"/>
              </w:rPr>
              <w:t>048/2820 200</w:t>
            </w:r>
          </w:p>
        </w:tc>
        <w:tc>
          <w:tcPr>
            <w:tcW w:w="1389" w:type="dxa"/>
          </w:tcPr>
          <w:p w:rsidR="000F49C2" w:rsidRPr="00EF405B" w:rsidRDefault="000F49C2" w:rsidP="00410566">
            <w:pPr>
              <w:jc w:val="center"/>
              <w:rPr>
                <w:b/>
                <w:sz w:val="18"/>
                <w:szCs w:val="18"/>
              </w:rPr>
            </w:pPr>
          </w:p>
          <w:p w:rsidR="000F49C2" w:rsidRPr="00EF405B" w:rsidRDefault="000F49C2" w:rsidP="00410566">
            <w:pPr>
              <w:jc w:val="center"/>
              <w:rPr>
                <w:b/>
                <w:sz w:val="18"/>
                <w:szCs w:val="18"/>
              </w:rPr>
            </w:pPr>
            <w:r w:rsidRPr="00EF405B">
              <w:rPr>
                <w:b/>
                <w:sz w:val="18"/>
                <w:szCs w:val="18"/>
              </w:rPr>
              <w:t>0903 807 380</w:t>
            </w:r>
          </w:p>
        </w:tc>
        <w:tc>
          <w:tcPr>
            <w:tcW w:w="1033" w:type="dxa"/>
          </w:tcPr>
          <w:p w:rsidR="000F49C2" w:rsidRPr="00EF405B" w:rsidRDefault="000F49C2" w:rsidP="00410566">
            <w:pPr>
              <w:jc w:val="center"/>
              <w:rPr>
                <w:b/>
                <w:sz w:val="18"/>
                <w:szCs w:val="18"/>
              </w:rPr>
            </w:pPr>
          </w:p>
          <w:p w:rsidR="000F49C2" w:rsidRPr="00EF405B" w:rsidRDefault="000F49C2" w:rsidP="00410566">
            <w:pPr>
              <w:jc w:val="center"/>
              <w:rPr>
                <w:b/>
                <w:sz w:val="18"/>
                <w:szCs w:val="18"/>
              </w:rPr>
            </w:pPr>
            <w:r w:rsidRPr="00EF405B">
              <w:rPr>
                <w:b/>
                <w:sz w:val="18"/>
                <w:szCs w:val="18"/>
              </w:rPr>
              <w:t>048/2820 6114038</w:t>
            </w:r>
          </w:p>
        </w:tc>
        <w:tc>
          <w:tcPr>
            <w:tcW w:w="2099" w:type="dxa"/>
          </w:tcPr>
          <w:p w:rsidR="000F49C2" w:rsidRPr="00EF405B" w:rsidRDefault="000F49C2" w:rsidP="00410566">
            <w:pPr>
              <w:jc w:val="center"/>
              <w:rPr>
                <w:b/>
                <w:sz w:val="18"/>
                <w:szCs w:val="18"/>
              </w:rPr>
            </w:pPr>
          </w:p>
          <w:p w:rsidR="000F49C2" w:rsidRDefault="000F49C2" w:rsidP="00410566">
            <w:pPr>
              <w:jc w:val="center"/>
              <w:rPr>
                <w:b/>
                <w:sz w:val="18"/>
                <w:szCs w:val="18"/>
              </w:rPr>
            </w:pPr>
            <w:hyperlink r:id="rId12" w:history="1">
              <w:r w:rsidRPr="00EF405B">
                <w:rPr>
                  <w:rStyle w:val="Hypertextovprepojenie"/>
                  <w:b/>
                  <w:sz w:val="18"/>
                  <w:szCs w:val="18"/>
                </w:rPr>
                <w:t>sekretariat@nspbr.sk</w:t>
              </w:r>
            </w:hyperlink>
          </w:p>
          <w:p w:rsidR="000F49C2" w:rsidRPr="00EF405B" w:rsidRDefault="000F49C2" w:rsidP="00410566">
            <w:pPr>
              <w:jc w:val="center"/>
              <w:rPr>
                <w:b/>
                <w:sz w:val="18"/>
                <w:szCs w:val="18"/>
              </w:rPr>
            </w:pPr>
          </w:p>
          <w:p w:rsidR="000F49C2" w:rsidRPr="00EF405B" w:rsidRDefault="000F49C2" w:rsidP="00410566">
            <w:pPr>
              <w:jc w:val="center"/>
              <w:rPr>
                <w:b/>
                <w:sz w:val="18"/>
                <w:szCs w:val="18"/>
              </w:rPr>
            </w:pPr>
            <w:r w:rsidRPr="00EF405B">
              <w:rPr>
                <w:b/>
                <w:sz w:val="18"/>
                <w:szCs w:val="18"/>
              </w:rPr>
              <w:t>macejovsky@nspbr.sk</w:t>
            </w:r>
          </w:p>
        </w:tc>
        <w:tc>
          <w:tcPr>
            <w:tcW w:w="1401" w:type="dxa"/>
          </w:tcPr>
          <w:p w:rsidR="000F49C2" w:rsidRDefault="000F49C2" w:rsidP="00410566">
            <w:pPr>
              <w:jc w:val="center"/>
              <w:rPr>
                <w:b/>
                <w:sz w:val="18"/>
                <w:szCs w:val="18"/>
              </w:rPr>
            </w:pPr>
            <w:r>
              <w:rPr>
                <w:b/>
                <w:sz w:val="18"/>
                <w:szCs w:val="18"/>
              </w:rPr>
              <w:t xml:space="preserve">Brezno, </w:t>
            </w:r>
            <w:proofErr w:type="spellStart"/>
            <w:r>
              <w:rPr>
                <w:b/>
                <w:sz w:val="18"/>
                <w:szCs w:val="18"/>
              </w:rPr>
              <w:t>Banisko</w:t>
            </w:r>
            <w:proofErr w:type="spellEnd"/>
            <w:r>
              <w:rPr>
                <w:b/>
                <w:sz w:val="18"/>
                <w:szCs w:val="18"/>
              </w:rPr>
              <w:t xml:space="preserve"> 1</w:t>
            </w:r>
          </w:p>
          <w:p w:rsidR="000F49C2" w:rsidRDefault="000F49C2" w:rsidP="00410566">
            <w:pPr>
              <w:jc w:val="center"/>
              <w:rPr>
                <w:b/>
                <w:sz w:val="18"/>
                <w:szCs w:val="18"/>
              </w:rPr>
            </w:pPr>
          </w:p>
          <w:p w:rsidR="000F49C2" w:rsidRDefault="000F49C2" w:rsidP="00410566">
            <w:pPr>
              <w:jc w:val="center"/>
              <w:rPr>
                <w:b/>
                <w:sz w:val="18"/>
                <w:szCs w:val="18"/>
              </w:rPr>
            </w:pPr>
          </w:p>
          <w:p w:rsidR="000F49C2" w:rsidRPr="00CB7DD0" w:rsidRDefault="000F49C2" w:rsidP="00410566">
            <w:pPr>
              <w:jc w:val="center"/>
              <w:rPr>
                <w:b/>
                <w:sz w:val="18"/>
                <w:szCs w:val="18"/>
              </w:rPr>
            </w:pPr>
            <w:r>
              <w:rPr>
                <w:b/>
                <w:sz w:val="18"/>
                <w:szCs w:val="18"/>
              </w:rPr>
              <w:t>Brezno, Kukučínova 32</w:t>
            </w:r>
          </w:p>
        </w:tc>
      </w:tr>
      <w:tr w:rsidR="000F49C2" w:rsidRPr="00F56DBB" w:rsidTr="000F49C2">
        <w:tc>
          <w:tcPr>
            <w:tcW w:w="567" w:type="dxa"/>
          </w:tcPr>
          <w:p w:rsidR="000F49C2" w:rsidRPr="00F56DBB" w:rsidRDefault="000F49C2" w:rsidP="00410566">
            <w:pPr>
              <w:jc w:val="center"/>
              <w:rPr>
                <w:b/>
                <w:sz w:val="18"/>
                <w:szCs w:val="18"/>
              </w:rPr>
            </w:pPr>
            <w:r>
              <w:rPr>
                <w:b/>
                <w:sz w:val="18"/>
                <w:szCs w:val="18"/>
              </w:rPr>
              <w:t>11</w:t>
            </w:r>
            <w:r w:rsidRPr="00F56DBB">
              <w:rPr>
                <w:b/>
                <w:sz w:val="18"/>
                <w:szCs w:val="18"/>
              </w:rPr>
              <w:t>.</w:t>
            </w:r>
          </w:p>
        </w:tc>
        <w:tc>
          <w:tcPr>
            <w:tcW w:w="2108" w:type="dxa"/>
          </w:tcPr>
          <w:p w:rsidR="000F49C2" w:rsidRPr="00F56DBB" w:rsidRDefault="000F49C2" w:rsidP="00410566">
            <w:pPr>
              <w:rPr>
                <w:b/>
                <w:sz w:val="18"/>
                <w:szCs w:val="18"/>
              </w:rPr>
            </w:pPr>
            <w:r w:rsidRPr="00F56DBB">
              <w:rPr>
                <w:b/>
                <w:sz w:val="18"/>
                <w:szCs w:val="18"/>
              </w:rPr>
              <w:t>Člen</w:t>
            </w:r>
          </w:p>
          <w:p w:rsidR="000F49C2" w:rsidRDefault="000F49C2" w:rsidP="00410566">
            <w:pPr>
              <w:rPr>
                <w:b/>
                <w:sz w:val="18"/>
                <w:szCs w:val="18"/>
              </w:rPr>
            </w:pPr>
            <w:r w:rsidRPr="00F56DBB">
              <w:rPr>
                <w:b/>
                <w:sz w:val="18"/>
                <w:szCs w:val="18"/>
              </w:rPr>
              <w:t>Ing. Juraj SCHÖN</w:t>
            </w:r>
          </w:p>
          <w:p w:rsidR="000F49C2" w:rsidRDefault="000F49C2" w:rsidP="00410566">
            <w:pPr>
              <w:rPr>
                <w:b/>
                <w:sz w:val="18"/>
                <w:szCs w:val="18"/>
              </w:rPr>
            </w:pPr>
            <w:r w:rsidRPr="00F56DBB">
              <w:rPr>
                <w:b/>
                <w:sz w:val="18"/>
                <w:szCs w:val="18"/>
              </w:rPr>
              <w:t xml:space="preserve">SVP </w:t>
            </w:r>
            <w:proofErr w:type="spellStart"/>
            <w:r w:rsidRPr="00F56DBB">
              <w:rPr>
                <w:b/>
                <w:sz w:val="18"/>
                <w:szCs w:val="18"/>
              </w:rPr>
              <w:t>š.p</w:t>
            </w:r>
            <w:proofErr w:type="spellEnd"/>
            <w:r w:rsidRPr="00F56DBB">
              <w:rPr>
                <w:b/>
                <w:sz w:val="18"/>
                <w:szCs w:val="18"/>
              </w:rPr>
              <w:t>.</w:t>
            </w:r>
          </w:p>
          <w:p w:rsidR="000F49C2" w:rsidRPr="00F56DBB" w:rsidRDefault="000F49C2" w:rsidP="00410566">
            <w:pPr>
              <w:rPr>
                <w:b/>
                <w:sz w:val="18"/>
                <w:szCs w:val="18"/>
              </w:rPr>
            </w:pPr>
          </w:p>
        </w:tc>
        <w:tc>
          <w:tcPr>
            <w:tcW w:w="1525" w:type="dxa"/>
          </w:tcPr>
          <w:p w:rsidR="000F49C2" w:rsidRDefault="000F49C2" w:rsidP="00410566">
            <w:pPr>
              <w:jc w:val="center"/>
              <w:rPr>
                <w:b/>
                <w:sz w:val="18"/>
                <w:szCs w:val="18"/>
              </w:rPr>
            </w:pPr>
          </w:p>
          <w:p w:rsidR="000F49C2" w:rsidRPr="00F56DBB" w:rsidRDefault="000F49C2" w:rsidP="00410566">
            <w:pPr>
              <w:jc w:val="center"/>
              <w:rPr>
                <w:b/>
                <w:sz w:val="18"/>
                <w:szCs w:val="18"/>
              </w:rPr>
            </w:pPr>
            <w:r>
              <w:rPr>
                <w:b/>
                <w:sz w:val="18"/>
                <w:szCs w:val="18"/>
              </w:rPr>
              <w:t>048/</w:t>
            </w:r>
            <w:r w:rsidRPr="00F56DBB">
              <w:rPr>
                <w:b/>
                <w:sz w:val="18"/>
                <w:szCs w:val="18"/>
              </w:rPr>
              <w:t>611</w:t>
            </w:r>
            <w:r>
              <w:rPr>
                <w:b/>
                <w:sz w:val="18"/>
                <w:szCs w:val="18"/>
              </w:rPr>
              <w:t xml:space="preserve"> </w:t>
            </w:r>
            <w:r w:rsidRPr="00F56DBB">
              <w:rPr>
                <w:b/>
                <w:sz w:val="18"/>
                <w:szCs w:val="18"/>
              </w:rPr>
              <w:t>2104</w:t>
            </w:r>
          </w:p>
          <w:p w:rsidR="000F49C2" w:rsidRPr="00F56DBB" w:rsidRDefault="000F49C2" w:rsidP="00410566">
            <w:pPr>
              <w:jc w:val="center"/>
              <w:rPr>
                <w:b/>
                <w:sz w:val="18"/>
                <w:szCs w:val="18"/>
              </w:rPr>
            </w:pPr>
            <w:r w:rsidRPr="00F56DBB">
              <w:rPr>
                <w:b/>
                <w:sz w:val="18"/>
                <w:szCs w:val="18"/>
              </w:rPr>
              <w:t>0903</w:t>
            </w:r>
            <w:r>
              <w:rPr>
                <w:b/>
                <w:sz w:val="18"/>
                <w:szCs w:val="18"/>
              </w:rPr>
              <w:t xml:space="preserve"> </w:t>
            </w:r>
            <w:r w:rsidRPr="00F56DBB">
              <w:rPr>
                <w:b/>
                <w:sz w:val="18"/>
                <w:szCs w:val="18"/>
              </w:rPr>
              <w:t>601</w:t>
            </w:r>
            <w:r>
              <w:rPr>
                <w:b/>
                <w:sz w:val="18"/>
                <w:szCs w:val="18"/>
              </w:rPr>
              <w:t> </w:t>
            </w:r>
            <w:r w:rsidRPr="00F56DBB">
              <w:rPr>
                <w:b/>
                <w:sz w:val="18"/>
                <w:szCs w:val="18"/>
              </w:rPr>
              <w:t>835</w:t>
            </w:r>
          </w:p>
        </w:tc>
        <w:tc>
          <w:tcPr>
            <w:tcW w:w="1389" w:type="dxa"/>
          </w:tcPr>
          <w:p w:rsidR="000F49C2" w:rsidRDefault="000F49C2" w:rsidP="00410566">
            <w:pPr>
              <w:jc w:val="center"/>
              <w:rPr>
                <w:b/>
                <w:sz w:val="18"/>
                <w:szCs w:val="18"/>
              </w:rPr>
            </w:pPr>
          </w:p>
          <w:p w:rsidR="000F49C2" w:rsidRPr="00F56DBB" w:rsidRDefault="000F49C2" w:rsidP="00410566">
            <w:pPr>
              <w:jc w:val="center"/>
              <w:rPr>
                <w:b/>
                <w:sz w:val="18"/>
                <w:szCs w:val="18"/>
              </w:rPr>
            </w:pPr>
            <w:r>
              <w:rPr>
                <w:b/>
                <w:sz w:val="18"/>
                <w:szCs w:val="18"/>
              </w:rPr>
              <w:t>048/</w:t>
            </w:r>
            <w:r w:rsidRPr="00F56DBB">
              <w:rPr>
                <w:b/>
                <w:sz w:val="18"/>
                <w:szCs w:val="18"/>
              </w:rPr>
              <w:t>611</w:t>
            </w:r>
            <w:r>
              <w:rPr>
                <w:b/>
                <w:sz w:val="18"/>
                <w:szCs w:val="18"/>
              </w:rPr>
              <w:t xml:space="preserve"> </w:t>
            </w:r>
            <w:r w:rsidRPr="00F56DBB">
              <w:rPr>
                <w:b/>
                <w:sz w:val="18"/>
                <w:szCs w:val="18"/>
              </w:rPr>
              <w:t>2104</w:t>
            </w:r>
          </w:p>
          <w:p w:rsidR="000F49C2" w:rsidRPr="00F56DBB" w:rsidRDefault="000F49C2" w:rsidP="00410566">
            <w:pPr>
              <w:jc w:val="center"/>
              <w:rPr>
                <w:b/>
                <w:sz w:val="18"/>
                <w:szCs w:val="18"/>
              </w:rPr>
            </w:pPr>
            <w:r w:rsidRPr="00F56DBB">
              <w:rPr>
                <w:b/>
                <w:sz w:val="18"/>
                <w:szCs w:val="18"/>
              </w:rPr>
              <w:t>0903</w:t>
            </w:r>
            <w:r>
              <w:rPr>
                <w:b/>
                <w:sz w:val="18"/>
                <w:szCs w:val="18"/>
              </w:rPr>
              <w:t xml:space="preserve"> </w:t>
            </w:r>
            <w:r w:rsidRPr="00F56DBB">
              <w:rPr>
                <w:b/>
                <w:sz w:val="18"/>
                <w:szCs w:val="18"/>
              </w:rPr>
              <w:t>601</w:t>
            </w:r>
            <w:r>
              <w:rPr>
                <w:b/>
                <w:sz w:val="18"/>
                <w:szCs w:val="18"/>
              </w:rPr>
              <w:t xml:space="preserve"> </w:t>
            </w:r>
            <w:r w:rsidRPr="00F56DBB">
              <w:rPr>
                <w:b/>
                <w:sz w:val="18"/>
                <w:szCs w:val="18"/>
              </w:rPr>
              <w:t>835</w:t>
            </w:r>
          </w:p>
        </w:tc>
        <w:tc>
          <w:tcPr>
            <w:tcW w:w="1033" w:type="dxa"/>
          </w:tcPr>
          <w:p w:rsidR="000F49C2" w:rsidRPr="00F56DBB" w:rsidRDefault="000F49C2" w:rsidP="00410566">
            <w:pPr>
              <w:jc w:val="center"/>
              <w:rPr>
                <w:b/>
                <w:sz w:val="18"/>
                <w:szCs w:val="18"/>
              </w:rPr>
            </w:pPr>
          </w:p>
          <w:p w:rsidR="000F49C2" w:rsidRPr="00F56DBB" w:rsidRDefault="000F49C2" w:rsidP="00410566">
            <w:pPr>
              <w:jc w:val="center"/>
              <w:rPr>
                <w:b/>
                <w:sz w:val="18"/>
                <w:szCs w:val="18"/>
              </w:rPr>
            </w:pPr>
            <w:r>
              <w:rPr>
                <w:b/>
                <w:sz w:val="18"/>
                <w:szCs w:val="18"/>
              </w:rPr>
              <w:t>048/</w:t>
            </w:r>
            <w:r w:rsidRPr="00F56DBB">
              <w:rPr>
                <w:b/>
                <w:sz w:val="18"/>
                <w:szCs w:val="18"/>
              </w:rPr>
              <w:t>611</w:t>
            </w:r>
            <w:r>
              <w:rPr>
                <w:b/>
                <w:sz w:val="18"/>
                <w:szCs w:val="18"/>
              </w:rPr>
              <w:t xml:space="preserve"> </w:t>
            </w:r>
            <w:r w:rsidRPr="00F56DBB">
              <w:rPr>
                <w:b/>
                <w:sz w:val="18"/>
                <w:szCs w:val="18"/>
              </w:rPr>
              <w:t>2104</w:t>
            </w:r>
          </w:p>
        </w:tc>
        <w:tc>
          <w:tcPr>
            <w:tcW w:w="2099" w:type="dxa"/>
          </w:tcPr>
          <w:p w:rsidR="000F49C2" w:rsidRDefault="000F49C2" w:rsidP="00410566">
            <w:pPr>
              <w:jc w:val="center"/>
              <w:rPr>
                <w:b/>
                <w:sz w:val="18"/>
                <w:szCs w:val="18"/>
              </w:rPr>
            </w:pPr>
          </w:p>
          <w:p w:rsidR="000F49C2" w:rsidRPr="00CB7DD0" w:rsidRDefault="000F49C2" w:rsidP="00410566">
            <w:pPr>
              <w:jc w:val="center"/>
              <w:rPr>
                <w:b/>
                <w:sz w:val="18"/>
                <w:szCs w:val="18"/>
              </w:rPr>
            </w:pPr>
            <w:r>
              <w:rPr>
                <w:b/>
                <w:sz w:val="18"/>
                <w:szCs w:val="18"/>
              </w:rPr>
              <w:t>brezno@svp</w:t>
            </w:r>
            <w:r w:rsidRPr="00CB7DD0">
              <w:rPr>
                <w:b/>
                <w:sz w:val="18"/>
                <w:szCs w:val="18"/>
              </w:rPr>
              <w:t>.sk</w:t>
            </w:r>
          </w:p>
        </w:tc>
        <w:tc>
          <w:tcPr>
            <w:tcW w:w="1401" w:type="dxa"/>
          </w:tcPr>
          <w:p w:rsidR="000F49C2" w:rsidRDefault="000F49C2" w:rsidP="00410566">
            <w:pPr>
              <w:jc w:val="center"/>
              <w:rPr>
                <w:b/>
                <w:color w:val="000000"/>
                <w:sz w:val="18"/>
                <w:szCs w:val="18"/>
              </w:rPr>
            </w:pPr>
            <w:r>
              <w:rPr>
                <w:b/>
                <w:color w:val="000000"/>
                <w:sz w:val="18"/>
                <w:szCs w:val="18"/>
              </w:rPr>
              <w:t>Brezno, Krátka 2</w:t>
            </w:r>
          </w:p>
          <w:p w:rsidR="000F49C2" w:rsidRDefault="000F49C2" w:rsidP="00410566">
            <w:pPr>
              <w:jc w:val="center"/>
              <w:rPr>
                <w:b/>
                <w:color w:val="000000"/>
                <w:sz w:val="18"/>
                <w:szCs w:val="18"/>
              </w:rPr>
            </w:pPr>
          </w:p>
          <w:p w:rsidR="000F49C2" w:rsidRDefault="000F49C2" w:rsidP="00410566">
            <w:pPr>
              <w:jc w:val="center"/>
              <w:rPr>
                <w:b/>
                <w:color w:val="000000"/>
                <w:sz w:val="18"/>
                <w:szCs w:val="18"/>
              </w:rPr>
            </w:pPr>
          </w:p>
          <w:p w:rsidR="000F49C2" w:rsidRDefault="000F49C2" w:rsidP="00410566">
            <w:pPr>
              <w:jc w:val="center"/>
              <w:rPr>
                <w:b/>
                <w:sz w:val="18"/>
                <w:szCs w:val="18"/>
              </w:rPr>
            </w:pPr>
            <w:r>
              <w:rPr>
                <w:b/>
                <w:color w:val="000000"/>
                <w:sz w:val="18"/>
                <w:szCs w:val="18"/>
              </w:rPr>
              <w:t>Brezno, Krátka 2</w:t>
            </w:r>
          </w:p>
        </w:tc>
      </w:tr>
      <w:tr w:rsidR="000F49C2" w:rsidRPr="002B5FD3" w:rsidTr="000F49C2">
        <w:tc>
          <w:tcPr>
            <w:tcW w:w="567" w:type="dxa"/>
          </w:tcPr>
          <w:p w:rsidR="000F49C2" w:rsidRPr="002B5FD3" w:rsidRDefault="000F49C2" w:rsidP="00410566">
            <w:pPr>
              <w:jc w:val="center"/>
              <w:rPr>
                <w:b/>
                <w:sz w:val="18"/>
                <w:szCs w:val="18"/>
              </w:rPr>
            </w:pPr>
            <w:r w:rsidRPr="002B5FD3">
              <w:rPr>
                <w:b/>
                <w:sz w:val="18"/>
                <w:szCs w:val="18"/>
              </w:rPr>
              <w:t>12.</w:t>
            </w:r>
          </w:p>
        </w:tc>
        <w:tc>
          <w:tcPr>
            <w:tcW w:w="2108" w:type="dxa"/>
          </w:tcPr>
          <w:p w:rsidR="000F49C2" w:rsidRDefault="000F49C2" w:rsidP="00410566">
            <w:pPr>
              <w:rPr>
                <w:b/>
                <w:sz w:val="18"/>
                <w:szCs w:val="18"/>
              </w:rPr>
            </w:pPr>
            <w:r w:rsidRPr="002B5FD3">
              <w:rPr>
                <w:b/>
                <w:sz w:val="18"/>
                <w:szCs w:val="18"/>
              </w:rPr>
              <w:t>Člen</w:t>
            </w:r>
          </w:p>
          <w:p w:rsidR="000F49C2" w:rsidRPr="002B5FD3" w:rsidRDefault="000F49C2" w:rsidP="00410566">
            <w:pPr>
              <w:rPr>
                <w:b/>
                <w:sz w:val="18"/>
                <w:szCs w:val="18"/>
              </w:rPr>
            </w:pPr>
            <w:r>
              <w:rPr>
                <w:b/>
                <w:sz w:val="18"/>
                <w:szCs w:val="18"/>
              </w:rPr>
              <w:t>Igor ŠAGÁT</w:t>
            </w:r>
          </w:p>
          <w:p w:rsidR="000F49C2" w:rsidRPr="002B5FD3" w:rsidRDefault="000F49C2" w:rsidP="00410566">
            <w:pPr>
              <w:rPr>
                <w:b/>
                <w:sz w:val="18"/>
                <w:szCs w:val="18"/>
              </w:rPr>
            </w:pPr>
            <w:r w:rsidRPr="002B5FD3">
              <w:rPr>
                <w:b/>
                <w:sz w:val="18"/>
                <w:szCs w:val="18"/>
              </w:rPr>
              <w:t xml:space="preserve">Banskobystrická regionálna správa ciest, </w:t>
            </w:r>
            <w:proofErr w:type="spellStart"/>
            <w:r w:rsidRPr="002B5FD3">
              <w:rPr>
                <w:b/>
                <w:sz w:val="18"/>
                <w:szCs w:val="18"/>
              </w:rPr>
              <w:t>a.s</w:t>
            </w:r>
            <w:proofErr w:type="spellEnd"/>
            <w:r w:rsidRPr="002B5FD3">
              <w:rPr>
                <w:b/>
                <w:sz w:val="18"/>
                <w:szCs w:val="18"/>
              </w:rPr>
              <w:t>.</w:t>
            </w:r>
          </w:p>
          <w:p w:rsidR="000F49C2" w:rsidRPr="002B5FD3" w:rsidRDefault="000F49C2" w:rsidP="00410566">
            <w:pPr>
              <w:rPr>
                <w:b/>
                <w:sz w:val="18"/>
                <w:szCs w:val="18"/>
              </w:rPr>
            </w:pPr>
          </w:p>
        </w:tc>
        <w:tc>
          <w:tcPr>
            <w:tcW w:w="1525" w:type="dxa"/>
          </w:tcPr>
          <w:p w:rsidR="000F49C2" w:rsidRPr="002B5FD3" w:rsidRDefault="000F49C2" w:rsidP="00410566">
            <w:pPr>
              <w:jc w:val="center"/>
              <w:rPr>
                <w:b/>
                <w:sz w:val="18"/>
                <w:szCs w:val="18"/>
              </w:rPr>
            </w:pPr>
          </w:p>
          <w:p w:rsidR="000F49C2" w:rsidRPr="002B5FD3" w:rsidRDefault="000F49C2" w:rsidP="00410566">
            <w:pPr>
              <w:jc w:val="center"/>
              <w:rPr>
                <w:b/>
                <w:sz w:val="18"/>
                <w:szCs w:val="18"/>
              </w:rPr>
            </w:pPr>
            <w:r w:rsidRPr="002B5FD3">
              <w:rPr>
                <w:b/>
                <w:sz w:val="18"/>
                <w:szCs w:val="18"/>
              </w:rPr>
              <w:t>048/611 4046</w:t>
            </w:r>
          </w:p>
          <w:p w:rsidR="000F49C2" w:rsidRPr="002B5FD3" w:rsidRDefault="000F49C2" w:rsidP="00410566">
            <w:pPr>
              <w:jc w:val="center"/>
              <w:rPr>
                <w:b/>
                <w:sz w:val="18"/>
                <w:szCs w:val="18"/>
              </w:rPr>
            </w:pPr>
            <w:r w:rsidRPr="002B5FD3">
              <w:rPr>
                <w:b/>
                <w:sz w:val="18"/>
                <w:szCs w:val="18"/>
              </w:rPr>
              <w:t>0905 516 752</w:t>
            </w:r>
          </w:p>
        </w:tc>
        <w:tc>
          <w:tcPr>
            <w:tcW w:w="1389" w:type="dxa"/>
          </w:tcPr>
          <w:p w:rsidR="000F49C2" w:rsidRPr="002B5FD3" w:rsidRDefault="000F49C2" w:rsidP="00410566">
            <w:pPr>
              <w:rPr>
                <w:b/>
                <w:sz w:val="18"/>
                <w:szCs w:val="18"/>
              </w:rPr>
            </w:pPr>
          </w:p>
          <w:p w:rsidR="000F49C2" w:rsidRPr="002B5FD3" w:rsidRDefault="000F49C2" w:rsidP="00410566">
            <w:pPr>
              <w:jc w:val="center"/>
              <w:rPr>
                <w:b/>
                <w:sz w:val="18"/>
                <w:szCs w:val="18"/>
              </w:rPr>
            </w:pPr>
            <w:r w:rsidRPr="002B5FD3">
              <w:rPr>
                <w:b/>
                <w:sz w:val="18"/>
                <w:szCs w:val="18"/>
              </w:rPr>
              <w:t>0905 516 752</w:t>
            </w:r>
          </w:p>
        </w:tc>
        <w:tc>
          <w:tcPr>
            <w:tcW w:w="1033" w:type="dxa"/>
          </w:tcPr>
          <w:p w:rsidR="000F49C2" w:rsidRPr="002B5FD3" w:rsidRDefault="000F49C2" w:rsidP="00410566">
            <w:pPr>
              <w:jc w:val="center"/>
              <w:rPr>
                <w:b/>
                <w:sz w:val="18"/>
                <w:szCs w:val="18"/>
              </w:rPr>
            </w:pPr>
          </w:p>
          <w:p w:rsidR="000F49C2" w:rsidRPr="002B5FD3" w:rsidRDefault="000F49C2" w:rsidP="00410566">
            <w:pPr>
              <w:jc w:val="center"/>
              <w:rPr>
                <w:b/>
                <w:sz w:val="18"/>
                <w:szCs w:val="18"/>
              </w:rPr>
            </w:pPr>
            <w:r w:rsidRPr="002B5FD3">
              <w:rPr>
                <w:b/>
                <w:sz w:val="18"/>
                <w:szCs w:val="18"/>
              </w:rPr>
              <w:t>-</w:t>
            </w:r>
          </w:p>
        </w:tc>
        <w:tc>
          <w:tcPr>
            <w:tcW w:w="2099" w:type="dxa"/>
          </w:tcPr>
          <w:p w:rsidR="000F49C2" w:rsidRPr="002B5FD3" w:rsidRDefault="000F49C2" w:rsidP="00410566">
            <w:pPr>
              <w:jc w:val="center"/>
              <w:rPr>
                <w:b/>
                <w:sz w:val="18"/>
                <w:szCs w:val="18"/>
              </w:rPr>
            </w:pPr>
          </w:p>
          <w:p w:rsidR="000F49C2" w:rsidRPr="002B5FD3" w:rsidRDefault="000F49C2" w:rsidP="00410566">
            <w:pPr>
              <w:jc w:val="center"/>
              <w:rPr>
                <w:b/>
                <w:sz w:val="18"/>
                <w:szCs w:val="18"/>
              </w:rPr>
            </w:pPr>
            <w:r>
              <w:rPr>
                <w:b/>
                <w:sz w:val="18"/>
                <w:szCs w:val="18"/>
              </w:rPr>
              <w:t>igor.sagat</w:t>
            </w:r>
            <w:r w:rsidRPr="002B5FD3">
              <w:rPr>
                <w:b/>
                <w:sz w:val="18"/>
                <w:szCs w:val="18"/>
              </w:rPr>
              <w:t>@bbrsc.sk</w:t>
            </w:r>
          </w:p>
        </w:tc>
        <w:tc>
          <w:tcPr>
            <w:tcW w:w="1401" w:type="dxa"/>
          </w:tcPr>
          <w:p w:rsidR="000F49C2" w:rsidRPr="002B5FD3" w:rsidRDefault="000F49C2" w:rsidP="00410566">
            <w:pPr>
              <w:jc w:val="center"/>
              <w:rPr>
                <w:b/>
                <w:sz w:val="18"/>
                <w:szCs w:val="18"/>
              </w:rPr>
            </w:pPr>
            <w:r w:rsidRPr="002B5FD3">
              <w:rPr>
                <w:b/>
                <w:sz w:val="18"/>
                <w:szCs w:val="18"/>
              </w:rPr>
              <w:t xml:space="preserve">Brezno, Predné </w:t>
            </w:r>
            <w:proofErr w:type="spellStart"/>
            <w:r w:rsidRPr="002B5FD3">
              <w:rPr>
                <w:b/>
                <w:sz w:val="18"/>
                <w:szCs w:val="18"/>
              </w:rPr>
              <w:t>Halny</w:t>
            </w:r>
            <w:proofErr w:type="spellEnd"/>
            <w:r w:rsidRPr="002B5FD3">
              <w:rPr>
                <w:b/>
                <w:sz w:val="18"/>
                <w:szCs w:val="18"/>
              </w:rPr>
              <w:t xml:space="preserve"> 76</w:t>
            </w:r>
          </w:p>
          <w:p w:rsidR="000F49C2" w:rsidRDefault="000F49C2" w:rsidP="00410566">
            <w:pPr>
              <w:jc w:val="center"/>
              <w:rPr>
                <w:b/>
                <w:sz w:val="18"/>
                <w:szCs w:val="18"/>
              </w:rPr>
            </w:pPr>
          </w:p>
          <w:p w:rsidR="000F49C2" w:rsidRPr="002B5FD3" w:rsidRDefault="000F49C2" w:rsidP="00410566">
            <w:pPr>
              <w:jc w:val="center"/>
              <w:rPr>
                <w:b/>
                <w:sz w:val="18"/>
                <w:szCs w:val="18"/>
              </w:rPr>
            </w:pPr>
          </w:p>
          <w:p w:rsidR="000F49C2" w:rsidRPr="002B5FD3" w:rsidRDefault="000F49C2" w:rsidP="00410566">
            <w:pPr>
              <w:jc w:val="center"/>
              <w:rPr>
                <w:b/>
                <w:sz w:val="18"/>
                <w:szCs w:val="18"/>
              </w:rPr>
            </w:pPr>
            <w:r w:rsidRPr="002B5FD3">
              <w:rPr>
                <w:b/>
                <w:sz w:val="18"/>
                <w:szCs w:val="18"/>
              </w:rPr>
              <w:t>Pohronský Bukovec</w:t>
            </w:r>
            <w:r>
              <w:rPr>
                <w:b/>
                <w:sz w:val="18"/>
                <w:szCs w:val="18"/>
              </w:rPr>
              <w:t xml:space="preserve"> 41</w:t>
            </w:r>
          </w:p>
        </w:tc>
      </w:tr>
    </w:tbl>
    <w:p w:rsidR="00AA1CC7" w:rsidRDefault="00AA1CC7" w:rsidP="00AA1CC7"/>
    <w:p w:rsidR="00E31D37" w:rsidRPr="00CB7DD0" w:rsidRDefault="00E31D37" w:rsidP="00E31D37"/>
    <w:p w:rsidR="00A102B1" w:rsidRPr="00510F8B" w:rsidRDefault="00A102B1" w:rsidP="00A102B1">
      <w:pPr>
        <w:rPr>
          <w:b/>
          <w:sz w:val="24"/>
          <w:szCs w:val="22"/>
        </w:rPr>
      </w:pPr>
    </w:p>
    <w:p w:rsidR="00A102B1" w:rsidRPr="00510F8B" w:rsidRDefault="00A102B1" w:rsidP="00A102B1">
      <w:pPr>
        <w:rPr>
          <w:b/>
          <w:sz w:val="24"/>
          <w:szCs w:val="22"/>
        </w:rPr>
      </w:pPr>
    </w:p>
    <w:p w:rsidR="00A102B1" w:rsidRPr="00510F8B" w:rsidRDefault="00A102B1" w:rsidP="009A39BA">
      <w:pPr>
        <w:pStyle w:val="Normlnywebov"/>
        <w:spacing w:before="0" w:beforeAutospacing="0" w:after="0" w:afterAutospacing="0" w:line="360" w:lineRule="auto"/>
        <w:ind w:hanging="426"/>
        <w:rPr>
          <w:b/>
          <w:bCs/>
          <w:color w:val="auto"/>
        </w:rPr>
      </w:pPr>
      <w:r w:rsidRPr="00510F8B">
        <w:rPr>
          <w:b/>
          <w:bCs/>
          <w:color w:val="auto"/>
          <w:lang w:val="cs-CZ"/>
        </w:rPr>
        <w:t xml:space="preserve"> Ochrana</w:t>
      </w:r>
      <w:r w:rsidRPr="00510F8B">
        <w:rPr>
          <w:b/>
          <w:bCs/>
          <w:color w:val="auto"/>
        </w:rPr>
        <w:t xml:space="preserve"> pred povodňami</w:t>
      </w:r>
      <w:r w:rsidRPr="00510F8B">
        <w:rPr>
          <w:b/>
          <w:bCs/>
          <w:color w:val="auto"/>
          <w:lang w:val="cs-CZ"/>
        </w:rPr>
        <w:t xml:space="preserve">: </w:t>
      </w:r>
      <w:r w:rsidRPr="00510F8B">
        <w:rPr>
          <w:b/>
          <w:bCs/>
          <w:color w:val="auto"/>
        </w:rPr>
        <w:t xml:space="preserve">Ing. Božena </w:t>
      </w:r>
      <w:proofErr w:type="spellStart"/>
      <w:r w:rsidRPr="00510F8B">
        <w:rPr>
          <w:b/>
          <w:bCs/>
          <w:color w:val="auto"/>
        </w:rPr>
        <w:t>Kánová</w:t>
      </w:r>
      <w:proofErr w:type="spellEnd"/>
      <w:r w:rsidRPr="00510F8B">
        <w:rPr>
          <w:b/>
          <w:bCs/>
          <w:color w:val="auto"/>
        </w:rPr>
        <w:t xml:space="preserve"> </w:t>
      </w:r>
    </w:p>
    <w:p w:rsidR="00A102B1" w:rsidRPr="00510F8B" w:rsidRDefault="009A39BA" w:rsidP="009A39BA">
      <w:pPr>
        <w:pStyle w:val="Normlnywebov"/>
        <w:spacing w:before="0" w:beforeAutospacing="0" w:after="0" w:afterAutospacing="0" w:line="360" w:lineRule="auto"/>
        <w:ind w:hanging="426"/>
        <w:rPr>
          <w:bCs/>
          <w:color w:val="auto"/>
          <w:sz w:val="20"/>
        </w:rPr>
      </w:pPr>
      <w:r>
        <w:rPr>
          <w:b/>
          <w:bCs/>
          <w:color w:val="auto"/>
        </w:rPr>
        <w:t xml:space="preserve"> </w:t>
      </w:r>
      <w:r w:rsidR="00A102B1" w:rsidRPr="00510F8B">
        <w:rPr>
          <w:b/>
          <w:bCs/>
          <w:color w:val="auto"/>
        </w:rPr>
        <w:t>Telefón</w:t>
      </w:r>
      <w:r w:rsidR="00A102B1" w:rsidRPr="00510F8B">
        <w:rPr>
          <w:b/>
          <w:bCs/>
          <w:color w:val="auto"/>
          <w:lang w:val="cs-CZ"/>
        </w:rPr>
        <w:t xml:space="preserve">: </w:t>
      </w:r>
      <w:r w:rsidR="00905050" w:rsidRPr="00905050">
        <w:rPr>
          <w:b/>
        </w:rPr>
        <w:t>096162 2974,   0917 192 713</w:t>
      </w:r>
      <w:r w:rsidR="00905050" w:rsidRPr="005C50C9">
        <w:rPr>
          <w:sz w:val="18"/>
          <w:szCs w:val="18"/>
        </w:rPr>
        <w:t xml:space="preserve">              </w:t>
      </w:r>
    </w:p>
    <w:p w:rsidR="00A102B1" w:rsidRPr="00905050" w:rsidRDefault="009A39BA" w:rsidP="009A39BA">
      <w:pPr>
        <w:pStyle w:val="Normlnywebov"/>
        <w:spacing w:before="0" w:beforeAutospacing="0" w:after="0" w:afterAutospacing="0" w:line="360" w:lineRule="auto"/>
        <w:ind w:hanging="426"/>
        <w:rPr>
          <w:b/>
          <w:bCs/>
          <w:color w:val="auto"/>
          <w:lang w:val="cs-CZ"/>
        </w:rPr>
      </w:pPr>
      <w:r>
        <w:rPr>
          <w:b/>
          <w:bCs/>
          <w:color w:val="auto"/>
          <w:lang w:val="cs-CZ"/>
        </w:rPr>
        <w:t xml:space="preserve"> </w:t>
      </w:r>
      <w:r w:rsidR="00905050">
        <w:rPr>
          <w:b/>
          <w:bCs/>
          <w:color w:val="auto"/>
          <w:lang w:val="cs-CZ"/>
        </w:rPr>
        <w:t xml:space="preserve">E-mail: </w:t>
      </w:r>
      <w:hyperlink r:id="rId13" w:history="1">
        <w:r w:rsidR="00905050" w:rsidRPr="00905050">
          <w:rPr>
            <w:rStyle w:val="Hypertextovprepojenie"/>
            <w:b/>
            <w:color w:val="000000"/>
          </w:rPr>
          <w:t>bozena.kanova@minv.sk</w:t>
        </w:r>
      </w:hyperlink>
    </w:p>
    <w:p w:rsidR="00A102B1" w:rsidRDefault="00A102B1" w:rsidP="00A102B1">
      <w:pPr>
        <w:pStyle w:val="Normlnywebov"/>
        <w:spacing w:before="0" w:beforeAutospacing="0" w:after="0" w:afterAutospacing="0" w:line="360" w:lineRule="auto"/>
        <w:rPr>
          <w:b/>
          <w:bCs/>
          <w:color w:val="auto"/>
          <w:lang w:val="cs-CZ"/>
        </w:rPr>
      </w:pPr>
    </w:p>
    <w:p w:rsidR="00A65FE4" w:rsidRDefault="00A65FE4" w:rsidP="00A102B1">
      <w:pPr>
        <w:pStyle w:val="Normlnywebov"/>
        <w:spacing w:before="0" w:beforeAutospacing="0" w:after="0" w:afterAutospacing="0" w:line="360" w:lineRule="auto"/>
        <w:rPr>
          <w:b/>
          <w:bCs/>
          <w:color w:val="auto"/>
          <w:lang w:val="cs-CZ"/>
        </w:rPr>
      </w:pPr>
    </w:p>
    <w:p w:rsidR="00DC27BB" w:rsidRDefault="00DC27BB" w:rsidP="00A102B1">
      <w:pPr>
        <w:pStyle w:val="Normlnywebov"/>
        <w:spacing w:before="0" w:beforeAutospacing="0" w:after="0" w:afterAutospacing="0" w:line="360" w:lineRule="auto"/>
        <w:rPr>
          <w:b/>
          <w:bCs/>
          <w:color w:val="auto"/>
          <w:lang w:val="cs-CZ"/>
        </w:rPr>
      </w:pPr>
    </w:p>
    <w:p w:rsidR="00DC27BB" w:rsidRDefault="00DC27BB" w:rsidP="00A102B1">
      <w:pPr>
        <w:pStyle w:val="Normlnywebov"/>
        <w:spacing w:before="0" w:beforeAutospacing="0" w:after="0" w:afterAutospacing="0" w:line="360" w:lineRule="auto"/>
        <w:rPr>
          <w:b/>
          <w:bCs/>
          <w:color w:val="auto"/>
          <w:lang w:val="cs-CZ"/>
        </w:rPr>
        <w:sectPr w:rsidR="00DC27BB" w:rsidSect="00942016">
          <w:footerReference w:type="even" r:id="rId14"/>
          <w:footerReference w:type="default" r:id="rId15"/>
          <w:footerReference w:type="first" r:id="rId16"/>
          <w:pgSz w:w="11906" w:h="16838"/>
          <w:pgMar w:top="851" w:right="1418" w:bottom="1418" w:left="1418" w:header="709" w:footer="709" w:gutter="0"/>
          <w:cols w:space="708"/>
          <w:titlePg/>
          <w:docGrid w:linePitch="360"/>
        </w:sectPr>
      </w:pPr>
    </w:p>
    <w:p w:rsidR="003711A9" w:rsidRPr="0086263D" w:rsidRDefault="00F016FF" w:rsidP="00BC7574">
      <w:pPr>
        <w:pStyle w:val="Normlny0"/>
        <w:numPr>
          <w:ilvl w:val="0"/>
          <w:numId w:val="33"/>
        </w:numPr>
        <w:tabs>
          <w:tab w:val="clear" w:pos="1134"/>
        </w:tabs>
        <w:spacing w:line="360" w:lineRule="auto"/>
        <w:rPr>
          <w:rFonts w:ascii="Times New Roman" w:hAnsi="Times New Roman"/>
          <w:b/>
          <w:szCs w:val="24"/>
        </w:rPr>
      </w:pPr>
      <w:r w:rsidRPr="0086263D">
        <w:rPr>
          <w:rFonts w:ascii="Times New Roman" w:hAnsi="Times New Roman"/>
          <w:b/>
          <w:bCs/>
          <w:szCs w:val="24"/>
        </w:rPr>
        <w:lastRenderedPageBreak/>
        <w:t>Okresná</w:t>
      </w:r>
      <w:r w:rsidR="003711A9" w:rsidRPr="0086263D">
        <w:rPr>
          <w:rFonts w:ascii="Times New Roman" w:hAnsi="Times New Roman"/>
          <w:b/>
          <w:bCs/>
          <w:szCs w:val="24"/>
        </w:rPr>
        <w:t xml:space="preserve"> povodňová komisia</w:t>
      </w:r>
      <w:r w:rsidR="003711A9" w:rsidRPr="0086263D">
        <w:rPr>
          <w:rFonts w:ascii="Times New Roman" w:hAnsi="Times New Roman"/>
          <w:b/>
          <w:szCs w:val="24"/>
        </w:rPr>
        <w:t xml:space="preserve"> Brezno</w:t>
      </w:r>
      <w:r w:rsidR="00F303C5" w:rsidRPr="0086263D">
        <w:rPr>
          <w:rFonts w:ascii="Times New Roman" w:hAnsi="Times New Roman"/>
          <w:b/>
          <w:szCs w:val="24"/>
        </w:rPr>
        <w:t xml:space="preserve"> </w:t>
      </w:r>
      <w:r w:rsidR="00BC7574" w:rsidRPr="00BC7574">
        <w:rPr>
          <w:rFonts w:ascii="Times New Roman" w:hAnsi="Times New Roman"/>
          <w:szCs w:val="24"/>
        </w:rPr>
        <w:t>k 18.08.2022</w:t>
      </w:r>
      <w:r w:rsidR="00F303C5" w:rsidRPr="00BC7574">
        <w:rPr>
          <w:rFonts w:ascii="Times New Roman" w:hAnsi="Times New Roman"/>
          <w:szCs w:val="24"/>
        </w:rPr>
        <w:t xml:space="preserve"> </w:t>
      </w:r>
      <w:r w:rsidR="00F303C5" w:rsidRPr="00BC7574">
        <w:rPr>
          <w:rFonts w:ascii="Times New Roman" w:hAnsi="Times New Roman"/>
          <w:b/>
          <w:szCs w:val="24"/>
        </w:rPr>
        <w:t xml:space="preserve">                                                                             </w:t>
      </w:r>
      <w:r w:rsidR="0086263D" w:rsidRPr="00BC7574">
        <w:rPr>
          <w:rFonts w:ascii="Times New Roman" w:hAnsi="Times New Roman"/>
          <w:b/>
          <w:szCs w:val="24"/>
        </w:rPr>
        <w:t xml:space="preserve">                                          </w:t>
      </w:r>
    </w:p>
    <w:tbl>
      <w:tblPr>
        <w:tblW w:w="13920" w:type="dxa"/>
        <w:tblCellMar>
          <w:left w:w="70" w:type="dxa"/>
          <w:right w:w="70" w:type="dxa"/>
        </w:tblCellMar>
        <w:tblLook w:val="04A0" w:firstRow="1" w:lastRow="0" w:firstColumn="1" w:lastColumn="0" w:noHBand="0" w:noVBand="1"/>
      </w:tblPr>
      <w:tblGrid>
        <w:gridCol w:w="460"/>
        <w:gridCol w:w="2140"/>
        <w:gridCol w:w="3280"/>
        <w:gridCol w:w="2140"/>
        <w:gridCol w:w="1300"/>
        <w:gridCol w:w="1220"/>
        <w:gridCol w:w="2320"/>
        <w:gridCol w:w="1091"/>
      </w:tblGrid>
      <w:tr w:rsidR="000F49C2" w:rsidRPr="000F49C2" w:rsidTr="000F49C2">
        <w:trPr>
          <w:trHeight w:val="270"/>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proofErr w:type="spellStart"/>
            <w:r w:rsidRPr="000F49C2">
              <w:rPr>
                <w:b/>
                <w:bCs/>
                <w:sz w:val="18"/>
                <w:szCs w:val="18"/>
              </w:rPr>
              <w:t>P.č</w:t>
            </w:r>
            <w:proofErr w:type="spellEnd"/>
            <w:r w:rsidRPr="000F49C2">
              <w:rPr>
                <w:b/>
                <w:bCs/>
                <w:sz w:val="18"/>
                <w:szCs w:val="18"/>
              </w:rPr>
              <w:t>.</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Funkcia - meno</w:t>
            </w:r>
          </w:p>
        </w:tc>
        <w:tc>
          <w:tcPr>
            <w:tcW w:w="328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Zamestnávateľ</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Adresa bydliska</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 xml:space="preserve">Tel. </w:t>
            </w:r>
            <w:proofErr w:type="spellStart"/>
            <w:r w:rsidRPr="000F49C2">
              <w:rPr>
                <w:b/>
                <w:bCs/>
                <w:sz w:val="18"/>
                <w:szCs w:val="18"/>
              </w:rPr>
              <w:t>zamest</w:t>
            </w:r>
            <w:proofErr w:type="spellEnd"/>
            <w:r w:rsidRPr="000F49C2">
              <w:rPr>
                <w:b/>
                <w:bCs/>
                <w:sz w:val="18"/>
                <w:szCs w:val="18"/>
              </w:rPr>
              <w:t>.</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Tel. byt/mobil</w:t>
            </w:r>
          </w:p>
        </w:tc>
        <w:tc>
          <w:tcPr>
            <w:tcW w:w="232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e-mail</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fax.</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1.</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predseda OPK</w:t>
            </w:r>
            <w:r w:rsidRPr="000F49C2">
              <w:rPr>
                <w:sz w:val="18"/>
                <w:szCs w:val="18"/>
              </w:rPr>
              <w:t xml:space="preserve">.                      Ing. Ondrej </w:t>
            </w:r>
            <w:r w:rsidRPr="000F49C2">
              <w:rPr>
                <w:b/>
                <w:bCs/>
                <w:sz w:val="18"/>
                <w:szCs w:val="18"/>
              </w:rPr>
              <w:t>FILIPIAK</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Okresný úrad Brezno                         Prednosta OÚ</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Laskomerského 4         Brezno</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0961 62 2900</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O905 913 397          O948 237 276</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sz w:val="18"/>
                <w:szCs w:val="18"/>
                <w:u w:val="single"/>
              </w:rPr>
            </w:pPr>
            <w:hyperlink r:id="rId17" w:history="1">
              <w:r w:rsidRPr="000F49C2">
                <w:rPr>
                  <w:sz w:val="18"/>
                  <w:szCs w:val="18"/>
                  <w:u w:val="single"/>
                </w:rPr>
                <w:t>prednosta.br@minv.sk</w:t>
              </w:r>
            </w:hyperlink>
          </w:p>
        </w:tc>
        <w:tc>
          <w:tcPr>
            <w:tcW w:w="106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0961 62 2909</w:t>
            </w:r>
          </w:p>
        </w:tc>
      </w:tr>
      <w:tr w:rsidR="000F49C2" w:rsidRPr="000F49C2" w:rsidTr="000F49C2">
        <w:trPr>
          <w:trHeight w:val="72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2.</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podpredseda OPK                                           </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Okresný úrad Brezno                                              vedúci odboru starostlivosti o životné prostredie</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rPr>
                <w:sz w:val="18"/>
                <w:szCs w:val="18"/>
              </w:rPr>
            </w:pPr>
            <w:r w:rsidRPr="000F49C2">
              <w:rPr>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0961 62 2970</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rPr>
                <w:sz w:val="18"/>
                <w:szCs w:val="18"/>
              </w:rPr>
            </w:pPr>
            <w:r w:rsidRPr="000F49C2">
              <w:rPr>
                <w:sz w:val="18"/>
                <w:szCs w:val="18"/>
              </w:rPr>
              <w:t> </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sz w:val="18"/>
                <w:szCs w:val="18"/>
                <w:u w:val="single"/>
              </w:rPr>
            </w:pPr>
            <w:r w:rsidRPr="000F49C2">
              <w:rPr>
                <w:sz w:val="18"/>
                <w:szCs w:val="18"/>
                <w:u w:val="single"/>
              </w:rPr>
              <w:t> </w:t>
            </w:r>
          </w:p>
        </w:tc>
        <w:tc>
          <w:tcPr>
            <w:tcW w:w="106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0961 62 2909</w:t>
            </w:r>
          </w:p>
        </w:tc>
      </w:tr>
      <w:tr w:rsidR="000F49C2" w:rsidRPr="000F49C2" w:rsidTr="000F49C2">
        <w:trPr>
          <w:trHeight w:val="75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3.</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tajomník OPK                           </w:t>
            </w:r>
            <w:r w:rsidRPr="000F49C2">
              <w:rPr>
                <w:sz w:val="18"/>
                <w:szCs w:val="18"/>
              </w:rPr>
              <w:t xml:space="preserve">Ing. Božena </w:t>
            </w:r>
            <w:r w:rsidRPr="000F49C2">
              <w:rPr>
                <w:b/>
                <w:bCs/>
                <w:sz w:val="18"/>
                <w:szCs w:val="18"/>
              </w:rPr>
              <w:t>KÁNOVÁ</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Okresný úrad Brezno                                          odbor starostlivosti o životné prostredie, úsek ŠVS a ochrany pred povodňami</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proofErr w:type="spellStart"/>
            <w:r w:rsidRPr="000F49C2">
              <w:rPr>
                <w:sz w:val="18"/>
                <w:szCs w:val="18"/>
              </w:rPr>
              <w:t>Černákova</w:t>
            </w:r>
            <w:proofErr w:type="spellEnd"/>
            <w:r w:rsidRPr="000F49C2">
              <w:rPr>
                <w:sz w:val="18"/>
                <w:szCs w:val="18"/>
              </w:rPr>
              <w:t xml:space="preserve"> 2046/6                                Brezno</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0961 62 2974</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O917 192 713</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18" w:history="1">
              <w:r w:rsidRPr="000F49C2">
                <w:rPr>
                  <w:color w:val="0000FF"/>
                  <w:sz w:val="18"/>
                  <w:szCs w:val="18"/>
                  <w:u w:val="single"/>
                </w:rPr>
                <w:t>Bozena.Kanova@minv.sk</w:t>
              </w:r>
            </w:hyperlink>
          </w:p>
        </w:tc>
        <w:tc>
          <w:tcPr>
            <w:tcW w:w="106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0961 62 2909</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4.</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člen OPK</w:t>
            </w:r>
            <w:r w:rsidRPr="000F49C2">
              <w:rPr>
                <w:sz w:val="18"/>
                <w:szCs w:val="18"/>
              </w:rPr>
              <w:t xml:space="preserve">.                         kpt. Ing. Jozef </w:t>
            </w:r>
            <w:r w:rsidRPr="000F49C2">
              <w:rPr>
                <w:b/>
                <w:sz w:val="18"/>
                <w:szCs w:val="18"/>
              </w:rPr>
              <w:t>ORAVKIN</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 OR HaZZ Brezno                                            riaditeľ</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Krížna 728/30                            Heľpa</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671 21 03                                             </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O905 230 334</w:t>
            </w:r>
          </w:p>
        </w:tc>
        <w:tc>
          <w:tcPr>
            <w:tcW w:w="2320" w:type="dxa"/>
            <w:tcBorders>
              <w:top w:val="nil"/>
              <w:left w:val="nil"/>
              <w:bottom w:val="nil"/>
              <w:right w:val="nil"/>
            </w:tcBorders>
            <w:shd w:val="clear" w:color="auto" w:fill="auto"/>
            <w:noWrap/>
            <w:vAlign w:val="bottom"/>
            <w:hideMark/>
          </w:tcPr>
          <w:p w:rsidR="000F49C2" w:rsidRPr="000F49C2" w:rsidRDefault="000F49C2" w:rsidP="000F49C2">
            <w:pPr>
              <w:jc w:val="center"/>
              <w:rPr>
                <w:color w:val="0000FF"/>
                <w:sz w:val="18"/>
                <w:szCs w:val="18"/>
                <w:u w:val="single"/>
              </w:rPr>
            </w:pPr>
            <w:hyperlink r:id="rId19" w:history="1">
              <w:r w:rsidRPr="000F49C2">
                <w:rPr>
                  <w:color w:val="0000FF"/>
                  <w:sz w:val="18"/>
                  <w:szCs w:val="18"/>
                  <w:u w:val="single"/>
                </w:rPr>
                <w:t>Jozef.Oravkin@minv.sk</w:t>
              </w:r>
            </w:hyperlink>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671 21 87</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5.</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OPK              </w:t>
            </w:r>
            <w:r w:rsidRPr="000F49C2">
              <w:rPr>
                <w:sz w:val="18"/>
                <w:szCs w:val="18"/>
              </w:rPr>
              <w:t xml:space="preserve">               Ing. Zdenko </w:t>
            </w:r>
            <w:r w:rsidRPr="000F49C2">
              <w:rPr>
                <w:b/>
                <w:bCs/>
                <w:sz w:val="18"/>
                <w:szCs w:val="18"/>
              </w:rPr>
              <w:t>ŠÁNDOR</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Okresný úrad Brezno                                                          vedúci odboru krízového riadenia</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Lúčka 186                                       Bacúch</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0961 62 2940</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O910 960 626</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20" w:history="1">
              <w:r w:rsidRPr="000F49C2">
                <w:rPr>
                  <w:color w:val="0000FF"/>
                  <w:sz w:val="18"/>
                  <w:szCs w:val="18"/>
                  <w:u w:val="single"/>
                </w:rPr>
                <w:t>Zdenko.Sandor@minv.sk</w:t>
              </w:r>
            </w:hyperlink>
          </w:p>
        </w:tc>
        <w:tc>
          <w:tcPr>
            <w:tcW w:w="106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0961 62 2909</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6.</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OPK                                            </w:t>
            </w:r>
            <w:r w:rsidRPr="000F49C2">
              <w:rPr>
                <w:sz w:val="18"/>
                <w:szCs w:val="18"/>
              </w:rPr>
              <w:t xml:space="preserve">Ing. Juraj </w:t>
            </w:r>
            <w:r w:rsidRPr="000F49C2">
              <w:rPr>
                <w:b/>
                <w:bCs/>
                <w:sz w:val="18"/>
                <w:szCs w:val="18"/>
              </w:rPr>
              <w:t>SCHŐN</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SVP, </w:t>
            </w:r>
            <w:proofErr w:type="spellStart"/>
            <w:r w:rsidRPr="000F49C2">
              <w:rPr>
                <w:sz w:val="18"/>
                <w:szCs w:val="18"/>
              </w:rPr>
              <w:t>š.p</w:t>
            </w:r>
            <w:proofErr w:type="spellEnd"/>
            <w:r w:rsidRPr="000F49C2">
              <w:rPr>
                <w:sz w:val="18"/>
                <w:szCs w:val="18"/>
              </w:rPr>
              <w:t>., Povodie Hrona, OZ                         Brezno</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Krátka 2                                  Brezno</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611 21 04</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611 21 04   0903 601 835</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sz w:val="18"/>
                <w:szCs w:val="18"/>
                <w:u w:val="single"/>
              </w:rPr>
            </w:pPr>
            <w:hyperlink r:id="rId21" w:history="1">
              <w:r w:rsidRPr="000F49C2">
                <w:rPr>
                  <w:sz w:val="18"/>
                  <w:szCs w:val="18"/>
                  <w:u w:val="single"/>
                </w:rPr>
                <w:t>brezno@svp.sk</w:t>
              </w:r>
            </w:hyperlink>
          </w:p>
        </w:tc>
        <w:tc>
          <w:tcPr>
            <w:tcW w:w="106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611 21 04</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7.</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OPK                                      </w:t>
            </w:r>
            <w:r w:rsidRPr="000F49C2">
              <w:rPr>
                <w:sz w:val="18"/>
                <w:szCs w:val="18"/>
              </w:rPr>
              <w:t xml:space="preserve">Ing. Jozef </w:t>
            </w:r>
            <w:r w:rsidRPr="000F49C2">
              <w:rPr>
                <w:b/>
                <w:bCs/>
                <w:sz w:val="18"/>
                <w:szCs w:val="18"/>
              </w:rPr>
              <w:t>AUXT</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Okresný úrad Brezno                                                       vedúci pozemkového a lesného odboru</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Osloboditeľov 141             Brezno</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0961 62 2980</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O911 800 562</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22" w:history="1">
              <w:r w:rsidRPr="000F49C2">
                <w:rPr>
                  <w:color w:val="0000FF"/>
                  <w:sz w:val="18"/>
                  <w:szCs w:val="18"/>
                  <w:u w:val="single"/>
                </w:rPr>
                <w:t xml:space="preserve">Jozef.Auxt@minv.sk </w:t>
              </w:r>
            </w:hyperlink>
          </w:p>
        </w:tc>
        <w:tc>
          <w:tcPr>
            <w:tcW w:w="106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0961 62 2909</w:t>
            </w:r>
          </w:p>
        </w:tc>
      </w:tr>
      <w:tr w:rsidR="000F49C2" w:rsidRPr="000F49C2" w:rsidTr="000F49C2">
        <w:trPr>
          <w:trHeight w:val="72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8.</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OPK                                                </w:t>
            </w:r>
            <w:r w:rsidRPr="000F49C2">
              <w:rPr>
                <w:sz w:val="18"/>
                <w:szCs w:val="18"/>
              </w:rPr>
              <w:t xml:space="preserve">Ing. Matúš </w:t>
            </w:r>
            <w:r w:rsidRPr="000F49C2">
              <w:rPr>
                <w:b/>
                <w:bCs/>
                <w:sz w:val="18"/>
                <w:szCs w:val="18"/>
              </w:rPr>
              <w:t>ŠIŠKA</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proofErr w:type="spellStart"/>
            <w:r w:rsidRPr="000F49C2">
              <w:rPr>
                <w:sz w:val="18"/>
                <w:szCs w:val="18"/>
              </w:rPr>
              <w:t>Hydromeliorácie</w:t>
            </w:r>
            <w:proofErr w:type="spellEnd"/>
            <w:r w:rsidRPr="000F49C2">
              <w:rPr>
                <w:sz w:val="18"/>
                <w:szCs w:val="18"/>
              </w:rPr>
              <w:t xml:space="preserve">, </w:t>
            </w:r>
            <w:proofErr w:type="spellStart"/>
            <w:r w:rsidRPr="000F49C2">
              <w:rPr>
                <w:sz w:val="18"/>
                <w:szCs w:val="18"/>
              </w:rPr>
              <w:t>š.p</w:t>
            </w:r>
            <w:proofErr w:type="spellEnd"/>
            <w:r w:rsidRPr="000F49C2">
              <w:rPr>
                <w:sz w:val="18"/>
                <w:szCs w:val="18"/>
              </w:rPr>
              <w:t>., Bratislava               dislokované pracovisko Levice                                                      technický pracovník</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proofErr w:type="spellStart"/>
            <w:r w:rsidRPr="000F49C2">
              <w:rPr>
                <w:sz w:val="18"/>
                <w:szCs w:val="18"/>
              </w:rPr>
              <w:t>Zd</w:t>
            </w:r>
            <w:proofErr w:type="spellEnd"/>
            <w:r w:rsidRPr="000F49C2">
              <w:rPr>
                <w:sz w:val="18"/>
                <w:szCs w:val="18"/>
              </w:rPr>
              <w:t>. Nejedlého 18            Levice</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036/631 28 53</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O903 997 971                   O944 288 355</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23" w:history="1">
              <w:r w:rsidRPr="000F49C2">
                <w:rPr>
                  <w:color w:val="0000FF"/>
                  <w:sz w:val="18"/>
                  <w:szCs w:val="18"/>
                  <w:u w:val="single"/>
                </w:rPr>
                <w:t xml:space="preserve">siska@hmsp.sk </w:t>
              </w:r>
            </w:hyperlink>
          </w:p>
        </w:tc>
        <w:tc>
          <w:tcPr>
            <w:tcW w:w="106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036/6308121</w:t>
            </w:r>
          </w:p>
        </w:tc>
      </w:tr>
      <w:tr w:rsidR="000F49C2" w:rsidRPr="000F49C2" w:rsidTr="000F49C2">
        <w:trPr>
          <w:trHeight w:val="63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9.</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OPK                            </w:t>
            </w:r>
            <w:r w:rsidRPr="000F49C2">
              <w:rPr>
                <w:sz w:val="18"/>
                <w:szCs w:val="18"/>
              </w:rPr>
              <w:t xml:space="preserve">Ing. Igor </w:t>
            </w:r>
            <w:r w:rsidRPr="000F49C2">
              <w:rPr>
                <w:b/>
                <w:bCs/>
                <w:sz w:val="18"/>
                <w:szCs w:val="18"/>
              </w:rPr>
              <w:t>PAVÚK</w:t>
            </w:r>
            <w:r w:rsidRPr="000F49C2">
              <w:rPr>
                <w:sz w:val="18"/>
                <w:szCs w:val="18"/>
              </w:rPr>
              <w:t xml:space="preserve"> </w:t>
            </w:r>
            <w:r w:rsidRPr="000F49C2">
              <w:rPr>
                <w:b/>
                <w:bCs/>
                <w:sz w:val="18"/>
                <w:szCs w:val="18"/>
              </w:rPr>
              <w:t xml:space="preserve">                        </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Okresný úrad Brezno                                                                  vedúci odboru CD a PK </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ul. 9. mája 44                                  Brezno</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0961 62 2950</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O949 257 801</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24" w:history="1">
              <w:r w:rsidRPr="000F49C2">
                <w:rPr>
                  <w:color w:val="0000FF"/>
                  <w:sz w:val="18"/>
                  <w:szCs w:val="18"/>
                  <w:u w:val="single"/>
                </w:rPr>
                <w:t>Igor.Pavuk@minv.sk</w:t>
              </w:r>
            </w:hyperlink>
          </w:p>
        </w:tc>
        <w:tc>
          <w:tcPr>
            <w:tcW w:w="106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0961 62 2909</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10.</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OPK                                             </w:t>
            </w:r>
            <w:r w:rsidRPr="000F49C2">
              <w:rPr>
                <w:sz w:val="18"/>
                <w:szCs w:val="18"/>
              </w:rPr>
              <w:t xml:space="preserve">plk. Ing. Marek </w:t>
            </w:r>
            <w:r w:rsidRPr="000F49C2">
              <w:rPr>
                <w:b/>
                <w:bCs/>
                <w:sz w:val="18"/>
                <w:szCs w:val="18"/>
              </w:rPr>
              <w:t>RIDZOŇ</w:t>
            </w:r>
          </w:p>
        </w:tc>
        <w:tc>
          <w:tcPr>
            <w:tcW w:w="328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OR PZ SR v Brezne                                                riaditeľ</w:t>
            </w:r>
          </w:p>
        </w:tc>
        <w:tc>
          <w:tcPr>
            <w:tcW w:w="214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Malinovského 10                         Brezno</w:t>
            </w:r>
          </w:p>
        </w:tc>
        <w:tc>
          <w:tcPr>
            <w:tcW w:w="130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O961 62 3100          O961 62 3109</w:t>
            </w:r>
          </w:p>
        </w:tc>
        <w:tc>
          <w:tcPr>
            <w:tcW w:w="12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O905 535 713</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25" w:history="1">
              <w:r w:rsidRPr="000F49C2">
                <w:rPr>
                  <w:color w:val="0000FF"/>
                  <w:sz w:val="18"/>
                  <w:szCs w:val="18"/>
                  <w:u w:val="single"/>
                </w:rPr>
                <w:t>Marek.Ridzon@minv.sk</w:t>
              </w:r>
            </w:hyperlink>
          </w:p>
        </w:tc>
        <w:tc>
          <w:tcPr>
            <w:tcW w:w="106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O961 623 109</w:t>
            </w:r>
          </w:p>
        </w:tc>
      </w:tr>
      <w:tr w:rsidR="000F49C2" w:rsidRPr="000F49C2" w:rsidTr="000F49C2">
        <w:trPr>
          <w:trHeight w:val="1305"/>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11.</w:t>
            </w:r>
          </w:p>
        </w:tc>
        <w:tc>
          <w:tcPr>
            <w:tcW w:w="2140" w:type="dxa"/>
            <w:tcBorders>
              <w:top w:val="nil"/>
              <w:left w:val="nil"/>
              <w:bottom w:val="single" w:sz="8"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člen OPK</w:t>
            </w:r>
            <w:r w:rsidRPr="000F49C2">
              <w:rPr>
                <w:sz w:val="18"/>
                <w:szCs w:val="18"/>
              </w:rPr>
              <w:t xml:space="preserve">                             PhDr. Pavlína </w:t>
            </w:r>
            <w:r w:rsidRPr="000F49C2">
              <w:rPr>
                <w:b/>
                <w:bCs/>
                <w:sz w:val="18"/>
                <w:szCs w:val="18"/>
              </w:rPr>
              <w:t>BARTOVÁ</w:t>
            </w:r>
          </w:p>
        </w:tc>
        <w:tc>
          <w:tcPr>
            <w:tcW w:w="3280" w:type="dxa"/>
            <w:tcBorders>
              <w:top w:val="nil"/>
              <w:left w:val="nil"/>
              <w:bottom w:val="single" w:sz="8"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Regionálny úrad verejného zdravotníctva Banská Bystrica                                                      oddelenie hygieny životného prostredia a zdravia  - vedúca oddelenia</w:t>
            </w:r>
          </w:p>
        </w:tc>
        <w:tc>
          <w:tcPr>
            <w:tcW w:w="2140" w:type="dxa"/>
            <w:tcBorders>
              <w:top w:val="nil"/>
              <w:left w:val="nil"/>
              <w:bottom w:val="single" w:sz="8"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Tatranská 14                                Banská Bystrica</w:t>
            </w:r>
          </w:p>
        </w:tc>
        <w:tc>
          <w:tcPr>
            <w:tcW w:w="1300" w:type="dxa"/>
            <w:tcBorders>
              <w:top w:val="nil"/>
              <w:left w:val="nil"/>
              <w:bottom w:val="single" w:sz="8"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436 77 46</w:t>
            </w:r>
          </w:p>
        </w:tc>
        <w:tc>
          <w:tcPr>
            <w:tcW w:w="1220" w:type="dxa"/>
            <w:tcBorders>
              <w:top w:val="nil"/>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O905 331 668</w:t>
            </w:r>
          </w:p>
        </w:tc>
        <w:tc>
          <w:tcPr>
            <w:tcW w:w="2320" w:type="dxa"/>
            <w:tcBorders>
              <w:top w:val="nil"/>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sz w:val="18"/>
                <w:szCs w:val="18"/>
                <w:u w:val="single"/>
              </w:rPr>
            </w:pPr>
            <w:hyperlink r:id="rId26" w:history="1">
              <w:r w:rsidRPr="000F49C2">
                <w:rPr>
                  <w:sz w:val="18"/>
                  <w:szCs w:val="18"/>
                  <w:u w:val="single"/>
                </w:rPr>
                <w:t xml:space="preserve">bartova@vzbb.sk  </w:t>
              </w:r>
            </w:hyperlink>
          </w:p>
        </w:tc>
        <w:tc>
          <w:tcPr>
            <w:tcW w:w="1060" w:type="dxa"/>
            <w:tcBorders>
              <w:top w:val="nil"/>
              <w:left w:val="nil"/>
              <w:bottom w:val="single" w:sz="8"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 xml:space="preserve">436 77 01 </w:t>
            </w:r>
          </w:p>
        </w:tc>
      </w:tr>
    </w:tbl>
    <w:p w:rsidR="006F0AE1" w:rsidRPr="00A47847" w:rsidRDefault="006F0AE1" w:rsidP="00A102B1">
      <w:pPr>
        <w:pStyle w:val="Nadpis2"/>
        <w:rPr>
          <w:rFonts w:ascii="Calibri" w:hAnsi="Calibri"/>
          <w:sz w:val="24"/>
          <w:szCs w:val="22"/>
        </w:rPr>
      </w:pPr>
    </w:p>
    <w:p w:rsidR="00B431FA" w:rsidRDefault="00B431FA" w:rsidP="00B431FA"/>
    <w:p w:rsidR="006F0AE1" w:rsidRDefault="006F0AE1" w:rsidP="00A102B1">
      <w:pPr>
        <w:pStyle w:val="Nadpis2"/>
        <w:rPr>
          <w:sz w:val="24"/>
          <w:szCs w:val="22"/>
        </w:rPr>
      </w:pPr>
    </w:p>
    <w:p w:rsidR="00A102B1" w:rsidRPr="000B16D9" w:rsidRDefault="00F016FF" w:rsidP="00BC7574">
      <w:pPr>
        <w:pStyle w:val="Nadpis2"/>
        <w:numPr>
          <w:ilvl w:val="0"/>
          <w:numId w:val="33"/>
        </w:numPr>
        <w:rPr>
          <w:rFonts w:ascii="Calibri" w:hAnsi="Calibri"/>
          <w:sz w:val="28"/>
          <w:szCs w:val="28"/>
        </w:rPr>
      </w:pPr>
      <w:r w:rsidRPr="0086263D">
        <w:rPr>
          <w:rFonts w:ascii="Times New Roman" w:hAnsi="Times New Roman"/>
          <w:sz w:val="24"/>
          <w:szCs w:val="24"/>
        </w:rPr>
        <w:t xml:space="preserve">Technický štáb okresnej </w:t>
      </w:r>
      <w:r w:rsidR="00A102B1" w:rsidRPr="0086263D">
        <w:rPr>
          <w:rFonts w:ascii="Times New Roman" w:hAnsi="Times New Roman"/>
          <w:sz w:val="24"/>
          <w:szCs w:val="24"/>
        </w:rPr>
        <w:t xml:space="preserve">povodňovej komisie (TŠ OPK) </w:t>
      </w:r>
      <w:bookmarkStart w:id="0" w:name="_GoBack"/>
      <w:r w:rsidR="00BC7574" w:rsidRPr="00BC7574">
        <w:rPr>
          <w:rFonts w:ascii="Times New Roman" w:hAnsi="Times New Roman"/>
          <w:b w:val="0"/>
          <w:sz w:val="24"/>
          <w:szCs w:val="24"/>
        </w:rPr>
        <w:t>k 18.08.2022</w:t>
      </w:r>
      <w:r w:rsidR="00A018D6" w:rsidRPr="00BC7574">
        <w:rPr>
          <w:rFonts w:ascii="Times New Roman" w:hAnsi="Times New Roman"/>
          <w:b w:val="0"/>
          <w:sz w:val="24"/>
          <w:szCs w:val="24"/>
        </w:rPr>
        <w:t xml:space="preserve">                                                           </w:t>
      </w:r>
      <w:r w:rsidR="0086263D" w:rsidRPr="00BC7574">
        <w:rPr>
          <w:rFonts w:ascii="Times New Roman" w:hAnsi="Times New Roman"/>
          <w:b w:val="0"/>
          <w:sz w:val="24"/>
          <w:szCs w:val="24"/>
        </w:rPr>
        <w:t xml:space="preserve">                  </w:t>
      </w:r>
      <w:r w:rsidR="00A018D6" w:rsidRPr="00BC7574">
        <w:rPr>
          <w:rFonts w:ascii="Times New Roman" w:hAnsi="Times New Roman"/>
          <w:b w:val="0"/>
          <w:sz w:val="24"/>
          <w:szCs w:val="24"/>
        </w:rPr>
        <w:t xml:space="preserve">  </w:t>
      </w:r>
      <w:bookmarkEnd w:id="0"/>
    </w:p>
    <w:p w:rsidR="00030CFF" w:rsidRPr="00030CFF" w:rsidRDefault="00030CFF" w:rsidP="00030CFF"/>
    <w:tbl>
      <w:tblPr>
        <w:tblW w:w="13620" w:type="dxa"/>
        <w:tblCellMar>
          <w:left w:w="70" w:type="dxa"/>
          <w:right w:w="70" w:type="dxa"/>
        </w:tblCellMar>
        <w:tblLook w:val="04A0" w:firstRow="1" w:lastRow="0" w:firstColumn="1" w:lastColumn="0" w:noHBand="0" w:noVBand="1"/>
      </w:tblPr>
      <w:tblGrid>
        <w:gridCol w:w="460"/>
        <w:gridCol w:w="3160"/>
        <w:gridCol w:w="2620"/>
        <w:gridCol w:w="1660"/>
        <w:gridCol w:w="1160"/>
        <w:gridCol w:w="1160"/>
        <w:gridCol w:w="2320"/>
        <w:gridCol w:w="1080"/>
      </w:tblGrid>
      <w:tr w:rsidR="000F49C2" w:rsidRPr="000F49C2" w:rsidTr="000F49C2">
        <w:trPr>
          <w:trHeight w:val="270"/>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proofErr w:type="spellStart"/>
            <w:r w:rsidRPr="000F49C2">
              <w:rPr>
                <w:b/>
                <w:bCs/>
                <w:sz w:val="18"/>
                <w:szCs w:val="18"/>
              </w:rPr>
              <w:t>P.č</w:t>
            </w:r>
            <w:proofErr w:type="spellEnd"/>
            <w:r w:rsidRPr="000F49C2">
              <w:rPr>
                <w:b/>
                <w:bCs/>
                <w:sz w:val="18"/>
                <w:szCs w:val="18"/>
              </w:rPr>
              <w:t>.</w:t>
            </w:r>
          </w:p>
        </w:tc>
        <w:tc>
          <w:tcPr>
            <w:tcW w:w="316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 xml:space="preserve">Funkcia </w:t>
            </w:r>
            <w:r w:rsidR="00BC7574">
              <w:rPr>
                <w:b/>
                <w:bCs/>
                <w:sz w:val="18"/>
                <w:szCs w:val="18"/>
              </w:rPr>
              <w:t>–</w:t>
            </w:r>
            <w:r w:rsidRPr="000F49C2">
              <w:rPr>
                <w:b/>
                <w:bCs/>
                <w:sz w:val="18"/>
                <w:szCs w:val="18"/>
              </w:rPr>
              <w:t xml:space="preserve"> meno</w:t>
            </w:r>
          </w:p>
        </w:tc>
        <w:tc>
          <w:tcPr>
            <w:tcW w:w="262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Zamestnávateľ</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Adresa bydliska</w:t>
            </w:r>
          </w:p>
        </w:tc>
        <w:tc>
          <w:tcPr>
            <w:tcW w:w="116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 xml:space="preserve">Tel. </w:t>
            </w:r>
            <w:proofErr w:type="spellStart"/>
            <w:r w:rsidRPr="000F49C2">
              <w:rPr>
                <w:b/>
                <w:bCs/>
                <w:sz w:val="18"/>
                <w:szCs w:val="18"/>
              </w:rPr>
              <w:t>zamest</w:t>
            </w:r>
            <w:proofErr w:type="spellEnd"/>
            <w:r w:rsidRPr="000F49C2">
              <w:rPr>
                <w:b/>
                <w:bCs/>
                <w:sz w:val="18"/>
                <w:szCs w:val="18"/>
              </w:rPr>
              <w:t>.</w:t>
            </w:r>
          </w:p>
        </w:tc>
        <w:tc>
          <w:tcPr>
            <w:tcW w:w="116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Tel. byt</w:t>
            </w:r>
          </w:p>
        </w:tc>
        <w:tc>
          <w:tcPr>
            <w:tcW w:w="2320" w:type="dxa"/>
            <w:tcBorders>
              <w:top w:val="single" w:sz="8" w:space="0" w:color="auto"/>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E-mail</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Fax</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1.</w:t>
            </w:r>
          </w:p>
        </w:tc>
        <w:tc>
          <w:tcPr>
            <w:tcW w:w="3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Vedúci technického štábu</w:t>
            </w:r>
            <w:r w:rsidRPr="000F49C2">
              <w:rPr>
                <w:sz w:val="18"/>
                <w:szCs w:val="18"/>
              </w:rPr>
              <w:t xml:space="preserve">                         kpt. Ing. Jozef </w:t>
            </w:r>
            <w:r w:rsidRPr="000F49C2">
              <w:rPr>
                <w:b/>
                <w:bCs/>
                <w:sz w:val="18"/>
                <w:szCs w:val="18"/>
              </w:rPr>
              <w:t>ORAVKIN</w:t>
            </w:r>
          </w:p>
        </w:tc>
        <w:tc>
          <w:tcPr>
            <w:tcW w:w="26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 OR HaZZ Brezno                                riaditeľ</w:t>
            </w:r>
          </w:p>
        </w:tc>
        <w:tc>
          <w:tcPr>
            <w:tcW w:w="16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Krížna 728/30                            Heľpa</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671 21 03</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O905 230 334</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27" w:history="1">
              <w:r w:rsidRPr="000F49C2">
                <w:rPr>
                  <w:color w:val="0000FF"/>
                  <w:sz w:val="18"/>
                  <w:szCs w:val="18"/>
                  <w:u w:val="single"/>
                </w:rPr>
                <w:t xml:space="preserve">Jozef.Oravkin@minv.sk </w:t>
              </w:r>
            </w:hyperlink>
          </w:p>
        </w:tc>
        <w:tc>
          <w:tcPr>
            <w:tcW w:w="108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671 21 87</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 xml:space="preserve">2. </w:t>
            </w:r>
          </w:p>
        </w:tc>
        <w:tc>
          <w:tcPr>
            <w:tcW w:w="3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zástupca vedúceho technického štábu</w:t>
            </w:r>
            <w:r w:rsidRPr="000F49C2">
              <w:rPr>
                <w:sz w:val="18"/>
                <w:szCs w:val="18"/>
              </w:rPr>
              <w:t xml:space="preserve">                         npor. Ing. Miroslav </w:t>
            </w:r>
            <w:r w:rsidRPr="000F49C2">
              <w:rPr>
                <w:b/>
                <w:bCs/>
                <w:sz w:val="18"/>
                <w:szCs w:val="18"/>
              </w:rPr>
              <w:t>RUSNÁK</w:t>
            </w:r>
          </w:p>
        </w:tc>
        <w:tc>
          <w:tcPr>
            <w:tcW w:w="26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 OR HaZZ Brezno                                vedúci OPT</w:t>
            </w:r>
          </w:p>
        </w:tc>
        <w:tc>
          <w:tcPr>
            <w:tcW w:w="16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proofErr w:type="spellStart"/>
            <w:r w:rsidRPr="000F49C2">
              <w:rPr>
                <w:sz w:val="18"/>
                <w:szCs w:val="18"/>
              </w:rPr>
              <w:t>Kozlovo</w:t>
            </w:r>
            <w:proofErr w:type="spellEnd"/>
            <w:r w:rsidRPr="000F49C2">
              <w:rPr>
                <w:sz w:val="18"/>
                <w:szCs w:val="18"/>
              </w:rPr>
              <w:t xml:space="preserve"> 23A                            Brezno</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671 21 02</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O905 230 339</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28" w:history="1">
              <w:r w:rsidRPr="000F49C2">
                <w:rPr>
                  <w:color w:val="0000FF"/>
                  <w:sz w:val="18"/>
                  <w:szCs w:val="18"/>
                  <w:u w:val="single"/>
                </w:rPr>
                <w:t xml:space="preserve">Miroslav.Rusnak2@minv.sk </w:t>
              </w:r>
            </w:hyperlink>
          </w:p>
        </w:tc>
        <w:tc>
          <w:tcPr>
            <w:tcW w:w="108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671 21 87</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 xml:space="preserve">3. </w:t>
            </w:r>
          </w:p>
        </w:tc>
        <w:tc>
          <w:tcPr>
            <w:tcW w:w="3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člen technického štábu</w:t>
            </w:r>
            <w:r w:rsidRPr="000F49C2">
              <w:rPr>
                <w:sz w:val="18"/>
                <w:szCs w:val="18"/>
              </w:rPr>
              <w:t xml:space="preserve">                           kpt. Mgr. Milan </w:t>
            </w:r>
            <w:r w:rsidRPr="000F49C2">
              <w:rPr>
                <w:b/>
                <w:bCs/>
                <w:sz w:val="18"/>
                <w:szCs w:val="18"/>
              </w:rPr>
              <w:t>BARTOŠ</w:t>
            </w:r>
          </w:p>
        </w:tc>
        <w:tc>
          <w:tcPr>
            <w:tcW w:w="26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HS Závadka nad Hronom                  veliteľ</w:t>
            </w:r>
          </w:p>
        </w:tc>
        <w:tc>
          <w:tcPr>
            <w:tcW w:w="16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Švermova 489/66                 Čierny Balog</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61 962 222</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O905 711 329</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29" w:history="1">
              <w:r w:rsidRPr="000F49C2">
                <w:rPr>
                  <w:color w:val="0000FF"/>
                  <w:sz w:val="18"/>
                  <w:szCs w:val="18"/>
                  <w:u w:val="single"/>
                </w:rPr>
                <w:t xml:space="preserve">Milan.Bartos@minv.sk </w:t>
              </w:r>
            </w:hyperlink>
          </w:p>
        </w:tc>
        <w:tc>
          <w:tcPr>
            <w:tcW w:w="108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611 59 73</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 xml:space="preserve">4. </w:t>
            </w:r>
          </w:p>
        </w:tc>
        <w:tc>
          <w:tcPr>
            <w:tcW w:w="3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technického štábu                                   </w:t>
            </w:r>
            <w:r w:rsidRPr="000F49C2">
              <w:rPr>
                <w:sz w:val="18"/>
                <w:szCs w:val="18"/>
              </w:rPr>
              <w:t xml:space="preserve">Rastislav </w:t>
            </w:r>
            <w:r w:rsidRPr="000F49C2">
              <w:rPr>
                <w:b/>
                <w:bCs/>
                <w:sz w:val="18"/>
                <w:szCs w:val="18"/>
              </w:rPr>
              <w:t>MEDVEĎ</w:t>
            </w:r>
          </w:p>
        </w:tc>
        <w:tc>
          <w:tcPr>
            <w:tcW w:w="26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Okresný úrad Brezno                          organizačný odbor</w:t>
            </w:r>
          </w:p>
        </w:tc>
        <w:tc>
          <w:tcPr>
            <w:tcW w:w="16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Osloboditeľov 108        Valaská</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0961 62 5700</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O904 968 952</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30" w:history="1">
              <w:r w:rsidRPr="000F49C2">
                <w:rPr>
                  <w:color w:val="0000FF"/>
                  <w:sz w:val="18"/>
                  <w:szCs w:val="18"/>
                  <w:u w:val="single"/>
                </w:rPr>
                <w:t xml:space="preserve">Rastislav.Medved@minv.sk  </w:t>
              </w:r>
            </w:hyperlink>
          </w:p>
        </w:tc>
        <w:tc>
          <w:tcPr>
            <w:tcW w:w="108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0961 62 2909</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5.</w:t>
            </w:r>
          </w:p>
        </w:tc>
        <w:tc>
          <w:tcPr>
            <w:tcW w:w="3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technického štábu                               </w:t>
            </w:r>
            <w:r w:rsidRPr="000F49C2">
              <w:rPr>
                <w:sz w:val="18"/>
                <w:szCs w:val="18"/>
              </w:rPr>
              <w:t xml:space="preserve">Bc. Pavol </w:t>
            </w:r>
            <w:r w:rsidRPr="000F49C2">
              <w:rPr>
                <w:b/>
                <w:bCs/>
                <w:sz w:val="18"/>
                <w:szCs w:val="18"/>
              </w:rPr>
              <w:t>MOLČAN</w:t>
            </w:r>
          </w:p>
        </w:tc>
        <w:tc>
          <w:tcPr>
            <w:tcW w:w="26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proofErr w:type="spellStart"/>
            <w:r w:rsidRPr="000F49C2">
              <w:rPr>
                <w:sz w:val="18"/>
                <w:szCs w:val="18"/>
              </w:rPr>
              <w:t>StVPS</w:t>
            </w:r>
            <w:proofErr w:type="spellEnd"/>
            <w:r w:rsidRPr="000F49C2">
              <w:rPr>
                <w:sz w:val="18"/>
                <w:szCs w:val="18"/>
              </w:rPr>
              <w:t xml:space="preserve"> </w:t>
            </w:r>
            <w:proofErr w:type="spellStart"/>
            <w:r w:rsidRPr="000F49C2">
              <w:rPr>
                <w:sz w:val="18"/>
                <w:szCs w:val="18"/>
              </w:rPr>
              <w:t>a.s</w:t>
            </w:r>
            <w:proofErr w:type="spellEnd"/>
            <w:r w:rsidRPr="000F49C2">
              <w:rPr>
                <w:sz w:val="18"/>
                <w:szCs w:val="18"/>
              </w:rPr>
              <w:t xml:space="preserve">., OZ Banská Bystrica, </w:t>
            </w:r>
            <w:proofErr w:type="spellStart"/>
            <w:r w:rsidRPr="000F49C2">
              <w:rPr>
                <w:sz w:val="18"/>
                <w:szCs w:val="18"/>
              </w:rPr>
              <w:t>prev</w:t>
            </w:r>
            <w:proofErr w:type="spellEnd"/>
            <w:r w:rsidRPr="000F49C2">
              <w:rPr>
                <w:sz w:val="18"/>
                <w:szCs w:val="18"/>
              </w:rPr>
              <w:t>. vodovodov Brezno - vedúci</w:t>
            </w:r>
          </w:p>
        </w:tc>
        <w:tc>
          <w:tcPr>
            <w:tcW w:w="16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TDH 642/18              Valaská </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432 73 83</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O918 891 297</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31" w:history="1">
              <w:r w:rsidRPr="000F49C2">
                <w:rPr>
                  <w:color w:val="0000FF"/>
                  <w:sz w:val="18"/>
                  <w:szCs w:val="18"/>
                  <w:u w:val="single"/>
                </w:rPr>
                <w:t xml:space="preserve">pavol.molcan@stvps.sk </w:t>
              </w:r>
            </w:hyperlink>
          </w:p>
        </w:tc>
        <w:tc>
          <w:tcPr>
            <w:tcW w:w="108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 </w:t>
            </w:r>
          </w:p>
        </w:tc>
      </w:tr>
      <w:tr w:rsidR="000F49C2" w:rsidRPr="000F49C2" w:rsidTr="000F49C2">
        <w:trPr>
          <w:trHeight w:val="48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6.</w:t>
            </w:r>
          </w:p>
        </w:tc>
        <w:tc>
          <w:tcPr>
            <w:tcW w:w="3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technického štábu                                     </w:t>
            </w:r>
            <w:r w:rsidRPr="000F49C2">
              <w:rPr>
                <w:sz w:val="18"/>
                <w:szCs w:val="18"/>
              </w:rPr>
              <w:t xml:space="preserve">mjr. Ing. Erik </w:t>
            </w:r>
            <w:r w:rsidRPr="000F49C2">
              <w:rPr>
                <w:b/>
                <w:bCs/>
                <w:sz w:val="18"/>
                <w:szCs w:val="18"/>
              </w:rPr>
              <w:t>BALÁŽ</w:t>
            </w:r>
          </w:p>
        </w:tc>
        <w:tc>
          <w:tcPr>
            <w:tcW w:w="26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Okresný dopravný inšpektorát   Brezno - riaditeľ</w:t>
            </w:r>
          </w:p>
        </w:tc>
        <w:tc>
          <w:tcPr>
            <w:tcW w:w="16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Vaľkovňa 30</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O961 623 500</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O918 455 686</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32" w:history="1">
              <w:r w:rsidRPr="000F49C2">
                <w:rPr>
                  <w:color w:val="0000FF"/>
                  <w:sz w:val="18"/>
                  <w:szCs w:val="18"/>
                  <w:u w:val="single"/>
                </w:rPr>
                <w:t xml:space="preserve">Erik.Balaz@minv.sk </w:t>
              </w:r>
            </w:hyperlink>
          </w:p>
        </w:tc>
        <w:tc>
          <w:tcPr>
            <w:tcW w:w="108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O961623509</w:t>
            </w:r>
          </w:p>
        </w:tc>
      </w:tr>
      <w:tr w:rsidR="000F49C2" w:rsidRPr="000F49C2" w:rsidTr="000F49C2">
        <w:trPr>
          <w:trHeight w:val="480"/>
        </w:trPr>
        <w:tc>
          <w:tcPr>
            <w:tcW w:w="460" w:type="dxa"/>
            <w:tcBorders>
              <w:top w:val="nil"/>
              <w:left w:val="single" w:sz="8" w:space="0" w:color="auto"/>
              <w:bottom w:val="nil"/>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7.</w:t>
            </w:r>
          </w:p>
        </w:tc>
        <w:tc>
          <w:tcPr>
            <w:tcW w:w="3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technického štábu                                    </w:t>
            </w:r>
            <w:r w:rsidRPr="000F49C2">
              <w:rPr>
                <w:sz w:val="18"/>
                <w:szCs w:val="18"/>
              </w:rPr>
              <w:t xml:space="preserve"> Igor </w:t>
            </w:r>
            <w:r w:rsidRPr="000F49C2">
              <w:rPr>
                <w:b/>
                <w:bCs/>
                <w:sz w:val="18"/>
                <w:szCs w:val="18"/>
              </w:rPr>
              <w:t>ŠAGÁT</w:t>
            </w:r>
          </w:p>
        </w:tc>
        <w:tc>
          <w:tcPr>
            <w:tcW w:w="262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BB RSC </w:t>
            </w:r>
            <w:proofErr w:type="spellStart"/>
            <w:r w:rsidRPr="000F49C2">
              <w:rPr>
                <w:sz w:val="18"/>
                <w:szCs w:val="18"/>
              </w:rPr>
              <w:t>a.s</w:t>
            </w:r>
            <w:proofErr w:type="spellEnd"/>
            <w:r w:rsidRPr="000F49C2">
              <w:rPr>
                <w:sz w:val="18"/>
                <w:szCs w:val="18"/>
              </w:rPr>
              <w:t>. Banská Bystrica   vedúci strediska</w:t>
            </w:r>
          </w:p>
        </w:tc>
        <w:tc>
          <w:tcPr>
            <w:tcW w:w="16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Pohronský Bukovec 41 </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O905 516 752</w:t>
            </w:r>
          </w:p>
        </w:tc>
        <w:tc>
          <w:tcPr>
            <w:tcW w:w="2320" w:type="dxa"/>
            <w:tcBorders>
              <w:top w:val="nil"/>
              <w:left w:val="nil"/>
              <w:bottom w:val="single" w:sz="4"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33" w:history="1">
              <w:r w:rsidRPr="000F49C2">
                <w:rPr>
                  <w:color w:val="0000FF"/>
                  <w:sz w:val="18"/>
                  <w:szCs w:val="18"/>
                  <w:u w:val="single"/>
                </w:rPr>
                <w:t xml:space="preserve">igor.sagat@bbrsc.sk </w:t>
              </w:r>
            </w:hyperlink>
          </w:p>
        </w:tc>
        <w:tc>
          <w:tcPr>
            <w:tcW w:w="1080" w:type="dxa"/>
            <w:tcBorders>
              <w:top w:val="nil"/>
              <w:left w:val="nil"/>
              <w:bottom w:val="single" w:sz="4"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 </w:t>
            </w:r>
          </w:p>
        </w:tc>
      </w:tr>
      <w:tr w:rsidR="000F49C2" w:rsidRPr="000F49C2" w:rsidTr="000F49C2">
        <w:trPr>
          <w:trHeight w:val="495"/>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F49C2" w:rsidRPr="000F49C2" w:rsidRDefault="000F49C2" w:rsidP="000F49C2">
            <w:pPr>
              <w:jc w:val="center"/>
              <w:rPr>
                <w:b/>
                <w:bCs/>
                <w:sz w:val="18"/>
                <w:szCs w:val="18"/>
              </w:rPr>
            </w:pPr>
            <w:r w:rsidRPr="000F49C2">
              <w:rPr>
                <w:b/>
                <w:bCs/>
                <w:sz w:val="18"/>
                <w:szCs w:val="18"/>
              </w:rPr>
              <w:t>8.</w:t>
            </w:r>
          </w:p>
        </w:tc>
        <w:tc>
          <w:tcPr>
            <w:tcW w:w="3160" w:type="dxa"/>
            <w:tcBorders>
              <w:top w:val="nil"/>
              <w:left w:val="nil"/>
              <w:bottom w:val="single" w:sz="8" w:space="0" w:color="auto"/>
              <w:right w:val="single" w:sz="4" w:space="0" w:color="auto"/>
            </w:tcBorders>
            <w:shd w:val="clear" w:color="auto" w:fill="auto"/>
            <w:vAlign w:val="center"/>
            <w:hideMark/>
          </w:tcPr>
          <w:p w:rsidR="000F49C2" w:rsidRPr="000F49C2" w:rsidRDefault="000F49C2" w:rsidP="000F49C2">
            <w:pPr>
              <w:jc w:val="center"/>
              <w:rPr>
                <w:b/>
                <w:bCs/>
                <w:sz w:val="18"/>
                <w:szCs w:val="18"/>
              </w:rPr>
            </w:pPr>
            <w:r w:rsidRPr="000F49C2">
              <w:rPr>
                <w:b/>
                <w:bCs/>
                <w:sz w:val="18"/>
                <w:szCs w:val="18"/>
              </w:rPr>
              <w:t xml:space="preserve">člen technického štábu                                          </w:t>
            </w:r>
            <w:r w:rsidRPr="000F49C2">
              <w:rPr>
                <w:sz w:val="18"/>
                <w:szCs w:val="18"/>
              </w:rPr>
              <w:t xml:space="preserve"> Ing. Martin </w:t>
            </w:r>
            <w:r w:rsidRPr="000F49C2">
              <w:rPr>
                <w:b/>
                <w:bCs/>
                <w:sz w:val="18"/>
                <w:szCs w:val="18"/>
              </w:rPr>
              <w:t>KOVALČIK</w:t>
            </w:r>
          </w:p>
        </w:tc>
        <w:tc>
          <w:tcPr>
            <w:tcW w:w="2620" w:type="dxa"/>
            <w:tcBorders>
              <w:top w:val="nil"/>
              <w:left w:val="nil"/>
              <w:bottom w:val="single" w:sz="8"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Lesy SR, </w:t>
            </w:r>
            <w:proofErr w:type="spellStart"/>
            <w:r w:rsidRPr="000F49C2">
              <w:rPr>
                <w:sz w:val="18"/>
                <w:szCs w:val="18"/>
              </w:rPr>
              <w:t>š.p</w:t>
            </w:r>
            <w:proofErr w:type="spellEnd"/>
            <w:r w:rsidRPr="000F49C2">
              <w:rPr>
                <w:sz w:val="18"/>
                <w:szCs w:val="18"/>
              </w:rPr>
              <w:t xml:space="preserve">., organizačná zložka OZ Horehronie, riaditeľ </w:t>
            </w:r>
          </w:p>
        </w:tc>
        <w:tc>
          <w:tcPr>
            <w:tcW w:w="1660" w:type="dxa"/>
            <w:tcBorders>
              <w:top w:val="nil"/>
              <w:left w:val="nil"/>
              <w:bottom w:val="single" w:sz="8"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Beňuš č. 458</w:t>
            </w:r>
          </w:p>
        </w:tc>
        <w:tc>
          <w:tcPr>
            <w:tcW w:w="1160" w:type="dxa"/>
            <w:tcBorders>
              <w:top w:val="nil"/>
              <w:left w:val="nil"/>
              <w:bottom w:val="single" w:sz="8"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 xml:space="preserve">671 16 11     </w:t>
            </w:r>
          </w:p>
        </w:tc>
        <w:tc>
          <w:tcPr>
            <w:tcW w:w="1160" w:type="dxa"/>
            <w:tcBorders>
              <w:top w:val="nil"/>
              <w:left w:val="nil"/>
              <w:bottom w:val="single" w:sz="8" w:space="0" w:color="auto"/>
              <w:right w:val="single" w:sz="4" w:space="0" w:color="auto"/>
            </w:tcBorders>
            <w:shd w:val="clear" w:color="auto" w:fill="auto"/>
            <w:vAlign w:val="center"/>
            <w:hideMark/>
          </w:tcPr>
          <w:p w:rsidR="000F49C2" w:rsidRPr="000F49C2" w:rsidRDefault="000F49C2" w:rsidP="000F49C2">
            <w:pPr>
              <w:jc w:val="center"/>
              <w:rPr>
                <w:sz w:val="18"/>
                <w:szCs w:val="18"/>
              </w:rPr>
            </w:pPr>
            <w:r w:rsidRPr="000F49C2">
              <w:rPr>
                <w:sz w:val="18"/>
                <w:szCs w:val="18"/>
              </w:rPr>
              <w:t>O918 334 305</w:t>
            </w:r>
          </w:p>
        </w:tc>
        <w:tc>
          <w:tcPr>
            <w:tcW w:w="2320" w:type="dxa"/>
            <w:tcBorders>
              <w:top w:val="nil"/>
              <w:left w:val="nil"/>
              <w:bottom w:val="single" w:sz="8" w:space="0" w:color="auto"/>
              <w:right w:val="single" w:sz="4" w:space="0" w:color="auto"/>
            </w:tcBorders>
            <w:shd w:val="clear" w:color="auto" w:fill="auto"/>
            <w:noWrap/>
            <w:vAlign w:val="center"/>
            <w:hideMark/>
          </w:tcPr>
          <w:p w:rsidR="000F49C2" w:rsidRPr="000F49C2" w:rsidRDefault="000F49C2" w:rsidP="000F49C2">
            <w:pPr>
              <w:jc w:val="center"/>
              <w:rPr>
                <w:color w:val="0000FF"/>
                <w:sz w:val="18"/>
                <w:szCs w:val="18"/>
                <w:u w:val="single"/>
              </w:rPr>
            </w:pPr>
            <w:hyperlink r:id="rId34" w:history="1">
              <w:r w:rsidRPr="000F49C2">
                <w:rPr>
                  <w:color w:val="0000FF"/>
                  <w:sz w:val="18"/>
                  <w:szCs w:val="18"/>
                  <w:u w:val="single"/>
                </w:rPr>
                <w:t xml:space="preserve">martin.kovalcik@lesy.sk </w:t>
              </w:r>
            </w:hyperlink>
          </w:p>
        </w:tc>
        <w:tc>
          <w:tcPr>
            <w:tcW w:w="1080" w:type="dxa"/>
            <w:tcBorders>
              <w:top w:val="nil"/>
              <w:left w:val="nil"/>
              <w:bottom w:val="single" w:sz="8" w:space="0" w:color="auto"/>
              <w:right w:val="single" w:sz="8" w:space="0" w:color="auto"/>
            </w:tcBorders>
            <w:shd w:val="clear" w:color="auto" w:fill="auto"/>
            <w:noWrap/>
            <w:vAlign w:val="center"/>
            <w:hideMark/>
          </w:tcPr>
          <w:p w:rsidR="000F49C2" w:rsidRPr="000F49C2" w:rsidRDefault="000F49C2" w:rsidP="000F49C2">
            <w:pPr>
              <w:jc w:val="center"/>
              <w:rPr>
                <w:sz w:val="18"/>
                <w:szCs w:val="18"/>
              </w:rPr>
            </w:pPr>
            <w:r w:rsidRPr="000F49C2">
              <w:rPr>
                <w:sz w:val="18"/>
                <w:szCs w:val="18"/>
              </w:rPr>
              <w:t>671 16 13</w:t>
            </w:r>
          </w:p>
        </w:tc>
      </w:tr>
    </w:tbl>
    <w:p w:rsidR="008A03F8" w:rsidRPr="008A03F8" w:rsidRDefault="008A03F8" w:rsidP="008A03F8">
      <w:pPr>
        <w:pStyle w:val="Normlny0"/>
        <w:rPr>
          <w:rFonts w:ascii="Times New Roman" w:hAnsi="Times New Roman"/>
          <w:bCs/>
          <w:sz w:val="28"/>
          <w:szCs w:val="28"/>
          <w:highlight w:val="yellow"/>
        </w:rPr>
      </w:pPr>
    </w:p>
    <w:p w:rsidR="008A03F8" w:rsidRPr="008A03F8" w:rsidRDefault="008A03F8" w:rsidP="008A03F8">
      <w:pPr>
        <w:pStyle w:val="Normlny0"/>
        <w:rPr>
          <w:rFonts w:ascii="Times New Roman" w:hAnsi="Times New Roman"/>
          <w:bCs/>
          <w:sz w:val="28"/>
          <w:szCs w:val="28"/>
          <w:highlight w:val="yellow"/>
        </w:rPr>
      </w:pPr>
    </w:p>
    <w:p w:rsidR="008A03F8" w:rsidRDefault="008A03F8" w:rsidP="008A03F8"/>
    <w:p w:rsidR="00A102B1" w:rsidRPr="00510F8B" w:rsidRDefault="00A102B1" w:rsidP="00A102B1">
      <w:pPr>
        <w:spacing w:after="120"/>
        <w:ind w:left="499"/>
        <w:rPr>
          <w:b/>
          <w:sz w:val="24"/>
          <w:szCs w:val="22"/>
        </w:rPr>
      </w:pPr>
    </w:p>
    <w:p w:rsidR="00A102B1" w:rsidRPr="00510F8B" w:rsidRDefault="00A102B1" w:rsidP="00A102B1">
      <w:pPr>
        <w:ind w:left="500"/>
        <w:rPr>
          <w:b/>
          <w:sz w:val="24"/>
          <w:szCs w:val="24"/>
        </w:rPr>
      </w:pPr>
    </w:p>
    <w:p w:rsidR="00A102B1" w:rsidRPr="00510F8B" w:rsidRDefault="00A102B1" w:rsidP="00A102B1">
      <w:pPr>
        <w:rPr>
          <w:b/>
          <w:sz w:val="24"/>
          <w:szCs w:val="24"/>
        </w:rPr>
        <w:sectPr w:rsidR="00A102B1" w:rsidRPr="00510F8B" w:rsidSect="00DC27BB">
          <w:pgSz w:w="16838" w:h="11906" w:orient="landscape"/>
          <w:pgMar w:top="1418" w:right="1418" w:bottom="1418" w:left="1418" w:header="709" w:footer="709" w:gutter="0"/>
          <w:cols w:space="708"/>
          <w:titlePg/>
          <w:docGrid w:linePitch="360"/>
        </w:sectPr>
      </w:pPr>
    </w:p>
    <w:p w:rsidR="00A102B1" w:rsidRPr="0086263D" w:rsidRDefault="00A102B1" w:rsidP="00A102B1">
      <w:pPr>
        <w:pStyle w:val="Nadpis2"/>
        <w:rPr>
          <w:rFonts w:ascii="Times New Roman" w:hAnsi="Times New Roman"/>
        </w:rPr>
      </w:pPr>
      <w:r w:rsidRPr="0086263D">
        <w:rPr>
          <w:rFonts w:ascii="Times New Roman" w:hAnsi="Times New Roman"/>
          <w:sz w:val="24"/>
          <w:szCs w:val="24"/>
        </w:rPr>
        <w:lastRenderedPageBreak/>
        <w:t>7. Okresné riaditeľstvo Hasičského a záchranného zboru v BREZNE</w:t>
      </w:r>
    </w:p>
    <w:p w:rsidR="00A102B1" w:rsidRPr="00510F8B" w:rsidRDefault="00A102B1" w:rsidP="00A102B1">
      <w:pPr>
        <w:pStyle w:val="Bezriadkovania"/>
        <w:rPr>
          <w:rFonts w:ascii="Times New Roman" w:hAnsi="Times New Roman" w:cs="Times New Roman"/>
          <w:color w:val="auto"/>
        </w:rPr>
      </w:pPr>
    </w:p>
    <w:p w:rsidR="00A102B1" w:rsidRPr="00350F6D" w:rsidRDefault="00350F6D" w:rsidP="00A102B1">
      <w:pPr>
        <w:pStyle w:val="Bezriadkovania"/>
        <w:rPr>
          <w:rFonts w:ascii="Times New Roman" w:hAnsi="Times New Roman" w:cs="Times New Roman"/>
          <w:i/>
          <w:color w:val="auto"/>
          <w:u w:val="single"/>
        </w:rPr>
      </w:pPr>
      <w:r>
        <w:rPr>
          <w:rFonts w:ascii="Times New Roman" w:hAnsi="Times New Roman" w:cs="Times New Roman"/>
          <w:b/>
          <w:color w:val="auto"/>
        </w:rPr>
        <w:t xml:space="preserve">Adresa: </w:t>
      </w:r>
      <w:r w:rsidR="00A102B1" w:rsidRPr="00350F6D">
        <w:rPr>
          <w:rFonts w:ascii="Times New Roman" w:hAnsi="Times New Roman" w:cs="Times New Roman"/>
          <w:b/>
          <w:i/>
          <w:color w:val="auto"/>
          <w:u w:val="single"/>
        </w:rPr>
        <w:t>Rázusova 18</w:t>
      </w:r>
      <w:r w:rsidR="00A65FE4" w:rsidRPr="00350F6D">
        <w:rPr>
          <w:rFonts w:ascii="Times New Roman" w:hAnsi="Times New Roman" w:cs="Times New Roman"/>
          <w:b/>
          <w:i/>
          <w:color w:val="auto"/>
          <w:u w:val="single"/>
        </w:rPr>
        <w:t xml:space="preserve">, </w:t>
      </w:r>
      <w:r w:rsidR="00A102B1" w:rsidRPr="00350F6D">
        <w:rPr>
          <w:rFonts w:ascii="Times New Roman" w:hAnsi="Times New Roman" w:cs="Times New Roman"/>
          <w:b/>
          <w:i/>
          <w:color w:val="auto"/>
          <w:u w:val="single"/>
        </w:rPr>
        <w:t>977 01 Brezno</w:t>
      </w:r>
    </w:p>
    <w:p w:rsidR="00A102B1" w:rsidRPr="0086263D" w:rsidRDefault="00A102B1" w:rsidP="00A102B1">
      <w:pPr>
        <w:pStyle w:val="Bezriadkovania"/>
        <w:rPr>
          <w:rFonts w:ascii="Times New Roman" w:hAnsi="Times New Roman" w:cs="Times New Roman"/>
          <w:color w:val="auto"/>
        </w:rPr>
      </w:pPr>
    </w:p>
    <w:p w:rsidR="00A102B1" w:rsidRPr="0086263D" w:rsidRDefault="00350F6D" w:rsidP="00A102B1">
      <w:pPr>
        <w:pStyle w:val="Bezriadkovania"/>
        <w:rPr>
          <w:rFonts w:ascii="Times New Roman" w:hAnsi="Times New Roman" w:cs="Times New Roman"/>
          <w:color w:val="auto"/>
        </w:rPr>
      </w:pPr>
      <w:r>
        <w:rPr>
          <w:rStyle w:val="Siln"/>
          <w:rFonts w:ascii="Times New Roman" w:hAnsi="Times New Roman" w:cs="Times New Roman"/>
          <w:color w:val="auto"/>
        </w:rPr>
        <w:t>R</w:t>
      </w:r>
      <w:r w:rsidR="00A102B1" w:rsidRPr="0086263D">
        <w:rPr>
          <w:rStyle w:val="Siln"/>
          <w:rFonts w:ascii="Times New Roman" w:hAnsi="Times New Roman" w:cs="Times New Roman"/>
          <w:color w:val="auto"/>
        </w:rPr>
        <w:t>iaditeľ okresného riaditeľstva</w:t>
      </w:r>
      <w:r>
        <w:rPr>
          <w:rStyle w:val="Siln"/>
          <w:rFonts w:ascii="Times New Roman" w:hAnsi="Times New Roman" w:cs="Times New Roman"/>
          <w:color w:val="auto"/>
        </w:rPr>
        <w:t xml:space="preserve">: </w:t>
      </w:r>
      <w:r w:rsidRPr="00350F6D">
        <w:rPr>
          <w:rStyle w:val="Siln"/>
          <w:rFonts w:ascii="Times New Roman" w:hAnsi="Times New Roman" w:cs="Times New Roman"/>
          <w:b w:val="0"/>
          <w:color w:val="auto"/>
        </w:rPr>
        <w:t xml:space="preserve">plk. Ing.  Ivan </w:t>
      </w:r>
      <w:proofErr w:type="spellStart"/>
      <w:r w:rsidRPr="00350F6D">
        <w:rPr>
          <w:rStyle w:val="Siln"/>
          <w:rFonts w:ascii="Times New Roman" w:hAnsi="Times New Roman" w:cs="Times New Roman"/>
          <w:b w:val="0"/>
          <w:color w:val="auto"/>
        </w:rPr>
        <w:t>Švantner</w:t>
      </w:r>
      <w:proofErr w:type="spellEnd"/>
    </w:p>
    <w:p w:rsidR="00A102B1" w:rsidRPr="0086263D" w:rsidRDefault="00EA3137" w:rsidP="00A102B1">
      <w:pPr>
        <w:pStyle w:val="Bezriadkovania"/>
        <w:rPr>
          <w:rFonts w:ascii="Times New Roman" w:hAnsi="Times New Roman" w:cs="Times New Roman"/>
          <w:color w:val="auto"/>
        </w:rPr>
      </w:pPr>
      <w:r w:rsidRPr="0086263D">
        <w:rPr>
          <w:rFonts w:ascii="Times New Roman" w:hAnsi="Times New Roman" w:cs="Times New Roman"/>
          <w:color w:val="auto"/>
        </w:rPr>
        <w:t xml:space="preserve">Telefón: </w:t>
      </w:r>
      <w:r w:rsidR="00416AF5" w:rsidRPr="0086263D">
        <w:rPr>
          <w:rFonts w:ascii="Times New Roman" w:hAnsi="Times New Roman" w:cs="Times New Roman"/>
          <w:b/>
          <w:color w:val="auto"/>
        </w:rPr>
        <w:t>6712100</w:t>
      </w:r>
      <w:r w:rsidRPr="0086263D">
        <w:rPr>
          <w:rFonts w:ascii="Times New Roman" w:hAnsi="Times New Roman" w:cs="Times New Roman"/>
          <w:b/>
          <w:color w:val="auto"/>
        </w:rPr>
        <w:t>, 0905230334</w:t>
      </w:r>
    </w:p>
    <w:p w:rsidR="00A102B1" w:rsidRPr="0086263D" w:rsidRDefault="00416AF5" w:rsidP="00A102B1">
      <w:pPr>
        <w:pStyle w:val="Bezriadkovania"/>
        <w:rPr>
          <w:rFonts w:ascii="Times New Roman" w:hAnsi="Times New Roman" w:cs="Times New Roman"/>
          <w:color w:val="auto"/>
        </w:rPr>
      </w:pPr>
      <w:r w:rsidRPr="0086263D">
        <w:rPr>
          <w:rFonts w:ascii="Times New Roman" w:hAnsi="Times New Roman" w:cs="Times New Roman"/>
          <w:color w:val="auto"/>
        </w:rPr>
        <w:t>Fax: 048 / 6712188</w:t>
      </w:r>
    </w:p>
    <w:p w:rsidR="00A102B1" w:rsidRPr="0086263D" w:rsidRDefault="00A102B1" w:rsidP="00A102B1">
      <w:pPr>
        <w:pStyle w:val="Bezriadkovania"/>
        <w:rPr>
          <w:rFonts w:ascii="Times New Roman" w:hAnsi="Times New Roman" w:cs="Times New Roman"/>
          <w:color w:val="auto"/>
        </w:rPr>
      </w:pPr>
      <w:r w:rsidRPr="0086263D">
        <w:rPr>
          <w:rFonts w:ascii="Times New Roman" w:hAnsi="Times New Roman" w:cs="Times New Roman"/>
          <w:color w:val="auto"/>
        </w:rPr>
        <w:t xml:space="preserve">E-mail: </w:t>
      </w:r>
      <w:r w:rsidR="00101275" w:rsidRPr="0086263D">
        <w:rPr>
          <w:rFonts w:ascii="Times New Roman" w:hAnsi="Times New Roman" w:cs="Times New Roman"/>
          <w:color w:val="auto"/>
        </w:rPr>
        <w:t>ivan.svantner@hazz.minv.sk</w:t>
      </w:r>
    </w:p>
    <w:p w:rsidR="00A102B1" w:rsidRPr="0086263D" w:rsidRDefault="00A102B1" w:rsidP="00A102B1">
      <w:pPr>
        <w:pStyle w:val="Bezriadkovania"/>
        <w:rPr>
          <w:rStyle w:val="Siln"/>
          <w:rFonts w:ascii="Times New Roman" w:hAnsi="Times New Roman" w:cs="Times New Roman"/>
          <w:color w:val="auto"/>
        </w:rPr>
      </w:pPr>
    </w:p>
    <w:p w:rsidR="00A102B1" w:rsidRPr="0086263D" w:rsidRDefault="00A102B1" w:rsidP="00A102B1">
      <w:pPr>
        <w:pStyle w:val="Bezriadkovania"/>
        <w:rPr>
          <w:rStyle w:val="Siln"/>
          <w:rFonts w:ascii="Times New Roman" w:hAnsi="Times New Roman" w:cs="Times New Roman"/>
          <w:color w:val="auto"/>
        </w:rPr>
      </w:pPr>
    </w:p>
    <w:p w:rsidR="00A102B1" w:rsidRPr="0086263D" w:rsidRDefault="00D32632" w:rsidP="00A102B1">
      <w:pPr>
        <w:pStyle w:val="Bezriadkovania"/>
        <w:rPr>
          <w:rFonts w:ascii="Times New Roman" w:hAnsi="Times New Roman" w:cs="Times New Roman"/>
          <w:color w:val="auto"/>
        </w:rPr>
      </w:pPr>
      <w:r w:rsidRPr="0086263D">
        <w:rPr>
          <w:rStyle w:val="Siln"/>
          <w:rFonts w:ascii="Times New Roman" w:hAnsi="Times New Roman" w:cs="Times New Roman"/>
          <w:color w:val="auto"/>
        </w:rPr>
        <w:t>O</w:t>
      </w:r>
      <w:r w:rsidR="00A102B1" w:rsidRPr="0086263D">
        <w:rPr>
          <w:rStyle w:val="Siln"/>
          <w:rFonts w:ascii="Times New Roman" w:hAnsi="Times New Roman" w:cs="Times New Roman"/>
          <w:color w:val="auto"/>
        </w:rPr>
        <w:t>peračné stredisko HS Brezno</w:t>
      </w:r>
    </w:p>
    <w:p w:rsidR="00A102B1" w:rsidRPr="0086263D" w:rsidRDefault="00A102B1" w:rsidP="00A102B1">
      <w:pPr>
        <w:pStyle w:val="Bezriadkovania"/>
        <w:rPr>
          <w:rFonts w:ascii="Times New Roman" w:hAnsi="Times New Roman" w:cs="Times New Roman"/>
          <w:color w:val="auto"/>
        </w:rPr>
      </w:pPr>
      <w:r w:rsidRPr="0086263D">
        <w:rPr>
          <w:rFonts w:ascii="Times New Roman" w:hAnsi="Times New Roman" w:cs="Times New Roman"/>
          <w:color w:val="auto"/>
        </w:rPr>
        <w:t>Telefón: 048 / 611 22 22</w:t>
      </w:r>
    </w:p>
    <w:p w:rsidR="00A102B1" w:rsidRPr="0086263D" w:rsidRDefault="00A102B1" w:rsidP="00A102B1">
      <w:pPr>
        <w:pStyle w:val="Bezriadkovania"/>
        <w:rPr>
          <w:rFonts w:ascii="Times New Roman" w:hAnsi="Times New Roman" w:cs="Times New Roman"/>
          <w:color w:val="auto"/>
        </w:rPr>
      </w:pPr>
      <w:r w:rsidRPr="0086263D">
        <w:rPr>
          <w:rFonts w:ascii="Times New Roman" w:hAnsi="Times New Roman" w:cs="Times New Roman"/>
          <w:color w:val="auto"/>
        </w:rPr>
        <w:t>Fax</w:t>
      </w:r>
      <w:r w:rsidR="00487D6B" w:rsidRPr="0086263D">
        <w:rPr>
          <w:rFonts w:ascii="Times New Roman" w:hAnsi="Times New Roman" w:cs="Times New Roman"/>
          <w:color w:val="auto"/>
        </w:rPr>
        <w:t>: 048 / 6712187</w:t>
      </w:r>
    </w:p>
    <w:p w:rsidR="00A102B1" w:rsidRPr="0086263D" w:rsidRDefault="00A102B1" w:rsidP="00A102B1">
      <w:pPr>
        <w:pStyle w:val="Bezriadkovania"/>
        <w:rPr>
          <w:rFonts w:ascii="Times New Roman" w:hAnsi="Times New Roman" w:cs="Times New Roman"/>
          <w:color w:val="auto"/>
        </w:rPr>
      </w:pPr>
      <w:r w:rsidRPr="0086263D">
        <w:rPr>
          <w:rFonts w:ascii="Times New Roman" w:hAnsi="Times New Roman" w:cs="Times New Roman"/>
          <w:color w:val="auto"/>
        </w:rPr>
        <w:t xml:space="preserve">E-mail: </w:t>
      </w:r>
      <w:hyperlink r:id="rId35" w:history="1">
        <w:r w:rsidRPr="0086263D">
          <w:rPr>
            <w:rStyle w:val="Hypertextovprepojenie"/>
            <w:rFonts w:ascii="Times New Roman" w:hAnsi="Times New Roman" w:cs="Times New Roman"/>
            <w:color w:val="auto"/>
          </w:rPr>
          <w:t>operacne@orhazzbr.sk</w:t>
        </w:r>
      </w:hyperlink>
    </w:p>
    <w:p w:rsidR="00A102B1" w:rsidRPr="0086263D" w:rsidRDefault="00A102B1" w:rsidP="00A102B1">
      <w:pPr>
        <w:pStyle w:val="Bezriadkovania"/>
        <w:rPr>
          <w:rFonts w:ascii="Times New Roman" w:hAnsi="Times New Roman" w:cs="Times New Roman"/>
          <w:color w:val="auto"/>
        </w:rPr>
      </w:pPr>
    </w:p>
    <w:p w:rsidR="00A102B1" w:rsidRPr="0086263D" w:rsidRDefault="00A102B1" w:rsidP="0086263D">
      <w:pPr>
        <w:pStyle w:val="Odsekzoznamu"/>
        <w:numPr>
          <w:ilvl w:val="0"/>
          <w:numId w:val="34"/>
        </w:numPr>
        <w:ind w:left="284" w:hanging="284"/>
        <w:rPr>
          <w:b/>
          <w:color w:val="000000"/>
          <w:sz w:val="24"/>
          <w:szCs w:val="24"/>
        </w:rPr>
      </w:pPr>
      <w:bookmarkStart w:id="1" w:name="_Toc309801736"/>
      <w:r w:rsidRPr="0086263D">
        <w:rPr>
          <w:b/>
          <w:color w:val="000000"/>
          <w:sz w:val="24"/>
          <w:szCs w:val="24"/>
        </w:rPr>
        <w:t>Okresné riaditeľstvo Policajného zboru v BREZNO</w:t>
      </w:r>
    </w:p>
    <w:bookmarkEnd w:id="1"/>
    <w:p w:rsidR="007A33CD" w:rsidRPr="0086263D" w:rsidRDefault="007A33CD" w:rsidP="007A33CD">
      <w:pPr>
        <w:pStyle w:val="Bezriadkovania"/>
        <w:rPr>
          <w:rFonts w:ascii="Times New Roman" w:hAnsi="Times New Roman" w:cs="Times New Roman"/>
          <w:b/>
          <w:color w:val="auto"/>
        </w:rPr>
      </w:pPr>
    </w:p>
    <w:p w:rsidR="007A33CD" w:rsidRPr="0086263D" w:rsidRDefault="00350F6D" w:rsidP="007A33CD">
      <w:pPr>
        <w:pStyle w:val="Bezriadkovania"/>
        <w:rPr>
          <w:rFonts w:ascii="Times New Roman" w:hAnsi="Times New Roman" w:cs="Times New Roman"/>
          <w:b/>
          <w:color w:val="auto"/>
        </w:rPr>
      </w:pPr>
      <w:r>
        <w:rPr>
          <w:rFonts w:ascii="Times New Roman" w:hAnsi="Times New Roman" w:cs="Times New Roman"/>
          <w:b/>
          <w:color w:val="auto"/>
        </w:rPr>
        <w:t xml:space="preserve">Adresa: </w:t>
      </w:r>
      <w:proofErr w:type="spellStart"/>
      <w:r w:rsidR="007A33CD" w:rsidRPr="00350F6D">
        <w:rPr>
          <w:rFonts w:ascii="Times New Roman" w:hAnsi="Times New Roman" w:cs="Times New Roman"/>
          <w:b/>
          <w:i/>
          <w:color w:val="auto"/>
          <w:u w:val="single"/>
        </w:rPr>
        <w:t>Mostárenská</w:t>
      </w:r>
      <w:proofErr w:type="spellEnd"/>
      <w:r w:rsidR="007A33CD" w:rsidRPr="00350F6D">
        <w:rPr>
          <w:rFonts w:ascii="Times New Roman" w:hAnsi="Times New Roman" w:cs="Times New Roman"/>
          <w:b/>
          <w:i/>
          <w:color w:val="auto"/>
          <w:u w:val="single"/>
        </w:rPr>
        <w:t xml:space="preserve"> 13</w:t>
      </w:r>
      <w:r w:rsidR="00A65FE4" w:rsidRPr="00350F6D">
        <w:rPr>
          <w:rFonts w:ascii="Times New Roman" w:hAnsi="Times New Roman" w:cs="Times New Roman"/>
          <w:b/>
          <w:i/>
          <w:color w:val="auto"/>
          <w:u w:val="single"/>
        </w:rPr>
        <w:t xml:space="preserve">, </w:t>
      </w:r>
      <w:r w:rsidR="007A33CD" w:rsidRPr="00350F6D">
        <w:rPr>
          <w:rFonts w:ascii="Times New Roman" w:hAnsi="Times New Roman" w:cs="Times New Roman"/>
          <w:b/>
          <w:i/>
          <w:color w:val="auto"/>
          <w:u w:val="single"/>
        </w:rPr>
        <w:t>977 01  Brezno</w:t>
      </w:r>
    </w:p>
    <w:p w:rsidR="00A65FE4" w:rsidRPr="0086263D" w:rsidRDefault="00A65FE4" w:rsidP="00A102B1">
      <w:pPr>
        <w:pStyle w:val="Normlnywebov"/>
        <w:rPr>
          <w:color w:val="auto"/>
        </w:rPr>
      </w:pPr>
      <w:r w:rsidRPr="0086263D">
        <w:rPr>
          <w:color w:val="auto"/>
        </w:rPr>
        <w:t>Riaditeľ okresného riaditeľstva:</w:t>
      </w:r>
      <w:r w:rsidRPr="0086263D">
        <w:rPr>
          <w:b/>
          <w:bCs/>
          <w:color w:val="auto"/>
        </w:rPr>
        <w:t> </w:t>
      </w:r>
      <w:r w:rsidR="00B67201" w:rsidRPr="00B67201">
        <w:rPr>
          <w:rStyle w:val="Siln"/>
          <w:shd w:val="clear" w:color="auto" w:fill="FFFFFF"/>
        </w:rPr>
        <w:t xml:space="preserve">plk. Ing. Marek </w:t>
      </w:r>
      <w:proofErr w:type="spellStart"/>
      <w:r w:rsidR="00B67201" w:rsidRPr="00B67201">
        <w:rPr>
          <w:rStyle w:val="Siln"/>
          <w:shd w:val="clear" w:color="auto" w:fill="FFFFFF"/>
        </w:rPr>
        <w:t>Ridzoň</w:t>
      </w:r>
      <w:proofErr w:type="spellEnd"/>
      <w:r w:rsidRPr="0086263D">
        <w:rPr>
          <w:color w:val="auto"/>
        </w:rPr>
        <w:br/>
        <w:t>Zástupca riaditeľa okresného riaditeľstva: </w:t>
      </w:r>
      <w:r w:rsidR="00B67201" w:rsidRPr="00B67201">
        <w:rPr>
          <w:rStyle w:val="Siln"/>
          <w:shd w:val="clear" w:color="auto" w:fill="FFFFFF"/>
        </w:rPr>
        <w:t xml:space="preserve">pplk. Ing. Rastislav </w:t>
      </w:r>
      <w:proofErr w:type="spellStart"/>
      <w:r w:rsidR="00B67201" w:rsidRPr="00B67201">
        <w:rPr>
          <w:rStyle w:val="Siln"/>
          <w:shd w:val="clear" w:color="auto" w:fill="FFFFFF"/>
        </w:rPr>
        <w:t>Čupka</w:t>
      </w:r>
      <w:proofErr w:type="spellEnd"/>
      <w:r w:rsidRPr="00B67201">
        <w:rPr>
          <w:color w:val="auto"/>
        </w:rPr>
        <w:br/>
      </w:r>
      <w:r w:rsidRPr="0086263D">
        <w:rPr>
          <w:color w:val="auto"/>
        </w:rPr>
        <w:t>Riaditeľ okresného dopravného inšpektorátu: </w:t>
      </w:r>
      <w:r w:rsidR="00B67201" w:rsidRPr="00B67201">
        <w:rPr>
          <w:rStyle w:val="Siln"/>
          <w:shd w:val="clear" w:color="auto" w:fill="FFFFFF"/>
        </w:rPr>
        <w:t>mjr. Ing. Erik Baláž</w:t>
      </w:r>
      <w:r w:rsidRPr="0086263D">
        <w:rPr>
          <w:b/>
          <w:bCs/>
          <w:color w:val="auto"/>
        </w:rPr>
        <w:br/>
      </w:r>
      <w:r w:rsidRPr="0086263D">
        <w:rPr>
          <w:color w:val="auto"/>
        </w:rPr>
        <w:t>Riaditeľ odboru poriadkovej polície: </w:t>
      </w:r>
      <w:r w:rsidRPr="0086263D">
        <w:rPr>
          <w:b/>
          <w:bCs/>
          <w:color w:val="auto"/>
        </w:rPr>
        <w:t>mjr. Mgr. Ján Vojtko</w:t>
      </w:r>
      <w:r w:rsidRPr="0086263D">
        <w:rPr>
          <w:color w:val="auto"/>
        </w:rPr>
        <w:br/>
        <w:t>Riaditeľ odboru kriminálnej polície: </w:t>
      </w:r>
      <w:r w:rsidR="00B67201" w:rsidRPr="00B67201">
        <w:rPr>
          <w:rStyle w:val="Siln"/>
          <w:shd w:val="clear" w:color="auto" w:fill="FFFFFF"/>
        </w:rPr>
        <w:t xml:space="preserve">pplk. Mgr. Andrea </w:t>
      </w:r>
      <w:proofErr w:type="spellStart"/>
      <w:r w:rsidR="00B67201" w:rsidRPr="00B67201">
        <w:rPr>
          <w:rStyle w:val="Siln"/>
          <w:shd w:val="clear" w:color="auto" w:fill="FFFFFF"/>
        </w:rPr>
        <w:t>Filkorová</w:t>
      </w:r>
      <w:proofErr w:type="spellEnd"/>
    </w:p>
    <w:tbl>
      <w:tblPr>
        <w:tblW w:w="4980" w:type="pct"/>
        <w:tblCellSpacing w:w="0" w:type="dxa"/>
        <w:tblInd w:w="-106" w:type="dxa"/>
        <w:tblLook w:val="00A0" w:firstRow="1" w:lastRow="0" w:firstColumn="1" w:lastColumn="0" w:noHBand="0" w:noVBand="0"/>
      </w:tblPr>
      <w:tblGrid>
        <w:gridCol w:w="118"/>
        <w:gridCol w:w="4264"/>
        <w:gridCol w:w="117"/>
        <w:gridCol w:w="4418"/>
        <w:gridCol w:w="117"/>
      </w:tblGrid>
      <w:tr w:rsidR="00A102B1" w:rsidRPr="0086263D" w:rsidTr="00C3401F">
        <w:trPr>
          <w:gridAfter w:val="1"/>
          <w:wAfter w:w="65" w:type="pct"/>
          <w:tblCellSpacing w:w="0" w:type="dxa"/>
        </w:trPr>
        <w:tc>
          <w:tcPr>
            <w:tcW w:w="2425" w:type="pct"/>
            <w:gridSpan w:val="2"/>
            <w:tcMar>
              <w:top w:w="15" w:type="dxa"/>
              <w:left w:w="15" w:type="dxa"/>
              <w:bottom w:w="15" w:type="dxa"/>
              <w:right w:w="300" w:type="dxa"/>
            </w:tcMar>
          </w:tcPr>
          <w:p w:rsidR="00A102B1" w:rsidRPr="0086263D" w:rsidRDefault="00A102B1" w:rsidP="0086263D">
            <w:pPr>
              <w:ind w:left="106"/>
              <w:rPr>
                <w:sz w:val="24"/>
                <w:szCs w:val="24"/>
                <w:u w:val="single"/>
              </w:rPr>
            </w:pPr>
            <w:r w:rsidRPr="0086263D">
              <w:rPr>
                <w:sz w:val="24"/>
                <w:szCs w:val="24"/>
                <w:u w:val="single"/>
              </w:rPr>
              <w:t>Okresné riaditeľstvo PZ Brezno</w:t>
            </w:r>
          </w:p>
          <w:p w:rsidR="00A102B1" w:rsidRPr="0086263D" w:rsidRDefault="00A102B1" w:rsidP="0086263D">
            <w:pPr>
              <w:ind w:left="106"/>
              <w:rPr>
                <w:sz w:val="24"/>
                <w:szCs w:val="24"/>
              </w:rPr>
            </w:pPr>
            <w:proofErr w:type="spellStart"/>
            <w:r w:rsidRPr="0086263D">
              <w:rPr>
                <w:sz w:val="24"/>
                <w:szCs w:val="24"/>
              </w:rPr>
              <w:t>Mostárenská</w:t>
            </w:r>
            <w:proofErr w:type="spellEnd"/>
            <w:r w:rsidRPr="0086263D">
              <w:rPr>
                <w:sz w:val="24"/>
                <w:szCs w:val="24"/>
              </w:rPr>
              <w:t xml:space="preserve"> 13, 977 03 Brezno</w:t>
            </w:r>
          </w:p>
          <w:p w:rsidR="00A102B1" w:rsidRPr="0086263D" w:rsidRDefault="00693914" w:rsidP="00C3401F">
            <w:pPr>
              <w:ind w:left="106"/>
              <w:rPr>
                <w:sz w:val="24"/>
                <w:szCs w:val="24"/>
              </w:rPr>
            </w:pPr>
            <w:r w:rsidRPr="0086263D">
              <w:rPr>
                <w:noProof/>
                <w:sz w:val="24"/>
                <w:szCs w:val="24"/>
              </w:rPr>
              <w:drawing>
                <wp:inline distT="0" distB="0" distL="0" distR="0">
                  <wp:extent cx="152400" cy="152400"/>
                  <wp:effectExtent l="19050" t="0" r="0" b="0"/>
                  <wp:docPr id="2" name="Obrázok 1"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Telefón"/>
                          <pic:cNvPicPr>
                            <a:picLocks noChangeAspect="1" noChangeArrowheads="1"/>
                          </pic:cNvPicPr>
                        </pic:nvPicPr>
                        <pic:blipFill>
                          <a:blip r:embed="rId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102B1" w:rsidRPr="0086263D">
              <w:rPr>
                <w:sz w:val="24"/>
                <w:szCs w:val="24"/>
              </w:rPr>
              <w:t> 0961621111</w:t>
            </w:r>
          </w:p>
          <w:p w:rsidR="00A102B1" w:rsidRPr="0086263D" w:rsidRDefault="00693914" w:rsidP="00C3401F">
            <w:pPr>
              <w:ind w:left="106"/>
              <w:rPr>
                <w:sz w:val="24"/>
                <w:szCs w:val="24"/>
              </w:rPr>
            </w:pPr>
            <w:r w:rsidRPr="0086263D">
              <w:rPr>
                <w:noProof/>
                <w:sz w:val="24"/>
                <w:szCs w:val="24"/>
              </w:rPr>
              <w:drawing>
                <wp:inline distT="0" distB="0" distL="0" distR="0">
                  <wp:extent cx="152400" cy="152400"/>
                  <wp:effectExtent l="19050" t="0" r="0" b="0"/>
                  <wp:docPr id="3" name="Obrázok 2"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Fax"/>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102B1" w:rsidRPr="0086263D">
              <w:rPr>
                <w:sz w:val="24"/>
                <w:szCs w:val="24"/>
              </w:rPr>
              <w:t> 0961623149</w:t>
            </w:r>
          </w:p>
          <w:p w:rsidR="00A102B1" w:rsidRPr="0086263D" w:rsidRDefault="00A102B1" w:rsidP="00A102B1">
            <w:pPr>
              <w:rPr>
                <w:sz w:val="24"/>
                <w:szCs w:val="24"/>
              </w:rPr>
            </w:pPr>
          </w:p>
        </w:tc>
        <w:tc>
          <w:tcPr>
            <w:tcW w:w="2510" w:type="pct"/>
            <w:gridSpan w:val="2"/>
            <w:tcMar>
              <w:top w:w="15" w:type="dxa"/>
              <w:left w:w="15" w:type="dxa"/>
              <w:bottom w:w="15" w:type="dxa"/>
              <w:right w:w="300" w:type="dxa"/>
            </w:tcMar>
          </w:tcPr>
          <w:p w:rsidR="00A102B1" w:rsidRPr="0086263D" w:rsidRDefault="00A102B1" w:rsidP="00A102B1">
            <w:pPr>
              <w:rPr>
                <w:sz w:val="24"/>
                <w:szCs w:val="24"/>
                <w:u w:val="single"/>
              </w:rPr>
            </w:pPr>
            <w:r w:rsidRPr="0086263D">
              <w:rPr>
                <w:sz w:val="24"/>
                <w:szCs w:val="24"/>
                <w:u w:val="single"/>
              </w:rPr>
              <w:t>Vedenie okresného riaditeľstva</w:t>
            </w:r>
          </w:p>
          <w:p w:rsidR="00A102B1" w:rsidRPr="0086263D" w:rsidRDefault="00A102B1" w:rsidP="00A102B1">
            <w:pPr>
              <w:rPr>
                <w:sz w:val="24"/>
                <w:szCs w:val="24"/>
              </w:rPr>
            </w:pPr>
            <w:proofErr w:type="spellStart"/>
            <w:r w:rsidRPr="0086263D">
              <w:rPr>
                <w:sz w:val="24"/>
                <w:szCs w:val="24"/>
              </w:rPr>
              <w:t>Mostárenská</w:t>
            </w:r>
            <w:proofErr w:type="spellEnd"/>
            <w:r w:rsidRPr="0086263D">
              <w:rPr>
                <w:sz w:val="24"/>
                <w:szCs w:val="24"/>
              </w:rPr>
              <w:t xml:space="preserve"> 13, 977 03 Brezno</w:t>
            </w:r>
          </w:p>
          <w:p w:rsidR="00A102B1" w:rsidRPr="0086263D" w:rsidRDefault="00693914" w:rsidP="00A102B1">
            <w:pPr>
              <w:rPr>
                <w:sz w:val="24"/>
                <w:szCs w:val="24"/>
              </w:rPr>
            </w:pPr>
            <w:r w:rsidRPr="0086263D">
              <w:rPr>
                <w:noProof/>
                <w:sz w:val="24"/>
                <w:szCs w:val="24"/>
              </w:rPr>
              <w:drawing>
                <wp:inline distT="0" distB="0" distL="0" distR="0">
                  <wp:extent cx="171450" cy="171450"/>
                  <wp:effectExtent l="19050" t="0" r="0" b="0"/>
                  <wp:docPr id="4" name="Obrázok 3"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Telefón"/>
                          <pic:cNvPicPr>
                            <a:picLocks noChangeAspect="1" noChangeArrowheads="1"/>
                          </pic:cNvPicPr>
                        </pic:nvPicPr>
                        <pic:blipFill>
                          <a:blip r:embed="rId36"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A102B1" w:rsidRPr="0086263D">
              <w:rPr>
                <w:sz w:val="24"/>
                <w:szCs w:val="24"/>
              </w:rPr>
              <w:t> 0961623101</w:t>
            </w:r>
          </w:p>
          <w:p w:rsidR="00A102B1" w:rsidRPr="0086263D" w:rsidRDefault="00693914" w:rsidP="00A102B1">
            <w:pPr>
              <w:rPr>
                <w:sz w:val="24"/>
                <w:szCs w:val="24"/>
              </w:rPr>
            </w:pPr>
            <w:r w:rsidRPr="0086263D">
              <w:rPr>
                <w:noProof/>
                <w:sz w:val="24"/>
                <w:szCs w:val="24"/>
              </w:rPr>
              <w:drawing>
                <wp:inline distT="0" distB="0" distL="0" distR="0">
                  <wp:extent cx="152400" cy="152400"/>
                  <wp:effectExtent l="19050" t="0" r="0" b="0"/>
                  <wp:docPr id="5" name="Obrázok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Fax"/>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102B1" w:rsidRPr="0086263D">
              <w:rPr>
                <w:sz w:val="24"/>
                <w:szCs w:val="24"/>
              </w:rPr>
              <w:t> 0961623109</w:t>
            </w:r>
          </w:p>
        </w:tc>
      </w:tr>
      <w:tr w:rsidR="00A102B1" w:rsidRPr="0086263D" w:rsidTr="00C3401F">
        <w:trPr>
          <w:gridBefore w:val="1"/>
          <w:wBefore w:w="65" w:type="pct"/>
          <w:tblCellSpacing w:w="0" w:type="dxa"/>
        </w:trPr>
        <w:tc>
          <w:tcPr>
            <w:tcW w:w="2425" w:type="pct"/>
            <w:gridSpan w:val="2"/>
            <w:tcMar>
              <w:top w:w="15" w:type="dxa"/>
              <w:left w:w="15" w:type="dxa"/>
              <w:bottom w:w="15" w:type="dxa"/>
              <w:right w:w="300" w:type="dxa"/>
            </w:tcMar>
          </w:tcPr>
          <w:p w:rsidR="00A102B1" w:rsidRPr="0086263D" w:rsidRDefault="00803897" w:rsidP="00C3401F">
            <w:pPr>
              <w:rPr>
                <w:sz w:val="24"/>
                <w:szCs w:val="24"/>
                <w:u w:val="single"/>
              </w:rPr>
            </w:pPr>
            <w:r w:rsidRPr="0086263D">
              <w:rPr>
                <w:sz w:val="24"/>
                <w:szCs w:val="24"/>
                <w:u w:val="single"/>
              </w:rPr>
              <w:t xml:space="preserve">Odbor </w:t>
            </w:r>
            <w:r w:rsidR="00A102B1" w:rsidRPr="0086263D">
              <w:rPr>
                <w:sz w:val="24"/>
                <w:szCs w:val="24"/>
                <w:u w:val="single"/>
              </w:rPr>
              <w:t xml:space="preserve"> kriminálnej polície okresného riaditeľstva</w:t>
            </w:r>
          </w:p>
          <w:p w:rsidR="00A102B1" w:rsidRPr="0086263D" w:rsidRDefault="00A102B1" w:rsidP="00C3401F">
            <w:pPr>
              <w:rPr>
                <w:sz w:val="24"/>
                <w:szCs w:val="24"/>
              </w:rPr>
            </w:pPr>
            <w:proofErr w:type="spellStart"/>
            <w:r w:rsidRPr="0086263D">
              <w:rPr>
                <w:sz w:val="24"/>
                <w:szCs w:val="24"/>
              </w:rPr>
              <w:t>Mostárenská</w:t>
            </w:r>
            <w:proofErr w:type="spellEnd"/>
            <w:r w:rsidRPr="0086263D">
              <w:rPr>
                <w:sz w:val="24"/>
                <w:szCs w:val="24"/>
              </w:rPr>
              <w:t xml:space="preserve"> 13, 977 01 Brezno</w:t>
            </w:r>
          </w:p>
          <w:p w:rsidR="00A102B1" w:rsidRPr="0086263D" w:rsidRDefault="00693914" w:rsidP="00A102B1">
            <w:pPr>
              <w:rPr>
                <w:sz w:val="24"/>
                <w:szCs w:val="24"/>
              </w:rPr>
            </w:pPr>
            <w:r w:rsidRPr="0086263D">
              <w:rPr>
                <w:noProof/>
                <w:sz w:val="24"/>
                <w:szCs w:val="24"/>
              </w:rPr>
              <w:drawing>
                <wp:inline distT="0" distB="0" distL="0" distR="0">
                  <wp:extent cx="152400" cy="152400"/>
                  <wp:effectExtent l="19050" t="0" r="0" b="0"/>
                  <wp:docPr id="6" name="Obrázok 5"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Telefón"/>
                          <pic:cNvPicPr>
                            <a:picLocks noChangeAspect="1" noChangeArrowheads="1"/>
                          </pic:cNvPicPr>
                        </pic:nvPicPr>
                        <pic:blipFill>
                          <a:blip r:embed="rId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102B1" w:rsidRPr="0086263D">
              <w:rPr>
                <w:sz w:val="24"/>
                <w:szCs w:val="24"/>
              </w:rPr>
              <w:t> 0961623601</w:t>
            </w:r>
          </w:p>
          <w:p w:rsidR="00A102B1" w:rsidRPr="0086263D" w:rsidRDefault="00693914" w:rsidP="00A102B1">
            <w:pPr>
              <w:rPr>
                <w:sz w:val="24"/>
                <w:szCs w:val="24"/>
              </w:rPr>
            </w:pPr>
            <w:r w:rsidRPr="0086263D">
              <w:rPr>
                <w:noProof/>
                <w:sz w:val="24"/>
                <w:szCs w:val="24"/>
              </w:rPr>
              <w:drawing>
                <wp:inline distT="0" distB="0" distL="0" distR="0">
                  <wp:extent cx="152400" cy="152400"/>
                  <wp:effectExtent l="19050" t="0" r="0" b="0"/>
                  <wp:docPr id="7" name="Obrázok 6"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Fax"/>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102B1" w:rsidRPr="0086263D">
              <w:rPr>
                <w:sz w:val="24"/>
                <w:szCs w:val="24"/>
              </w:rPr>
              <w:t> 0961623609</w:t>
            </w:r>
          </w:p>
        </w:tc>
        <w:tc>
          <w:tcPr>
            <w:tcW w:w="2510" w:type="pct"/>
            <w:gridSpan w:val="2"/>
            <w:tcMar>
              <w:top w:w="15" w:type="dxa"/>
              <w:left w:w="15" w:type="dxa"/>
              <w:bottom w:w="15" w:type="dxa"/>
              <w:right w:w="300" w:type="dxa"/>
            </w:tcMar>
          </w:tcPr>
          <w:p w:rsidR="00A102B1" w:rsidRPr="0086263D" w:rsidRDefault="00A102B1" w:rsidP="00A102B1">
            <w:pPr>
              <w:rPr>
                <w:sz w:val="24"/>
                <w:szCs w:val="24"/>
                <w:u w:val="single"/>
              </w:rPr>
            </w:pPr>
            <w:r w:rsidRPr="0086263D">
              <w:rPr>
                <w:sz w:val="24"/>
                <w:szCs w:val="24"/>
                <w:u w:val="single"/>
              </w:rPr>
              <w:t>Okresný dopravný inšpektorát</w:t>
            </w:r>
          </w:p>
          <w:p w:rsidR="00A102B1" w:rsidRPr="0086263D" w:rsidRDefault="00A102B1" w:rsidP="00A102B1">
            <w:pPr>
              <w:rPr>
                <w:sz w:val="24"/>
                <w:szCs w:val="24"/>
              </w:rPr>
            </w:pPr>
            <w:proofErr w:type="spellStart"/>
            <w:r w:rsidRPr="0086263D">
              <w:rPr>
                <w:sz w:val="24"/>
                <w:szCs w:val="24"/>
              </w:rPr>
              <w:t>Mostárenská</w:t>
            </w:r>
            <w:proofErr w:type="spellEnd"/>
            <w:r w:rsidRPr="0086263D">
              <w:rPr>
                <w:sz w:val="24"/>
                <w:szCs w:val="24"/>
              </w:rPr>
              <w:t xml:space="preserve"> 13, 977 03 Brezno</w:t>
            </w:r>
          </w:p>
          <w:p w:rsidR="00A102B1" w:rsidRPr="0086263D" w:rsidRDefault="00693914" w:rsidP="00A102B1">
            <w:pPr>
              <w:rPr>
                <w:sz w:val="24"/>
                <w:szCs w:val="24"/>
              </w:rPr>
            </w:pPr>
            <w:r w:rsidRPr="0086263D">
              <w:rPr>
                <w:noProof/>
                <w:sz w:val="24"/>
                <w:szCs w:val="24"/>
              </w:rPr>
              <w:drawing>
                <wp:inline distT="0" distB="0" distL="0" distR="0">
                  <wp:extent cx="152400" cy="152400"/>
                  <wp:effectExtent l="19050" t="0" r="0" b="0"/>
                  <wp:docPr id="8" name="Obrázok 7"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Telefón"/>
                          <pic:cNvPicPr>
                            <a:picLocks noChangeAspect="1" noChangeArrowheads="1"/>
                          </pic:cNvPicPr>
                        </pic:nvPicPr>
                        <pic:blipFill>
                          <a:blip r:embed="rId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102B1" w:rsidRPr="0086263D">
              <w:rPr>
                <w:sz w:val="24"/>
                <w:szCs w:val="24"/>
              </w:rPr>
              <w:t> 0961623501</w:t>
            </w:r>
          </w:p>
          <w:p w:rsidR="00A102B1" w:rsidRPr="0086263D" w:rsidRDefault="00693914" w:rsidP="00A102B1">
            <w:pPr>
              <w:rPr>
                <w:sz w:val="24"/>
                <w:szCs w:val="24"/>
              </w:rPr>
            </w:pPr>
            <w:r w:rsidRPr="0086263D">
              <w:rPr>
                <w:noProof/>
                <w:sz w:val="24"/>
                <w:szCs w:val="24"/>
              </w:rPr>
              <w:drawing>
                <wp:inline distT="0" distB="0" distL="0" distR="0">
                  <wp:extent cx="123825" cy="123825"/>
                  <wp:effectExtent l="19050" t="0" r="9525" b="0"/>
                  <wp:docPr id="9" name="Obrázok 8"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Fax"/>
                          <pic:cNvPicPr>
                            <a:picLocks noChangeAspect="1" noChangeArrowheads="1"/>
                          </pic:cNvPicPr>
                        </pic:nvPicPr>
                        <pic:blipFill>
                          <a:blip r:embed="rId3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A102B1" w:rsidRPr="0086263D">
              <w:rPr>
                <w:sz w:val="24"/>
                <w:szCs w:val="24"/>
              </w:rPr>
              <w:t> 0961623509</w:t>
            </w:r>
          </w:p>
        </w:tc>
      </w:tr>
      <w:tr w:rsidR="00A102B1" w:rsidRPr="0086263D" w:rsidTr="00C3401F">
        <w:trPr>
          <w:gridAfter w:val="1"/>
          <w:wAfter w:w="65" w:type="pct"/>
          <w:tblCellSpacing w:w="0" w:type="dxa"/>
        </w:trPr>
        <w:tc>
          <w:tcPr>
            <w:tcW w:w="2425" w:type="pct"/>
            <w:gridSpan w:val="2"/>
            <w:tcMar>
              <w:top w:w="15" w:type="dxa"/>
              <w:left w:w="15" w:type="dxa"/>
              <w:bottom w:w="15" w:type="dxa"/>
              <w:right w:w="300" w:type="dxa"/>
            </w:tcMar>
          </w:tcPr>
          <w:p w:rsidR="00803897" w:rsidRPr="0086263D" w:rsidRDefault="00803897" w:rsidP="00A102B1">
            <w:pPr>
              <w:rPr>
                <w:sz w:val="24"/>
                <w:szCs w:val="24"/>
              </w:rPr>
            </w:pPr>
          </w:p>
          <w:p w:rsidR="00A102B1" w:rsidRPr="0086263D" w:rsidRDefault="00A102B1" w:rsidP="00C3401F">
            <w:pPr>
              <w:ind w:left="106"/>
              <w:rPr>
                <w:sz w:val="24"/>
                <w:szCs w:val="24"/>
                <w:u w:val="single"/>
              </w:rPr>
            </w:pPr>
            <w:r w:rsidRPr="0086263D">
              <w:rPr>
                <w:sz w:val="24"/>
                <w:szCs w:val="24"/>
                <w:u w:val="single"/>
              </w:rPr>
              <w:t>Odbor poriadkovej polície okresného riaditeľstva</w:t>
            </w:r>
          </w:p>
          <w:p w:rsidR="00A102B1" w:rsidRPr="0086263D" w:rsidRDefault="00A102B1" w:rsidP="00C3401F">
            <w:pPr>
              <w:ind w:left="106"/>
              <w:rPr>
                <w:sz w:val="24"/>
                <w:szCs w:val="24"/>
              </w:rPr>
            </w:pPr>
            <w:proofErr w:type="spellStart"/>
            <w:r w:rsidRPr="0086263D">
              <w:rPr>
                <w:sz w:val="24"/>
                <w:szCs w:val="24"/>
              </w:rPr>
              <w:t>Mostárenská</w:t>
            </w:r>
            <w:proofErr w:type="spellEnd"/>
            <w:r w:rsidRPr="0086263D">
              <w:rPr>
                <w:sz w:val="24"/>
                <w:szCs w:val="24"/>
              </w:rPr>
              <w:t xml:space="preserve"> 13, 977 01 Brezno</w:t>
            </w:r>
          </w:p>
          <w:p w:rsidR="00A102B1" w:rsidRPr="0086263D" w:rsidRDefault="00693914" w:rsidP="00C3401F">
            <w:pPr>
              <w:ind w:left="106"/>
              <w:rPr>
                <w:sz w:val="24"/>
                <w:szCs w:val="24"/>
              </w:rPr>
            </w:pPr>
            <w:r w:rsidRPr="0086263D">
              <w:rPr>
                <w:noProof/>
                <w:sz w:val="24"/>
                <w:szCs w:val="24"/>
              </w:rPr>
              <w:drawing>
                <wp:inline distT="0" distB="0" distL="0" distR="0">
                  <wp:extent cx="152400" cy="152400"/>
                  <wp:effectExtent l="19050" t="0" r="0" b="0"/>
                  <wp:docPr id="10" name="Obrázok 9"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Telefón"/>
                          <pic:cNvPicPr>
                            <a:picLocks noChangeAspect="1" noChangeArrowheads="1"/>
                          </pic:cNvPicPr>
                        </pic:nvPicPr>
                        <pic:blipFill>
                          <a:blip r:embed="rId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102B1" w:rsidRPr="0086263D">
              <w:rPr>
                <w:sz w:val="24"/>
                <w:szCs w:val="24"/>
              </w:rPr>
              <w:t> 0961623401</w:t>
            </w:r>
          </w:p>
          <w:p w:rsidR="00A102B1" w:rsidRPr="0086263D" w:rsidRDefault="00693914" w:rsidP="00C3401F">
            <w:pPr>
              <w:ind w:left="106"/>
              <w:rPr>
                <w:sz w:val="24"/>
                <w:szCs w:val="24"/>
              </w:rPr>
            </w:pPr>
            <w:r w:rsidRPr="0086263D">
              <w:rPr>
                <w:noProof/>
                <w:sz w:val="24"/>
                <w:szCs w:val="24"/>
              </w:rPr>
              <w:drawing>
                <wp:inline distT="0" distB="0" distL="0" distR="0">
                  <wp:extent cx="152400" cy="152400"/>
                  <wp:effectExtent l="19050" t="0" r="0" b="0"/>
                  <wp:docPr id="11" name="Obrázok 10"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Fax"/>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102B1" w:rsidRPr="0086263D">
              <w:rPr>
                <w:sz w:val="24"/>
                <w:szCs w:val="24"/>
              </w:rPr>
              <w:t> 0961623409</w:t>
            </w:r>
          </w:p>
        </w:tc>
        <w:tc>
          <w:tcPr>
            <w:tcW w:w="0" w:type="auto"/>
            <w:gridSpan w:val="2"/>
            <w:tcMar>
              <w:top w:w="15" w:type="dxa"/>
              <w:left w:w="15" w:type="dxa"/>
              <w:bottom w:w="15" w:type="dxa"/>
              <w:right w:w="15" w:type="dxa"/>
            </w:tcMar>
            <w:vAlign w:val="center"/>
          </w:tcPr>
          <w:p w:rsidR="00A102B1" w:rsidRPr="0086263D" w:rsidRDefault="00A102B1" w:rsidP="00A102B1">
            <w:pPr>
              <w:rPr>
                <w:sz w:val="24"/>
                <w:szCs w:val="24"/>
              </w:rPr>
            </w:pPr>
          </w:p>
        </w:tc>
      </w:tr>
    </w:tbl>
    <w:p w:rsidR="00A102B1" w:rsidRPr="0086263D" w:rsidRDefault="00A102B1" w:rsidP="00A102B1">
      <w:pPr>
        <w:rPr>
          <w:sz w:val="24"/>
          <w:szCs w:val="24"/>
        </w:rPr>
      </w:pPr>
    </w:p>
    <w:tbl>
      <w:tblPr>
        <w:tblW w:w="5303" w:type="pct"/>
        <w:tblInd w:w="2" w:type="dxa"/>
        <w:tblCellMar>
          <w:left w:w="0" w:type="dxa"/>
          <w:right w:w="0" w:type="dxa"/>
        </w:tblCellMar>
        <w:tblLook w:val="00A0" w:firstRow="1" w:lastRow="0" w:firstColumn="1" w:lastColumn="0" w:noHBand="0" w:noVBand="0"/>
      </w:tblPr>
      <w:tblGrid>
        <w:gridCol w:w="4564"/>
        <w:gridCol w:w="3534"/>
        <w:gridCol w:w="1522"/>
      </w:tblGrid>
      <w:tr w:rsidR="00A102B1" w:rsidRPr="0086263D" w:rsidTr="009F34B7">
        <w:trPr>
          <w:trHeight w:val="877"/>
        </w:trPr>
        <w:tc>
          <w:tcPr>
            <w:tcW w:w="2372" w:type="pct"/>
            <w:tcMar>
              <w:top w:w="60" w:type="dxa"/>
              <w:left w:w="150" w:type="dxa"/>
              <w:bottom w:w="60" w:type="dxa"/>
              <w:right w:w="150" w:type="dxa"/>
            </w:tcMar>
          </w:tcPr>
          <w:p w:rsidR="00A102B1" w:rsidRPr="0086263D" w:rsidRDefault="00A102B1" w:rsidP="00A102B1">
            <w:pPr>
              <w:rPr>
                <w:sz w:val="24"/>
                <w:szCs w:val="24"/>
              </w:rPr>
            </w:pPr>
            <w:r w:rsidRPr="0086263D">
              <w:rPr>
                <w:sz w:val="24"/>
                <w:szCs w:val="24"/>
              </w:rPr>
              <w:t xml:space="preserve">OO PZ </w:t>
            </w:r>
            <w:r w:rsidR="00803897" w:rsidRPr="0086263D">
              <w:rPr>
                <w:sz w:val="24"/>
                <w:szCs w:val="24"/>
              </w:rPr>
              <w:t>Brezno</w:t>
            </w:r>
            <w:r w:rsidRPr="0086263D">
              <w:rPr>
                <w:sz w:val="24"/>
                <w:szCs w:val="24"/>
              </w:rPr>
              <w:t> </w:t>
            </w:r>
          </w:p>
          <w:p w:rsidR="00A102B1" w:rsidRPr="0086263D" w:rsidRDefault="00803897" w:rsidP="00803897">
            <w:pPr>
              <w:rPr>
                <w:sz w:val="24"/>
                <w:szCs w:val="24"/>
              </w:rPr>
            </w:pPr>
            <w:r w:rsidRPr="0086263D">
              <w:rPr>
                <w:sz w:val="24"/>
                <w:szCs w:val="24"/>
              </w:rPr>
              <w:t>Švermova č. 1</w:t>
            </w:r>
            <w:r w:rsidRPr="0086263D">
              <w:rPr>
                <w:sz w:val="24"/>
                <w:szCs w:val="24"/>
              </w:rPr>
              <w:br/>
              <w:t>977 47  Brezno</w:t>
            </w:r>
          </w:p>
        </w:tc>
        <w:tc>
          <w:tcPr>
            <w:tcW w:w="1837" w:type="pct"/>
            <w:tcMar>
              <w:top w:w="60" w:type="dxa"/>
              <w:left w:w="150" w:type="dxa"/>
              <w:bottom w:w="60" w:type="dxa"/>
              <w:right w:w="150" w:type="dxa"/>
            </w:tcMar>
          </w:tcPr>
          <w:p w:rsidR="00A102B1" w:rsidRPr="0086263D" w:rsidRDefault="00693914" w:rsidP="00A102B1">
            <w:pPr>
              <w:rPr>
                <w:sz w:val="24"/>
                <w:szCs w:val="24"/>
              </w:rPr>
            </w:pPr>
            <w:r w:rsidRPr="0086263D">
              <w:rPr>
                <w:noProof/>
                <w:sz w:val="24"/>
                <w:szCs w:val="24"/>
              </w:rPr>
              <w:drawing>
                <wp:inline distT="0" distB="0" distL="0" distR="0">
                  <wp:extent cx="152400" cy="171450"/>
                  <wp:effectExtent l="19050" t="0" r="0" b="0"/>
                  <wp:docPr id="12" name="Obrázok 11"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Telefón"/>
                          <pic:cNvPicPr>
                            <a:picLocks noChangeAspect="1" noChangeArrowheads="1"/>
                          </pic:cNvPicPr>
                        </pic:nvPicPr>
                        <pic:blipFill>
                          <a:blip r:embed="rId36"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803897" w:rsidRPr="0086263D">
              <w:rPr>
                <w:sz w:val="24"/>
                <w:szCs w:val="24"/>
              </w:rPr>
              <w:t xml:space="preserve">   0961 623 705</w:t>
            </w:r>
          </w:p>
          <w:p w:rsidR="00A102B1" w:rsidRPr="0086263D" w:rsidRDefault="00A102B1" w:rsidP="00A102B1">
            <w:pPr>
              <w:rPr>
                <w:sz w:val="24"/>
                <w:szCs w:val="24"/>
              </w:rPr>
            </w:pPr>
          </w:p>
          <w:p w:rsidR="00A102B1" w:rsidRPr="0086263D" w:rsidRDefault="00693914" w:rsidP="00803897">
            <w:pPr>
              <w:rPr>
                <w:sz w:val="24"/>
                <w:szCs w:val="24"/>
              </w:rPr>
            </w:pPr>
            <w:r w:rsidRPr="0086263D">
              <w:rPr>
                <w:noProof/>
                <w:sz w:val="24"/>
                <w:szCs w:val="24"/>
              </w:rPr>
              <w:drawing>
                <wp:inline distT="0" distB="0" distL="0" distR="0">
                  <wp:extent cx="152400" cy="171450"/>
                  <wp:effectExtent l="19050" t="0" r="0" b="0"/>
                  <wp:docPr id="13" name="Obrázok 12"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Telefón"/>
                          <pic:cNvPicPr>
                            <a:picLocks noChangeAspect="1" noChangeArrowheads="1"/>
                          </pic:cNvPicPr>
                        </pic:nvPicPr>
                        <pic:blipFill>
                          <a:blip r:embed="rId36"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A102B1" w:rsidRPr="0086263D">
              <w:rPr>
                <w:sz w:val="24"/>
                <w:szCs w:val="24"/>
              </w:rPr>
              <w:t xml:space="preserve">  048/61</w:t>
            </w:r>
            <w:r w:rsidR="00803897" w:rsidRPr="0086263D">
              <w:rPr>
                <w:sz w:val="24"/>
                <w:szCs w:val="24"/>
              </w:rPr>
              <w:t>13333</w:t>
            </w:r>
          </w:p>
        </w:tc>
        <w:tc>
          <w:tcPr>
            <w:tcW w:w="791" w:type="pct"/>
          </w:tcPr>
          <w:p w:rsidR="00A102B1" w:rsidRPr="0086263D" w:rsidRDefault="00693914" w:rsidP="00A102B1">
            <w:pPr>
              <w:rPr>
                <w:sz w:val="24"/>
                <w:szCs w:val="24"/>
              </w:rPr>
            </w:pPr>
            <w:r w:rsidRPr="0086263D">
              <w:rPr>
                <w:noProof/>
                <w:sz w:val="24"/>
                <w:szCs w:val="24"/>
              </w:rPr>
              <w:drawing>
                <wp:inline distT="0" distB="0" distL="0" distR="0">
                  <wp:extent cx="123825" cy="171450"/>
                  <wp:effectExtent l="19050" t="0" r="9525" b="0"/>
                  <wp:docPr id="14" name="Obrázok 13"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Fax"/>
                          <pic:cNvPicPr>
                            <a:picLocks noChangeAspect="1" noChangeArrowheads="1"/>
                          </pic:cNvPicPr>
                        </pic:nvPicPr>
                        <pic:blipFill>
                          <a:blip r:embed="rId37" cstate="print"/>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A102B1" w:rsidRPr="0086263D">
              <w:rPr>
                <w:sz w:val="24"/>
                <w:szCs w:val="24"/>
              </w:rPr>
              <w:t xml:space="preserve"> </w:t>
            </w:r>
          </w:p>
          <w:p w:rsidR="00A102B1" w:rsidRPr="0086263D" w:rsidRDefault="00A102B1" w:rsidP="00803897">
            <w:pPr>
              <w:rPr>
                <w:sz w:val="24"/>
                <w:szCs w:val="24"/>
              </w:rPr>
            </w:pPr>
            <w:r w:rsidRPr="0086263D">
              <w:rPr>
                <w:sz w:val="24"/>
                <w:szCs w:val="24"/>
              </w:rPr>
              <w:t>096</w:t>
            </w:r>
            <w:r w:rsidR="00803897" w:rsidRPr="0086263D">
              <w:rPr>
                <w:sz w:val="24"/>
                <w:szCs w:val="24"/>
              </w:rPr>
              <w:t>1 623 709</w:t>
            </w:r>
            <w:r w:rsidRPr="0086263D">
              <w:rPr>
                <w:sz w:val="24"/>
                <w:szCs w:val="24"/>
              </w:rPr>
              <w:t xml:space="preserve">  </w:t>
            </w:r>
          </w:p>
        </w:tc>
      </w:tr>
    </w:tbl>
    <w:p w:rsidR="00A102B1" w:rsidRPr="0086263D" w:rsidRDefault="00A102B1" w:rsidP="00A102B1">
      <w:pPr>
        <w:pStyle w:val="Bezriadkovania"/>
        <w:rPr>
          <w:rFonts w:ascii="Times New Roman" w:hAnsi="Times New Roman" w:cs="Times New Roman"/>
          <w:color w:val="auto"/>
        </w:rPr>
        <w:sectPr w:rsidR="00A102B1" w:rsidRPr="0086263D" w:rsidSect="00A102B1">
          <w:pgSz w:w="11906" w:h="16838"/>
          <w:pgMar w:top="1418" w:right="1418" w:bottom="1418" w:left="1418" w:header="709" w:footer="709" w:gutter="0"/>
          <w:cols w:space="708"/>
          <w:titlePg/>
          <w:docGrid w:linePitch="360"/>
        </w:sectPr>
      </w:pPr>
    </w:p>
    <w:p w:rsidR="00A102B1" w:rsidRPr="00510F8B" w:rsidRDefault="00EF6D64" w:rsidP="00A102B1">
      <w:pPr>
        <w:jc w:val="both"/>
        <w:rPr>
          <w:b/>
          <w:bCs/>
          <w:sz w:val="24"/>
        </w:rPr>
      </w:pPr>
      <w:r>
        <w:rPr>
          <w:b/>
          <w:bCs/>
          <w:sz w:val="24"/>
          <w:szCs w:val="24"/>
        </w:rPr>
        <w:lastRenderedPageBreak/>
        <w:t>9</w:t>
      </w:r>
      <w:r w:rsidR="00A102B1" w:rsidRPr="00510F8B">
        <w:rPr>
          <w:b/>
          <w:bCs/>
          <w:sz w:val="24"/>
          <w:szCs w:val="24"/>
        </w:rPr>
        <w:t>.</w:t>
      </w:r>
      <w:r>
        <w:rPr>
          <w:b/>
          <w:bCs/>
          <w:sz w:val="24"/>
          <w:szCs w:val="24"/>
        </w:rPr>
        <w:t xml:space="preserve"> </w:t>
      </w:r>
      <w:r w:rsidR="00A102B1" w:rsidRPr="00510F8B">
        <w:rPr>
          <w:b/>
          <w:bCs/>
          <w:sz w:val="24"/>
          <w:szCs w:val="24"/>
        </w:rPr>
        <w:t>Koordinačné stredisko integrovaného záchranného systému Banská Bystrica</w:t>
      </w:r>
    </w:p>
    <w:p w:rsidR="00A102B1" w:rsidRPr="00510F8B" w:rsidRDefault="00A102B1" w:rsidP="00A102B1">
      <w:pPr>
        <w:pStyle w:val="Bezriadkovania"/>
        <w:rPr>
          <w:color w:val="auto"/>
        </w:rPr>
      </w:pPr>
    </w:p>
    <w:tbl>
      <w:tblPr>
        <w:tblW w:w="13700" w:type="dxa"/>
        <w:tblInd w:w="53" w:type="dxa"/>
        <w:tblCellMar>
          <w:left w:w="70" w:type="dxa"/>
          <w:right w:w="70" w:type="dxa"/>
        </w:tblCellMar>
        <w:tblLook w:val="04A0" w:firstRow="1" w:lastRow="0" w:firstColumn="1" w:lastColumn="0" w:noHBand="0" w:noVBand="1"/>
      </w:tblPr>
      <w:tblGrid>
        <w:gridCol w:w="476"/>
        <w:gridCol w:w="1241"/>
        <w:gridCol w:w="1646"/>
        <w:gridCol w:w="2937"/>
        <w:gridCol w:w="1503"/>
        <w:gridCol w:w="2785"/>
        <w:gridCol w:w="1796"/>
        <w:gridCol w:w="1316"/>
      </w:tblGrid>
      <w:tr w:rsidR="00A102B1" w:rsidRPr="00510F8B" w:rsidTr="009F34B7">
        <w:trPr>
          <w:trHeight w:val="315"/>
        </w:trPr>
        <w:tc>
          <w:tcPr>
            <w:tcW w:w="476" w:type="dxa"/>
            <w:vMerge w:val="restart"/>
            <w:tcBorders>
              <w:top w:val="double" w:sz="12" w:space="0" w:color="auto"/>
              <w:left w:val="double" w:sz="12" w:space="0" w:color="auto"/>
              <w:bottom w:val="double" w:sz="12" w:space="0" w:color="auto"/>
              <w:right w:val="single" w:sz="8" w:space="0" w:color="auto"/>
            </w:tcBorders>
            <w:shd w:val="clear" w:color="auto" w:fill="D9D9D9"/>
            <w:vAlign w:val="center"/>
            <w:hideMark/>
          </w:tcPr>
          <w:p w:rsidR="00A102B1" w:rsidRPr="009F34B7" w:rsidRDefault="009F34B7" w:rsidP="00A102B1">
            <w:pPr>
              <w:jc w:val="center"/>
              <w:rPr>
                <w:b/>
                <w:bCs/>
                <w:sz w:val="18"/>
                <w:szCs w:val="18"/>
              </w:rPr>
            </w:pPr>
            <w:r>
              <w:rPr>
                <w:b/>
                <w:bCs/>
                <w:sz w:val="18"/>
                <w:szCs w:val="18"/>
              </w:rPr>
              <w:t>P. č.</w:t>
            </w:r>
            <w:r w:rsidR="00A102B1" w:rsidRPr="009F34B7">
              <w:rPr>
                <w:b/>
                <w:bCs/>
                <w:sz w:val="18"/>
                <w:szCs w:val="18"/>
              </w:rPr>
              <w:t xml:space="preserve"> </w:t>
            </w:r>
          </w:p>
        </w:tc>
        <w:tc>
          <w:tcPr>
            <w:tcW w:w="1241" w:type="dxa"/>
            <w:tcBorders>
              <w:top w:val="double" w:sz="12" w:space="0" w:color="auto"/>
              <w:left w:val="nil"/>
              <w:bottom w:val="nil"/>
              <w:right w:val="single" w:sz="8" w:space="0" w:color="auto"/>
            </w:tcBorders>
            <w:shd w:val="clear" w:color="auto" w:fill="D9D9D9"/>
            <w:noWrap/>
            <w:vAlign w:val="bottom"/>
            <w:hideMark/>
          </w:tcPr>
          <w:p w:rsidR="00A102B1" w:rsidRPr="009F34B7" w:rsidRDefault="00A102B1" w:rsidP="00A102B1">
            <w:pPr>
              <w:jc w:val="center"/>
              <w:rPr>
                <w:b/>
                <w:bCs/>
                <w:sz w:val="18"/>
                <w:szCs w:val="18"/>
              </w:rPr>
            </w:pPr>
            <w:r w:rsidRPr="009F34B7">
              <w:rPr>
                <w:b/>
                <w:bCs/>
                <w:sz w:val="18"/>
                <w:szCs w:val="18"/>
              </w:rPr>
              <w:t>titul</w:t>
            </w:r>
          </w:p>
        </w:tc>
        <w:tc>
          <w:tcPr>
            <w:tcW w:w="1646" w:type="dxa"/>
            <w:vMerge w:val="restart"/>
            <w:tcBorders>
              <w:top w:val="double" w:sz="12" w:space="0" w:color="auto"/>
              <w:left w:val="single" w:sz="8" w:space="0" w:color="auto"/>
              <w:bottom w:val="double" w:sz="12" w:space="0" w:color="auto"/>
              <w:right w:val="single" w:sz="8" w:space="0" w:color="auto"/>
            </w:tcBorders>
            <w:shd w:val="clear" w:color="auto" w:fill="D9D9D9"/>
            <w:vAlign w:val="center"/>
            <w:hideMark/>
          </w:tcPr>
          <w:p w:rsidR="00A102B1" w:rsidRPr="009F34B7" w:rsidRDefault="00A102B1" w:rsidP="00A102B1">
            <w:pPr>
              <w:jc w:val="center"/>
              <w:rPr>
                <w:b/>
                <w:bCs/>
                <w:sz w:val="18"/>
                <w:szCs w:val="18"/>
              </w:rPr>
            </w:pPr>
            <w:r w:rsidRPr="009F34B7">
              <w:rPr>
                <w:b/>
                <w:bCs/>
                <w:sz w:val="18"/>
                <w:szCs w:val="18"/>
              </w:rPr>
              <w:t xml:space="preserve">funkcia         </w:t>
            </w:r>
          </w:p>
        </w:tc>
        <w:tc>
          <w:tcPr>
            <w:tcW w:w="2937" w:type="dxa"/>
            <w:tcBorders>
              <w:top w:val="double" w:sz="12" w:space="0" w:color="auto"/>
              <w:left w:val="nil"/>
              <w:bottom w:val="nil"/>
              <w:right w:val="single" w:sz="8" w:space="0" w:color="auto"/>
            </w:tcBorders>
            <w:shd w:val="clear" w:color="auto" w:fill="D9D9D9"/>
            <w:noWrap/>
            <w:vAlign w:val="bottom"/>
            <w:hideMark/>
          </w:tcPr>
          <w:p w:rsidR="00A102B1" w:rsidRPr="009F34B7" w:rsidRDefault="00A102B1" w:rsidP="00A102B1">
            <w:pPr>
              <w:jc w:val="center"/>
              <w:rPr>
                <w:b/>
                <w:bCs/>
                <w:sz w:val="18"/>
                <w:szCs w:val="18"/>
              </w:rPr>
            </w:pPr>
            <w:r w:rsidRPr="009F34B7">
              <w:rPr>
                <w:b/>
                <w:bCs/>
                <w:sz w:val="18"/>
                <w:szCs w:val="18"/>
              </w:rPr>
              <w:t>zamestnávateľ</w:t>
            </w:r>
          </w:p>
        </w:tc>
        <w:tc>
          <w:tcPr>
            <w:tcW w:w="1503" w:type="dxa"/>
            <w:vMerge w:val="restart"/>
            <w:tcBorders>
              <w:top w:val="double" w:sz="12" w:space="0" w:color="auto"/>
              <w:left w:val="single" w:sz="8" w:space="0" w:color="auto"/>
              <w:bottom w:val="double" w:sz="12" w:space="0" w:color="auto"/>
              <w:right w:val="single" w:sz="8" w:space="0" w:color="auto"/>
            </w:tcBorders>
            <w:shd w:val="clear" w:color="auto" w:fill="D9D9D9"/>
            <w:vAlign w:val="center"/>
            <w:hideMark/>
          </w:tcPr>
          <w:p w:rsidR="00A102B1" w:rsidRPr="009F34B7" w:rsidRDefault="00A102B1" w:rsidP="00A102B1">
            <w:pPr>
              <w:jc w:val="center"/>
              <w:rPr>
                <w:b/>
                <w:bCs/>
                <w:sz w:val="18"/>
                <w:szCs w:val="18"/>
              </w:rPr>
            </w:pPr>
            <w:r w:rsidRPr="009F34B7">
              <w:rPr>
                <w:b/>
                <w:bCs/>
                <w:sz w:val="18"/>
                <w:szCs w:val="18"/>
              </w:rPr>
              <w:t>telefón                             na pracovisko</w:t>
            </w:r>
          </w:p>
        </w:tc>
        <w:tc>
          <w:tcPr>
            <w:tcW w:w="2785" w:type="dxa"/>
            <w:vMerge w:val="restart"/>
            <w:tcBorders>
              <w:top w:val="double" w:sz="12" w:space="0" w:color="auto"/>
              <w:left w:val="single" w:sz="8" w:space="0" w:color="auto"/>
              <w:bottom w:val="dotted" w:sz="4" w:space="0" w:color="000000"/>
              <w:right w:val="single" w:sz="8" w:space="0" w:color="auto"/>
            </w:tcBorders>
            <w:shd w:val="clear" w:color="auto" w:fill="D9D9D9"/>
            <w:noWrap/>
            <w:vAlign w:val="center"/>
            <w:hideMark/>
          </w:tcPr>
          <w:p w:rsidR="00A102B1" w:rsidRPr="009F34B7" w:rsidRDefault="00A102B1" w:rsidP="00A102B1">
            <w:pPr>
              <w:jc w:val="center"/>
              <w:rPr>
                <w:b/>
                <w:bCs/>
                <w:sz w:val="18"/>
                <w:szCs w:val="18"/>
              </w:rPr>
            </w:pPr>
            <w:r w:rsidRPr="009F34B7">
              <w:rPr>
                <w:b/>
                <w:bCs/>
                <w:sz w:val="18"/>
                <w:szCs w:val="18"/>
              </w:rPr>
              <w:t>e-mail</w:t>
            </w:r>
          </w:p>
        </w:tc>
        <w:tc>
          <w:tcPr>
            <w:tcW w:w="1796" w:type="dxa"/>
            <w:vMerge w:val="restart"/>
            <w:tcBorders>
              <w:top w:val="double" w:sz="12" w:space="0" w:color="auto"/>
              <w:left w:val="single" w:sz="8" w:space="0" w:color="auto"/>
              <w:bottom w:val="double" w:sz="12" w:space="0" w:color="auto"/>
              <w:right w:val="single" w:sz="8" w:space="0" w:color="auto"/>
            </w:tcBorders>
            <w:shd w:val="clear" w:color="auto" w:fill="D9D9D9"/>
            <w:vAlign w:val="center"/>
            <w:hideMark/>
          </w:tcPr>
          <w:p w:rsidR="00A102B1" w:rsidRPr="009F34B7" w:rsidRDefault="00A102B1" w:rsidP="00A102B1">
            <w:pPr>
              <w:jc w:val="center"/>
              <w:rPr>
                <w:b/>
                <w:bCs/>
                <w:sz w:val="18"/>
                <w:szCs w:val="18"/>
              </w:rPr>
            </w:pPr>
            <w:r w:rsidRPr="009F34B7">
              <w:rPr>
                <w:b/>
                <w:bCs/>
                <w:sz w:val="18"/>
                <w:szCs w:val="18"/>
              </w:rPr>
              <w:t>adresa bydliska</w:t>
            </w:r>
          </w:p>
        </w:tc>
        <w:tc>
          <w:tcPr>
            <w:tcW w:w="1316" w:type="dxa"/>
            <w:vMerge w:val="restart"/>
            <w:tcBorders>
              <w:top w:val="double" w:sz="12" w:space="0" w:color="auto"/>
              <w:left w:val="single" w:sz="8" w:space="0" w:color="auto"/>
              <w:bottom w:val="dotted" w:sz="4" w:space="0" w:color="000000"/>
              <w:right w:val="double" w:sz="12" w:space="0" w:color="auto"/>
            </w:tcBorders>
            <w:shd w:val="clear" w:color="auto" w:fill="D9D9D9"/>
            <w:noWrap/>
            <w:vAlign w:val="center"/>
            <w:hideMark/>
          </w:tcPr>
          <w:p w:rsidR="00A102B1" w:rsidRPr="009F34B7" w:rsidRDefault="00A102B1" w:rsidP="00A102B1">
            <w:pPr>
              <w:jc w:val="center"/>
              <w:rPr>
                <w:b/>
                <w:bCs/>
                <w:sz w:val="18"/>
                <w:szCs w:val="18"/>
              </w:rPr>
            </w:pPr>
            <w:r w:rsidRPr="009F34B7">
              <w:rPr>
                <w:b/>
                <w:bCs/>
                <w:sz w:val="18"/>
                <w:szCs w:val="18"/>
              </w:rPr>
              <w:t>telefón domov</w:t>
            </w:r>
          </w:p>
        </w:tc>
      </w:tr>
      <w:tr w:rsidR="00A102B1" w:rsidRPr="00510F8B" w:rsidTr="00CF103B">
        <w:trPr>
          <w:trHeight w:val="315"/>
        </w:trPr>
        <w:tc>
          <w:tcPr>
            <w:tcW w:w="476" w:type="dxa"/>
            <w:vMerge/>
            <w:tcBorders>
              <w:top w:val="single" w:sz="8" w:space="0" w:color="auto"/>
              <w:left w:val="double" w:sz="12" w:space="0" w:color="auto"/>
              <w:bottom w:val="double" w:sz="12" w:space="0" w:color="auto"/>
              <w:right w:val="single" w:sz="8" w:space="0" w:color="auto"/>
            </w:tcBorders>
            <w:shd w:val="clear" w:color="auto" w:fill="D9D9D9"/>
            <w:vAlign w:val="center"/>
            <w:hideMark/>
          </w:tcPr>
          <w:p w:rsidR="00A102B1" w:rsidRPr="009F34B7" w:rsidRDefault="00A102B1" w:rsidP="00A102B1">
            <w:pPr>
              <w:rPr>
                <w:b/>
                <w:bCs/>
                <w:sz w:val="18"/>
                <w:szCs w:val="18"/>
              </w:rPr>
            </w:pPr>
          </w:p>
        </w:tc>
        <w:tc>
          <w:tcPr>
            <w:tcW w:w="1241" w:type="dxa"/>
            <w:tcBorders>
              <w:top w:val="nil"/>
              <w:left w:val="nil"/>
              <w:right w:val="single" w:sz="8" w:space="0" w:color="auto"/>
            </w:tcBorders>
            <w:shd w:val="clear" w:color="auto" w:fill="D9D9D9"/>
            <w:noWrap/>
            <w:vAlign w:val="bottom"/>
            <w:hideMark/>
          </w:tcPr>
          <w:p w:rsidR="00A102B1" w:rsidRPr="009F34B7" w:rsidRDefault="00A102B1" w:rsidP="00A102B1">
            <w:pPr>
              <w:jc w:val="center"/>
              <w:rPr>
                <w:b/>
                <w:bCs/>
                <w:sz w:val="18"/>
                <w:szCs w:val="18"/>
              </w:rPr>
            </w:pPr>
            <w:r w:rsidRPr="009F34B7">
              <w:rPr>
                <w:b/>
                <w:bCs/>
                <w:sz w:val="18"/>
                <w:szCs w:val="18"/>
              </w:rPr>
              <w:t>meno</w:t>
            </w:r>
          </w:p>
        </w:tc>
        <w:tc>
          <w:tcPr>
            <w:tcW w:w="1646" w:type="dxa"/>
            <w:vMerge/>
            <w:tcBorders>
              <w:top w:val="single" w:sz="8" w:space="0" w:color="auto"/>
              <w:left w:val="single" w:sz="8" w:space="0" w:color="auto"/>
              <w:bottom w:val="double" w:sz="12" w:space="0" w:color="auto"/>
              <w:right w:val="single" w:sz="8" w:space="0" w:color="auto"/>
            </w:tcBorders>
            <w:shd w:val="clear" w:color="auto" w:fill="D9D9D9"/>
            <w:vAlign w:val="center"/>
            <w:hideMark/>
          </w:tcPr>
          <w:p w:rsidR="00A102B1" w:rsidRPr="009F34B7" w:rsidRDefault="00A102B1" w:rsidP="00A102B1">
            <w:pPr>
              <w:rPr>
                <w:b/>
                <w:bCs/>
                <w:sz w:val="18"/>
                <w:szCs w:val="18"/>
              </w:rPr>
            </w:pPr>
          </w:p>
        </w:tc>
        <w:tc>
          <w:tcPr>
            <w:tcW w:w="2937" w:type="dxa"/>
            <w:tcBorders>
              <w:top w:val="nil"/>
              <w:left w:val="nil"/>
              <w:right w:val="single" w:sz="8" w:space="0" w:color="auto"/>
            </w:tcBorders>
            <w:shd w:val="clear" w:color="auto" w:fill="D9D9D9"/>
            <w:noWrap/>
            <w:vAlign w:val="bottom"/>
            <w:hideMark/>
          </w:tcPr>
          <w:p w:rsidR="00A102B1" w:rsidRPr="009F34B7" w:rsidRDefault="00A102B1" w:rsidP="00A102B1">
            <w:pPr>
              <w:jc w:val="center"/>
              <w:rPr>
                <w:b/>
                <w:bCs/>
                <w:sz w:val="18"/>
                <w:szCs w:val="18"/>
              </w:rPr>
            </w:pPr>
            <w:r w:rsidRPr="009F34B7">
              <w:rPr>
                <w:b/>
                <w:bCs/>
                <w:sz w:val="18"/>
                <w:szCs w:val="18"/>
              </w:rPr>
              <w:t>adresa</w:t>
            </w:r>
          </w:p>
        </w:tc>
        <w:tc>
          <w:tcPr>
            <w:tcW w:w="1503" w:type="dxa"/>
            <w:vMerge/>
            <w:tcBorders>
              <w:top w:val="double" w:sz="12" w:space="0" w:color="auto"/>
              <w:left w:val="single" w:sz="8" w:space="0" w:color="auto"/>
              <w:bottom w:val="double" w:sz="12" w:space="0" w:color="auto"/>
              <w:right w:val="single" w:sz="8" w:space="0" w:color="auto"/>
            </w:tcBorders>
            <w:shd w:val="clear" w:color="auto" w:fill="D9D9D9"/>
            <w:vAlign w:val="center"/>
            <w:hideMark/>
          </w:tcPr>
          <w:p w:rsidR="00A102B1" w:rsidRPr="009F34B7" w:rsidRDefault="00A102B1" w:rsidP="00A102B1">
            <w:pPr>
              <w:rPr>
                <w:b/>
                <w:bCs/>
                <w:sz w:val="18"/>
                <w:szCs w:val="18"/>
              </w:rPr>
            </w:pPr>
          </w:p>
        </w:tc>
        <w:tc>
          <w:tcPr>
            <w:tcW w:w="2785" w:type="dxa"/>
            <w:vMerge/>
            <w:tcBorders>
              <w:top w:val="single" w:sz="8" w:space="0" w:color="auto"/>
              <w:left w:val="single" w:sz="8" w:space="0" w:color="auto"/>
              <w:bottom w:val="dotted" w:sz="4" w:space="0" w:color="000000"/>
              <w:right w:val="single" w:sz="8" w:space="0" w:color="auto"/>
            </w:tcBorders>
            <w:shd w:val="clear" w:color="auto" w:fill="D9D9D9"/>
            <w:vAlign w:val="center"/>
            <w:hideMark/>
          </w:tcPr>
          <w:p w:rsidR="00A102B1" w:rsidRPr="009F34B7" w:rsidRDefault="00A102B1" w:rsidP="00A102B1">
            <w:pPr>
              <w:rPr>
                <w:b/>
                <w:bCs/>
                <w:sz w:val="18"/>
                <w:szCs w:val="18"/>
              </w:rPr>
            </w:pPr>
          </w:p>
        </w:tc>
        <w:tc>
          <w:tcPr>
            <w:tcW w:w="1796" w:type="dxa"/>
            <w:vMerge/>
            <w:tcBorders>
              <w:top w:val="single" w:sz="8" w:space="0" w:color="auto"/>
              <w:left w:val="single" w:sz="8" w:space="0" w:color="auto"/>
              <w:bottom w:val="double" w:sz="12" w:space="0" w:color="auto"/>
              <w:right w:val="single" w:sz="8" w:space="0" w:color="auto"/>
            </w:tcBorders>
            <w:shd w:val="clear" w:color="auto" w:fill="D9D9D9"/>
            <w:vAlign w:val="center"/>
            <w:hideMark/>
          </w:tcPr>
          <w:p w:rsidR="00A102B1" w:rsidRPr="009F34B7" w:rsidRDefault="00A102B1" w:rsidP="00A102B1">
            <w:pPr>
              <w:rPr>
                <w:b/>
                <w:bCs/>
                <w:sz w:val="18"/>
                <w:szCs w:val="18"/>
              </w:rPr>
            </w:pPr>
          </w:p>
        </w:tc>
        <w:tc>
          <w:tcPr>
            <w:tcW w:w="1316" w:type="dxa"/>
            <w:vMerge/>
            <w:tcBorders>
              <w:top w:val="nil"/>
              <w:left w:val="single" w:sz="8" w:space="0" w:color="auto"/>
              <w:bottom w:val="dotted" w:sz="4" w:space="0" w:color="000000"/>
              <w:right w:val="double" w:sz="12" w:space="0" w:color="auto"/>
            </w:tcBorders>
            <w:shd w:val="clear" w:color="auto" w:fill="D9D9D9"/>
            <w:vAlign w:val="center"/>
            <w:hideMark/>
          </w:tcPr>
          <w:p w:rsidR="00A102B1" w:rsidRPr="009F34B7" w:rsidRDefault="00A102B1" w:rsidP="00A102B1">
            <w:pPr>
              <w:rPr>
                <w:b/>
                <w:bCs/>
                <w:sz w:val="18"/>
                <w:szCs w:val="18"/>
              </w:rPr>
            </w:pPr>
          </w:p>
        </w:tc>
      </w:tr>
      <w:tr w:rsidR="00A102B1" w:rsidRPr="00510F8B" w:rsidTr="00CF103B">
        <w:trPr>
          <w:trHeight w:val="315"/>
        </w:trPr>
        <w:tc>
          <w:tcPr>
            <w:tcW w:w="476" w:type="dxa"/>
            <w:vMerge/>
            <w:tcBorders>
              <w:top w:val="single" w:sz="8" w:space="0" w:color="auto"/>
              <w:left w:val="double" w:sz="12" w:space="0" w:color="auto"/>
              <w:bottom w:val="double" w:sz="12" w:space="0" w:color="auto"/>
              <w:right w:val="single" w:sz="8" w:space="0" w:color="auto"/>
            </w:tcBorders>
            <w:shd w:val="clear" w:color="auto" w:fill="D9D9D9"/>
            <w:vAlign w:val="center"/>
            <w:hideMark/>
          </w:tcPr>
          <w:p w:rsidR="00A102B1" w:rsidRPr="009F34B7" w:rsidRDefault="00A102B1" w:rsidP="00A102B1">
            <w:pPr>
              <w:rPr>
                <w:b/>
                <w:bCs/>
                <w:sz w:val="18"/>
                <w:szCs w:val="18"/>
              </w:rPr>
            </w:pPr>
          </w:p>
        </w:tc>
        <w:tc>
          <w:tcPr>
            <w:tcW w:w="1241" w:type="dxa"/>
            <w:tcBorders>
              <w:top w:val="nil"/>
              <w:left w:val="nil"/>
              <w:bottom w:val="double" w:sz="12" w:space="0" w:color="auto"/>
              <w:right w:val="single" w:sz="8" w:space="0" w:color="auto"/>
            </w:tcBorders>
            <w:shd w:val="clear" w:color="auto" w:fill="D9D9D9"/>
            <w:noWrap/>
            <w:vAlign w:val="bottom"/>
            <w:hideMark/>
          </w:tcPr>
          <w:p w:rsidR="00A102B1" w:rsidRPr="009F34B7" w:rsidRDefault="00A102B1" w:rsidP="00A102B1">
            <w:pPr>
              <w:jc w:val="center"/>
              <w:rPr>
                <w:b/>
                <w:bCs/>
                <w:sz w:val="18"/>
                <w:szCs w:val="18"/>
              </w:rPr>
            </w:pPr>
            <w:r w:rsidRPr="009F34B7">
              <w:rPr>
                <w:b/>
                <w:bCs/>
                <w:sz w:val="18"/>
                <w:szCs w:val="18"/>
              </w:rPr>
              <w:t>priezvisko</w:t>
            </w:r>
          </w:p>
        </w:tc>
        <w:tc>
          <w:tcPr>
            <w:tcW w:w="1646" w:type="dxa"/>
            <w:vMerge/>
            <w:tcBorders>
              <w:top w:val="single" w:sz="8" w:space="0" w:color="auto"/>
              <w:left w:val="single" w:sz="8" w:space="0" w:color="auto"/>
              <w:bottom w:val="double" w:sz="12" w:space="0" w:color="auto"/>
              <w:right w:val="single" w:sz="8" w:space="0" w:color="auto"/>
            </w:tcBorders>
            <w:shd w:val="clear" w:color="auto" w:fill="D9D9D9"/>
            <w:vAlign w:val="center"/>
            <w:hideMark/>
          </w:tcPr>
          <w:p w:rsidR="00A102B1" w:rsidRPr="009F34B7" w:rsidRDefault="00A102B1" w:rsidP="00A102B1">
            <w:pPr>
              <w:rPr>
                <w:b/>
                <w:bCs/>
                <w:sz w:val="18"/>
                <w:szCs w:val="18"/>
              </w:rPr>
            </w:pPr>
          </w:p>
        </w:tc>
        <w:tc>
          <w:tcPr>
            <w:tcW w:w="2937" w:type="dxa"/>
            <w:tcBorders>
              <w:top w:val="nil"/>
              <w:left w:val="nil"/>
              <w:bottom w:val="double" w:sz="12" w:space="0" w:color="auto"/>
              <w:right w:val="single" w:sz="8" w:space="0" w:color="auto"/>
            </w:tcBorders>
            <w:shd w:val="clear" w:color="auto" w:fill="D9D9D9"/>
            <w:noWrap/>
            <w:vAlign w:val="bottom"/>
            <w:hideMark/>
          </w:tcPr>
          <w:p w:rsidR="00A102B1" w:rsidRPr="009F34B7" w:rsidRDefault="00A102B1" w:rsidP="00A102B1">
            <w:pPr>
              <w:jc w:val="center"/>
              <w:rPr>
                <w:b/>
                <w:bCs/>
                <w:sz w:val="18"/>
                <w:szCs w:val="18"/>
              </w:rPr>
            </w:pPr>
            <w:r w:rsidRPr="009F34B7">
              <w:rPr>
                <w:b/>
                <w:bCs/>
                <w:sz w:val="18"/>
                <w:szCs w:val="18"/>
              </w:rPr>
              <w:t>odbor</w:t>
            </w:r>
          </w:p>
        </w:tc>
        <w:tc>
          <w:tcPr>
            <w:tcW w:w="1503" w:type="dxa"/>
            <w:vMerge/>
            <w:tcBorders>
              <w:top w:val="double" w:sz="12" w:space="0" w:color="auto"/>
              <w:left w:val="single" w:sz="8" w:space="0" w:color="auto"/>
              <w:bottom w:val="double" w:sz="12" w:space="0" w:color="auto"/>
              <w:right w:val="single" w:sz="8" w:space="0" w:color="auto"/>
            </w:tcBorders>
            <w:shd w:val="clear" w:color="auto" w:fill="D9D9D9"/>
            <w:vAlign w:val="center"/>
            <w:hideMark/>
          </w:tcPr>
          <w:p w:rsidR="00A102B1" w:rsidRPr="009F34B7" w:rsidRDefault="00A102B1" w:rsidP="00A102B1">
            <w:pPr>
              <w:rPr>
                <w:b/>
                <w:bCs/>
                <w:sz w:val="18"/>
                <w:szCs w:val="18"/>
              </w:rPr>
            </w:pPr>
          </w:p>
        </w:tc>
        <w:tc>
          <w:tcPr>
            <w:tcW w:w="2785" w:type="dxa"/>
            <w:tcBorders>
              <w:top w:val="dotted" w:sz="4" w:space="0" w:color="000000"/>
              <w:left w:val="nil"/>
              <w:bottom w:val="double" w:sz="12" w:space="0" w:color="auto"/>
              <w:right w:val="single" w:sz="8" w:space="0" w:color="auto"/>
            </w:tcBorders>
            <w:shd w:val="clear" w:color="auto" w:fill="D9D9D9"/>
            <w:noWrap/>
            <w:vAlign w:val="bottom"/>
            <w:hideMark/>
          </w:tcPr>
          <w:p w:rsidR="00A102B1" w:rsidRPr="009F34B7" w:rsidRDefault="00A102B1" w:rsidP="00A102B1">
            <w:pPr>
              <w:jc w:val="center"/>
              <w:rPr>
                <w:b/>
                <w:bCs/>
                <w:sz w:val="18"/>
                <w:szCs w:val="18"/>
              </w:rPr>
            </w:pPr>
            <w:r w:rsidRPr="009F34B7">
              <w:rPr>
                <w:b/>
                <w:bCs/>
                <w:sz w:val="18"/>
                <w:szCs w:val="18"/>
              </w:rPr>
              <w:t>fax na pracovisko</w:t>
            </w:r>
          </w:p>
        </w:tc>
        <w:tc>
          <w:tcPr>
            <w:tcW w:w="1796" w:type="dxa"/>
            <w:vMerge/>
            <w:tcBorders>
              <w:top w:val="single" w:sz="8" w:space="0" w:color="auto"/>
              <w:left w:val="single" w:sz="8" w:space="0" w:color="auto"/>
              <w:bottom w:val="double" w:sz="12" w:space="0" w:color="auto"/>
              <w:right w:val="single" w:sz="8" w:space="0" w:color="auto"/>
            </w:tcBorders>
            <w:shd w:val="clear" w:color="auto" w:fill="D9D9D9"/>
            <w:vAlign w:val="center"/>
            <w:hideMark/>
          </w:tcPr>
          <w:p w:rsidR="00A102B1" w:rsidRPr="009F34B7" w:rsidRDefault="00A102B1" w:rsidP="00A102B1">
            <w:pPr>
              <w:rPr>
                <w:b/>
                <w:bCs/>
                <w:sz w:val="18"/>
                <w:szCs w:val="18"/>
              </w:rPr>
            </w:pPr>
          </w:p>
        </w:tc>
        <w:tc>
          <w:tcPr>
            <w:tcW w:w="1316" w:type="dxa"/>
            <w:tcBorders>
              <w:top w:val="dotted" w:sz="4" w:space="0" w:color="000000"/>
              <w:left w:val="nil"/>
              <w:bottom w:val="double" w:sz="12" w:space="0" w:color="auto"/>
              <w:right w:val="double" w:sz="12" w:space="0" w:color="auto"/>
            </w:tcBorders>
            <w:shd w:val="clear" w:color="auto" w:fill="D9D9D9"/>
            <w:noWrap/>
            <w:vAlign w:val="bottom"/>
            <w:hideMark/>
          </w:tcPr>
          <w:p w:rsidR="00A102B1" w:rsidRPr="009F34B7" w:rsidRDefault="00A102B1" w:rsidP="00A102B1">
            <w:pPr>
              <w:jc w:val="center"/>
              <w:rPr>
                <w:b/>
                <w:bCs/>
                <w:sz w:val="18"/>
                <w:szCs w:val="18"/>
              </w:rPr>
            </w:pPr>
            <w:r w:rsidRPr="009F34B7">
              <w:rPr>
                <w:b/>
                <w:bCs/>
                <w:sz w:val="18"/>
                <w:szCs w:val="18"/>
              </w:rPr>
              <w:t>fax domov</w:t>
            </w:r>
          </w:p>
        </w:tc>
      </w:tr>
      <w:tr w:rsidR="00164B14" w:rsidRPr="00510F8B" w:rsidTr="00CF103B">
        <w:trPr>
          <w:trHeight w:val="300"/>
        </w:trPr>
        <w:tc>
          <w:tcPr>
            <w:tcW w:w="476" w:type="dxa"/>
            <w:tcBorders>
              <w:top w:val="double" w:sz="12" w:space="0" w:color="auto"/>
              <w:left w:val="double" w:sz="12" w:space="0" w:color="auto"/>
              <w:bottom w:val="nil"/>
              <w:right w:val="single" w:sz="4" w:space="0" w:color="auto"/>
            </w:tcBorders>
            <w:shd w:val="clear" w:color="auto" w:fill="auto"/>
            <w:noWrap/>
            <w:vAlign w:val="bottom"/>
            <w:hideMark/>
          </w:tcPr>
          <w:p w:rsidR="00164B14" w:rsidRPr="009F34B7" w:rsidRDefault="00164B14" w:rsidP="00A102B1">
            <w:pPr>
              <w:jc w:val="center"/>
              <w:rPr>
                <w:sz w:val="18"/>
                <w:szCs w:val="18"/>
              </w:rPr>
            </w:pPr>
            <w:r w:rsidRPr="009F34B7">
              <w:rPr>
                <w:sz w:val="18"/>
                <w:szCs w:val="18"/>
              </w:rPr>
              <w:t> </w:t>
            </w:r>
          </w:p>
        </w:tc>
        <w:tc>
          <w:tcPr>
            <w:tcW w:w="1241" w:type="dxa"/>
            <w:tcBorders>
              <w:top w:val="double" w:sz="12" w:space="0" w:color="auto"/>
              <w:left w:val="nil"/>
              <w:bottom w:val="nil"/>
              <w:right w:val="single" w:sz="4" w:space="0" w:color="auto"/>
            </w:tcBorders>
            <w:shd w:val="clear" w:color="auto" w:fill="auto"/>
            <w:noWrap/>
            <w:vAlign w:val="bottom"/>
            <w:hideMark/>
          </w:tcPr>
          <w:p w:rsidR="00164B14" w:rsidRPr="009F34B7" w:rsidRDefault="00164B14" w:rsidP="00A102B1">
            <w:pPr>
              <w:rPr>
                <w:b/>
                <w:sz w:val="18"/>
                <w:szCs w:val="18"/>
              </w:rPr>
            </w:pPr>
            <w:r w:rsidRPr="009F34B7">
              <w:rPr>
                <w:b/>
                <w:sz w:val="18"/>
                <w:szCs w:val="18"/>
              </w:rPr>
              <w:t>Mgr.</w:t>
            </w:r>
          </w:p>
        </w:tc>
        <w:tc>
          <w:tcPr>
            <w:tcW w:w="1646" w:type="dxa"/>
            <w:vMerge w:val="restart"/>
            <w:tcBorders>
              <w:top w:val="double" w:sz="12" w:space="0" w:color="auto"/>
              <w:left w:val="single" w:sz="4" w:space="0" w:color="auto"/>
              <w:bottom w:val="single" w:sz="8" w:space="0" w:color="000000"/>
              <w:right w:val="single" w:sz="4" w:space="0" w:color="auto"/>
            </w:tcBorders>
            <w:shd w:val="clear" w:color="auto" w:fill="auto"/>
            <w:noWrap/>
            <w:vAlign w:val="center"/>
            <w:hideMark/>
          </w:tcPr>
          <w:p w:rsidR="00164B14" w:rsidRPr="009F34B7" w:rsidRDefault="00164B14" w:rsidP="00A102B1">
            <w:pPr>
              <w:jc w:val="center"/>
              <w:rPr>
                <w:sz w:val="18"/>
                <w:szCs w:val="18"/>
              </w:rPr>
            </w:pPr>
            <w:r w:rsidRPr="009F34B7">
              <w:rPr>
                <w:sz w:val="18"/>
                <w:szCs w:val="18"/>
              </w:rPr>
              <w:t>vedúci oddelenia</w:t>
            </w:r>
          </w:p>
        </w:tc>
        <w:tc>
          <w:tcPr>
            <w:tcW w:w="2937" w:type="dxa"/>
            <w:tcBorders>
              <w:top w:val="double" w:sz="12" w:space="0" w:color="auto"/>
              <w:left w:val="nil"/>
              <w:bottom w:val="nil"/>
              <w:right w:val="single" w:sz="4" w:space="0" w:color="auto"/>
            </w:tcBorders>
            <w:shd w:val="clear" w:color="auto" w:fill="auto"/>
            <w:vAlign w:val="bottom"/>
          </w:tcPr>
          <w:p w:rsidR="00164B14" w:rsidRPr="009F34B7" w:rsidRDefault="00164B14" w:rsidP="004021B1">
            <w:pPr>
              <w:jc w:val="center"/>
              <w:rPr>
                <w:sz w:val="18"/>
                <w:szCs w:val="18"/>
              </w:rPr>
            </w:pPr>
            <w:r w:rsidRPr="009F34B7">
              <w:rPr>
                <w:sz w:val="18"/>
                <w:szCs w:val="18"/>
              </w:rPr>
              <w:t>ObÚ Banská Bystrica</w:t>
            </w:r>
          </w:p>
        </w:tc>
        <w:tc>
          <w:tcPr>
            <w:tcW w:w="1503" w:type="dxa"/>
            <w:tcBorders>
              <w:top w:val="double" w:sz="12" w:space="0" w:color="auto"/>
              <w:left w:val="single" w:sz="4" w:space="0" w:color="auto"/>
              <w:right w:val="single" w:sz="4" w:space="0" w:color="auto"/>
            </w:tcBorders>
            <w:shd w:val="clear" w:color="auto" w:fill="auto"/>
            <w:noWrap/>
            <w:vAlign w:val="bottom"/>
          </w:tcPr>
          <w:p w:rsidR="00164B14" w:rsidRPr="009F34B7" w:rsidRDefault="00164B14" w:rsidP="004021B1">
            <w:pPr>
              <w:jc w:val="center"/>
              <w:rPr>
                <w:sz w:val="18"/>
                <w:szCs w:val="18"/>
              </w:rPr>
            </w:pPr>
            <w:r w:rsidRPr="009F34B7">
              <w:rPr>
                <w:sz w:val="18"/>
                <w:szCs w:val="18"/>
              </w:rPr>
              <w:t>048/430 63 88</w:t>
            </w:r>
          </w:p>
        </w:tc>
        <w:tc>
          <w:tcPr>
            <w:tcW w:w="2785" w:type="dxa"/>
            <w:vMerge w:val="restart"/>
            <w:tcBorders>
              <w:top w:val="double" w:sz="12" w:space="0" w:color="auto"/>
              <w:left w:val="single" w:sz="4" w:space="0" w:color="auto"/>
              <w:right w:val="single" w:sz="4" w:space="0" w:color="auto"/>
            </w:tcBorders>
            <w:shd w:val="clear" w:color="auto" w:fill="auto"/>
            <w:noWrap/>
            <w:vAlign w:val="center"/>
          </w:tcPr>
          <w:p w:rsidR="00164B14" w:rsidRPr="009F34B7" w:rsidRDefault="00F51183" w:rsidP="004021B1">
            <w:pPr>
              <w:jc w:val="center"/>
              <w:rPr>
                <w:sz w:val="18"/>
                <w:szCs w:val="18"/>
              </w:rPr>
            </w:pPr>
            <w:hyperlink r:id="rId38" w:history="1">
              <w:r w:rsidR="00164B14" w:rsidRPr="009F34B7">
                <w:rPr>
                  <w:color w:val="0000FF"/>
                  <w:sz w:val="18"/>
                  <w:szCs w:val="18"/>
                  <w:u w:val="single"/>
                </w:rPr>
                <w:t>Juraj.Tuharsky@bb.vs.sk</w:t>
              </w:r>
            </w:hyperlink>
          </w:p>
        </w:tc>
        <w:tc>
          <w:tcPr>
            <w:tcW w:w="1796" w:type="dxa"/>
            <w:tcBorders>
              <w:top w:val="double" w:sz="12" w:space="0" w:color="auto"/>
              <w:left w:val="single" w:sz="4" w:space="0" w:color="auto"/>
              <w:bottom w:val="nil"/>
              <w:right w:val="single" w:sz="4" w:space="0" w:color="auto"/>
            </w:tcBorders>
            <w:shd w:val="clear" w:color="auto" w:fill="auto"/>
            <w:noWrap/>
            <w:vAlign w:val="bottom"/>
          </w:tcPr>
          <w:p w:rsidR="00164B14" w:rsidRPr="009F34B7" w:rsidRDefault="00164B14" w:rsidP="004021B1">
            <w:pPr>
              <w:jc w:val="center"/>
              <w:rPr>
                <w:sz w:val="18"/>
                <w:szCs w:val="18"/>
              </w:rPr>
            </w:pPr>
            <w:r w:rsidRPr="009F34B7">
              <w:rPr>
                <w:sz w:val="18"/>
                <w:szCs w:val="18"/>
              </w:rPr>
              <w:t>Strážovská cesta 27</w:t>
            </w:r>
          </w:p>
        </w:tc>
        <w:tc>
          <w:tcPr>
            <w:tcW w:w="1316" w:type="dxa"/>
            <w:tcBorders>
              <w:top w:val="double" w:sz="12" w:space="0" w:color="auto"/>
              <w:left w:val="nil"/>
              <w:bottom w:val="dotted" w:sz="4" w:space="0" w:color="auto"/>
              <w:right w:val="double" w:sz="12" w:space="0" w:color="auto"/>
            </w:tcBorders>
            <w:shd w:val="clear" w:color="auto" w:fill="auto"/>
            <w:noWrap/>
            <w:vAlign w:val="bottom"/>
          </w:tcPr>
          <w:p w:rsidR="00164B14" w:rsidRPr="009F34B7" w:rsidRDefault="00F359E0" w:rsidP="004021B1">
            <w:pPr>
              <w:jc w:val="center"/>
              <w:rPr>
                <w:b/>
                <w:sz w:val="18"/>
                <w:szCs w:val="18"/>
              </w:rPr>
            </w:pPr>
            <w:r w:rsidRPr="009F34B7">
              <w:rPr>
                <w:b/>
                <w:sz w:val="18"/>
                <w:szCs w:val="18"/>
              </w:rPr>
              <w:t>0903553116</w:t>
            </w:r>
          </w:p>
        </w:tc>
      </w:tr>
      <w:tr w:rsidR="00164B14" w:rsidRPr="00510F8B" w:rsidTr="00CF103B">
        <w:trPr>
          <w:trHeight w:val="300"/>
        </w:trPr>
        <w:tc>
          <w:tcPr>
            <w:tcW w:w="476" w:type="dxa"/>
            <w:tcBorders>
              <w:top w:val="nil"/>
              <w:left w:val="double" w:sz="12" w:space="0" w:color="auto"/>
              <w:bottom w:val="nil"/>
              <w:right w:val="single" w:sz="4" w:space="0" w:color="auto"/>
            </w:tcBorders>
            <w:shd w:val="clear" w:color="auto" w:fill="auto"/>
            <w:noWrap/>
            <w:vAlign w:val="bottom"/>
            <w:hideMark/>
          </w:tcPr>
          <w:p w:rsidR="00164B14" w:rsidRPr="009F34B7" w:rsidRDefault="002E0F15" w:rsidP="00A102B1">
            <w:pPr>
              <w:jc w:val="center"/>
              <w:rPr>
                <w:sz w:val="18"/>
                <w:szCs w:val="18"/>
              </w:rPr>
            </w:pPr>
            <w:r w:rsidRPr="009F34B7">
              <w:rPr>
                <w:sz w:val="18"/>
                <w:szCs w:val="18"/>
              </w:rPr>
              <w:t>1</w:t>
            </w:r>
          </w:p>
        </w:tc>
        <w:tc>
          <w:tcPr>
            <w:tcW w:w="1241" w:type="dxa"/>
            <w:tcBorders>
              <w:top w:val="nil"/>
              <w:left w:val="nil"/>
              <w:bottom w:val="nil"/>
              <w:right w:val="single" w:sz="4" w:space="0" w:color="auto"/>
            </w:tcBorders>
            <w:shd w:val="clear" w:color="auto" w:fill="auto"/>
            <w:noWrap/>
            <w:vAlign w:val="bottom"/>
            <w:hideMark/>
          </w:tcPr>
          <w:p w:rsidR="00164B14" w:rsidRPr="009F34B7" w:rsidRDefault="00164B14" w:rsidP="00A102B1">
            <w:pPr>
              <w:rPr>
                <w:b/>
                <w:sz w:val="18"/>
                <w:szCs w:val="18"/>
              </w:rPr>
            </w:pPr>
            <w:r w:rsidRPr="009F34B7">
              <w:rPr>
                <w:b/>
                <w:sz w:val="18"/>
                <w:szCs w:val="18"/>
              </w:rPr>
              <w:t>Juraj</w:t>
            </w:r>
          </w:p>
        </w:tc>
        <w:tc>
          <w:tcPr>
            <w:tcW w:w="1646" w:type="dxa"/>
            <w:vMerge/>
            <w:tcBorders>
              <w:top w:val="nil"/>
              <w:left w:val="single" w:sz="4" w:space="0" w:color="auto"/>
              <w:bottom w:val="single" w:sz="8" w:space="0" w:color="000000"/>
              <w:right w:val="single" w:sz="4" w:space="0" w:color="auto"/>
            </w:tcBorders>
            <w:vAlign w:val="center"/>
            <w:hideMark/>
          </w:tcPr>
          <w:p w:rsidR="00164B14" w:rsidRPr="009F34B7" w:rsidRDefault="00164B14" w:rsidP="00A102B1">
            <w:pPr>
              <w:rPr>
                <w:sz w:val="18"/>
                <w:szCs w:val="18"/>
              </w:rPr>
            </w:pPr>
          </w:p>
        </w:tc>
        <w:tc>
          <w:tcPr>
            <w:tcW w:w="2937" w:type="dxa"/>
            <w:tcBorders>
              <w:top w:val="nil"/>
              <w:left w:val="nil"/>
              <w:bottom w:val="nil"/>
              <w:right w:val="single" w:sz="4" w:space="0" w:color="auto"/>
            </w:tcBorders>
            <w:shd w:val="clear" w:color="auto" w:fill="auto"/>
            <w:noWrap/>
            <w:vAlign w:val="bottom"/>
          </w:tcPr>
          <w:p w:rsidR="00164B14" w:rsidRPr="009F34B7" w:rsidRDefault="00164B14" w:rsidP="00A102B1">
            <w:pPr>
              <w:jc w:val="center"/>
              <w:rPr>
                <w:sz w:val="18"/>
                <w:szCs w:val="18"/>
              </w:rPr>
            </w:pPr>
            <w:r w:rsidRPr="009F34B7">
              <w:rPr>
                <w:sz w:val="18"/>
                <w:szCs w:val="18"/>
              </w:rPr>
              <w:t>Nám. Ľ. Štúra 1</w:t>
            </w:r>
          </w:p>
        </w:tc>
        <w:tc>
          <w:tcPr>
            <w:tcW w:w="1503" w:type="dxa"/>
            <w:tcBorders>
              <w:top w:val="nil"/>
              <w:left w:val="single" w:sz="4" w:space="0" w:color="auto"/>
              <w:right w:val="single" w:sz="4" w:space="0" w:color="auto"/>
            </w:tcBorders>
            <w:shd w:val="clear" w:color="auto" w:fill="auto"/>
            <w:noWrap/>
            <w:vAlign w:val="bottom"/>
          </w:tcPr>
          <w:p w:rsidR="00164B14" w:rsidRPr="009F34B7" w:rsidRDefault="00164B14" w:rsidP="00A102B1">
            <w:pPr>
              <w:jc w:val="center"/>
              <w:rPr>
                <w:sz w:val="18"/>
                <w:szCs w:val="18"/>
              </w:rPr>
            </w:pPr>
            <w:r w:rsidRPr="009F34B7">
              <w:rPr>
                <w:sz w:val="18"/>
                <w:szCs w:val="18"/>
              </w:rPr>
              <w:t> </w:t>
            </w:r>
          </w:p>
        </w:tc>
        <w:tc>
          <w:tcPr>
            <w:tcW w:w="2785" w:type="dxa"/>
            <w:vMerge/>
            <w:tcBorders>
              <w:top w:val="nil"/>
              <w:left w:val="single" w:sz="4" w:space="0" w:color="auto"/>
              <w:right w:val="single" w:sz="4" w:space="0" w:color="auto"/>
            </w:tcBorders>
            <w:vAlign w:val="center"/>
          </w:tcPr>
          <w:p w:rsidR="00164B14" w:rsidRPr="009F34B7" w:rsidRDefault="00164B14" w:rsidP="00A102B1">
            <w:pPr>
              <w:rPr>
                <w:sz w:val="18"/>
                <w:szCs w:val="18"/>
              </w:rPr>
            </w:pPr>
          </w:p>
        </w:tc>
        <w:tc>
          <w:tcPr>
            <w:tcW w:w="1796" w:type="dxa"/>
            <w:tcBorders>
              <w:top w:val="nil"/>
              <w:left w:val="single" w:sz="4" w:space="0" w:color="auto"/>
              <w:bottom w:val="nil"/>
              <w:right w:val="single" w:sz="4" w:space="0" w:color="auto"/>
            </w:tcBorders>
            <w:shd w:val="clear" w:color="auto" w:fill="auto"/>
            <w:noWrap/>
            <w:vAlign w:val="bottom"/>
          </w:tcPr>
          <w:p w:rsidR="00164B14" w:rsidRPr="009F34B7" w:rsidRDefault="00164B14" w:rsidP="00A102B1">
            <w:pPr>
              <w:jc w:val="center"/>
              <w:rPr>
                <w:sz w:val="18"/>
                <w:szCs w:val="18"/>
              </w:rPr>
            </w:pPr>
            <w:r w:rsidRPr="009F34B7">
              <w:rPr>
                <w:sz w:val="18"/>
                <w:szCs w:val="18"/>
              </w:rPr>
              <w:t>Zvolen</w:t>
            </w:r>
          </w:p>
        </w:tc>
        <w:tc>
          <w:tcPr>
            <w:tcW w:w="1316" w:type="dxa"/>
            <w:tcBorders>
              <w:top w:val="nil"/>
              <w:left w:val="nil"/>
              <w:bottom w:val="dotted" w:sz="4" w:space="0" w:color="auto"/>
              <w:right w:val="double" w:sz="12" w:space="0" w:color="auto"/>
            </w:tcBorders>
            <w:shd w:val="clear" w:color="auto" w:fill="auto"/>
            <w:noWrap/>
            <w:vAlign w:val="bottom"/>
          </w:tcPr>
          <w:p w:rsidR="00164B14" w:rsidRPr="009F34B7" w:rsidRDefault="00164B14" w:rsidP="00A102B1">
            <w:pPr>
              <w:jc w:val="center"/>
              <w:rPr>
                <w:sz w:val="18"/>
                <w:szCs w:val="18"/>
              </w:rPr>
            </w:pPr>
            <w:r w:rsidRPr="009F34B7">
              <w:rPr>
                <w:sz w:val="18"/>
                <w:szCs w:val="18"/>
              </w:rPr>
              <w:t> </w:t>
            </w:r>
          </w:p>
        </w:tc>
      </w:tr>
      <w:tr w:rsidR="00164B14" w:rsidRPr="00510F8B" w:rsidTr="00CF103B">
        <w:trPr>
          <w:trHeight w:val="315"/>
        </w:trPr>
        <w:tc>
          <w:tcPr>
            <w:tcW w:w="476" w:type="dxa"/>
            <w:tcBorders>
              <w:top w:val="nil"/>
              <w:left w:val="double" w:sz="12" w:space="0" w:color="auto"/>
              <w:bottom w:val="single" w:sz="8" w:space="0" w:color="auto"/>
              <w:right w:val="single" w:sz="4" w:space="0" w:color="auto"/>
            </w:tcBorders>
            <w:shd w:val="clear" w:color="auto" w:fill="auto"/>
            <w:noWrap/>
            <w:vAlign w:val="bottom"/>
            <w:hideMark/>
          </w:tcPr>
          <w:p w:rsidR="00164B14" w:rsidRPr="009F34B7" w:rsidRDefault="00164B14" w:rsidP="00A102B1">
            <w:pPr>
              <w:jc w:val="center"/>
              <w:rPr>
                <w:sz w:val="18"/>
                <w:szCs w:val="18"/>
              </w:rPr>
            </w:pPr>
            <w:r w:rsidRPr="009F34B7">
              <w:rPr>
                <w:sz w:val="18"/>
                <w:szCs w:val="18"/>
              </w:rPr>
              <w:t> </w:t>
            </w:r>
          </w:p>
        </w:tc>
        <w:tc>
          <w:tcPr>
            <w:tcW w:w="1241" w:type="dxa"/>
            <w:tcBorders>
              <w:top w:val="nil"/>
              <w:left w:val="nil"/>
              <w:bottom w:val="single" w:sz="8" w:space="0" w:color="auto"/>
              <w:right w:val="single" w:sz="4" w:space="0" w:color="auto"/>
            </w:tcBorders>
            <w:shd w:val="clear" w:color="auto" w:fill="auto"/>
            <w:noWrap/>
            <w:vAlign w:val="bottom"/>
            <w:hideMark/>
          </w:tcPr>
          <w:p w:rsidR="00164B14" w:rsidRPr="009F34B7" w:rsidRDefault="00164B14" w:rsidP="00A102B1">
            <w:pPr>
              <w:rPr>
                <w:b/>
                <w:bCs/>
                <w:sz w:val="18"/>
                <w:szCs w:val="18"/>
              </w:rPr>
            </w:pPr>
            <w:r w:rsidRPr="009F34B7">
              <w:rPr>
                <w:b/>
                <w:bCs/>
                <w:sz w:val="18"/>
                <w:szCs w:val="18"/>
              </w:rPr>
              <w:t>TUHÁRSKY</w:t>
            </w:r>
          </w:p>
        </w:tc>
        <w:tc>
          <w:tcPr>
            <w:tcW w:w="1646" w:type="dxa"/>
            <w:vMerge/>
            <w:tcBorders>
              <w:top w:val="nil"/>
              <w:left w:val="single" w:sz="4" w:space="0" w:color="auto"/>
              <w:bottom w:val="single" w:sz="8" w:space="0" w:color="000000"/>
              <w:right w:val="single" w:sz="4" w:space="0" w:color="auto"/>
            </w:tcBorders>
            <w:vAlign w:val="center"/>
            <w:hideMark/>
          </w:tcPr>
          <w:p w:rsidR="00164B14" w:rsidRPr="009F34B7" w:rsidRDefault="00164B14" w:rsidP="00A102B1">
            <w:pPr>
              <w:rPr>
                <w:sz w:val="18"/>
                <w:szCs w:val="18"/>
              </w:rPr>
            </w:pPr>
          </w:p>
        </w:tc>
        <w:tc>
          <w:tcPr>
            <w:tcW w:w="2937" w:type="dxa"/>
            <w:tcBorders>
              <w:top w:val="nil"/>
              <w:left w:val="nil"/>
              <w:bottom w:val="single" w:sz="8" w:space="0" w:color="auto"/>
              <w:right w:val="single" w:sz="4" w:space="0" w:color="auto"/>
            </w:tcBorders>
            <w:shd w:val="clear" w:color="auto" w:fill="auto"/>
            <w:noWrap/>
            <w:vAlign w:val="bottom"/>
          </w:tcPr>
          <w:p w:rsidR="00164B14" w:rsidRPr="009F34B7" w:rsidRDefault="00164B14" w:rsidP="004021B1">
            <w:pPr>
              <w:jc w:val="center"/>
              <w:rPr>
                <w:sz w:val="18"/>
                <w:szCs w:val="18"/>
              </w:rPr>
            </w:pPr>
            <w:r w:rsidRPr="009F34B7">
              <w:rPr>
                <w:sz w:val="18"/>
                <w:szCs w:val="18"/>
              </w:rPr>
              <w:t>civilná ochrana a krízové riadenie</w:t>
            </w:r>
          </w:p>
        </w:tc>
        <w:tc>
          <w:tcPr>
            <w:tcW w:w="1503" w:type="dxa"/>
            <w:tcBorders>
              <w:top w:val="nil"/>
              <w:left w:val="single" w:sz="4" w:space="0" w:color="auto"/>
              <w:bottom w:val="single" w:sz="4" w:space="0" w:color="auto"/>
              <w:right w:val="single" w:sz="4" w:space="0" w:color="auto"/>
            </w:tcBorders>
            <w:shd w:val="clear" w:color="auto" w:fill="auto"/>
            <w:vAlign w:val="bottom"/>
          </w:tcPr>
          <w:p w:rsidR="00164B14" w:rsidRPr="009F34B7" w:rsidRDefault="00164B14" w:rsidP="004021B1">
            <w:pPr>
              <w:jc w:val="center"/>
              <w:rPr>
                <w:sz w:val="18"/>
                <w:szCs w:val="18"/>
              </w:rPr>
            </w:pPr>
            <w:r w:rsidRPr="009F34B7">
              <w:rPr>
                <w:sz w:val="18"/>
                <w:szCs w:val="18"/>
              </w:rPr>
              <w:t> </w:t>
            </w:r>
          </w:p>
        </w:tc>
        <w:tc>
          <w:tcPr>
            <w:tcW w:w="2785" w:type="dxa"/>
            <w:tcBorders>
              <w:top w:val="nil"/>
              <w:left w:val="single" w:sz="4" w:space="0" w:color="auto"/>
              <w:bottom w:val="single" w:sz="4" w:space="0" w:color="auto"/>
              <w:right w:val="single" w:sz="4" w:space="0" w:color="auto"/>
            </w:tcBorders>
            <w:shd w:val="clear" w:color="auto" w:fill="auto"/>
            <w:vAlign w:val="bottom"/>
          </w:tcPr>
          <w:p w:rsidR="00164B14" w:rsidRPr="009F34B7" w:rsidRDefault="00877AD2" w:rsidP="004021B1">
            <w:pPr>
              <w:jc w:val="center"/>
              <w:rPr>
                <w:sz w:val="18"/>
                <w:szCs w:val="18"/>
              </w:rPr>
            </w:pPr>
            <w:r w:rsidRPr="00877AD2">
              <w:rPr>
                <w:sz w:val="18"/>
                <w:szCs w:val="18"/>
              </w:rPr>
              <w:t>048/4306 388, 0903 553 116</w:t>
            </w:r>
          </w:p>
        </w:tc>
        <w:tc>
          <w:tcPr>
            <w:tcW w:w="1796" w:type="dxa"/>
            <w:tcBorders>
              <w:top w:val="nil"/>
              <w:left w:val="single" w:sz="4" w:space="0" w:color="auto"/>
              <w:bottom w:val="single" w:sz="8" w:space="0" w:color="auto"/>
              <w:right w:val="single" w:sz="4" w:space="0" w:color="auto"/>
            </w:tcBorders>
            <w:shd w:val="clear" w:color="auto" w:fill="auto"/>
            <w:noWrap/>
            <w:vAlign w:val="bottom"/>
          </w:tcPr>
          <w:p w:rsidR="00164B14" w:rsidRPr="009F34B7" w:rsidRDefault="00164B14" w:rsidP="004021B1">
            <w:pPr>
              <w:jc w:val="center"/>
              <w:rPr>
                <w:sz w:val="18"/>
                <w:szCs w:val="18"/>
              </w:rPr>
            </w:pPr>
            <w:r w:rsidRPr="009F34B7">
              <w:rPr>
                <w:sz w:val="18"/>
                <w:szCs w:val="18"/>
              </w:rPr>
              <w:t> </w:t>
            </w:r>
          </w:p>
        </w:tc>
        <w:tc>
          <w:tcPr>
            <w:tcW w:w="1316" w:type="dxa"/>
            <w:tcBorders>
              <w:top w:val="nil"/>
              <w:left w:val="nil"/>
              <w:bottom w:val="single" w:sz="8" w:space="0" w:color="auto"/>
              <w:right w:val="double" w:sz="12" w:space="0" w:color="auto"/>
            </w:tcBorders>
            <w:shd w:val="clear" w:color="auto" w:fill="auto"/>
            <w:noWrap/>
            <w:vAlign w:val="bottom"/>
          </w:tcPr>
          <w:p w:rsidR="00164B14" w:rsidRPr="009F34B7" w:rsidRDefault="00164B14" w:rsidP="004021B1">
            <w:pPr>
              <w:jc w:val="center"/>
              <w:rPr>
                <w:sz w:val="18"/>
                <w:szCs w:val="18"/>
              </w:rPr>
            </w:pPr>
            <w:r w:rsidRPr="009F34B7">
              <w:rPr>
                <w:sz w:val="18"/>
                <w:szCs w:val="18"/>
              </w:rPr>
              <w:t> </w:t>
            </w:r>
          </w:p>
        </w:tc>
      </w:tr>
      <w:tr w:rsidR="00A102B1" w:rsidRPr="00510F8B" w:rsidTr="00CF103B">
        <w:trPr>
          <w:trHeight w:val="300"/>
        </w:trPr>
        <w:tc>
          <w:tcPr>
            <w:tcW w:w="476" w:type="dxa"/>
            <w:tcBorders>
              <w:top w:val="nil"/>
              <w:left w:val="double" w:sz="12" w:space="0" w:color="auto"/>
              <w:bottom w:val="nil"/>
              <w:right w:val="single" w:sz="4" w:space="0" w:color="auto"/>
            </w:tcBorders>
            <w:shd w:val="clear" w:color="auto" w:fill="auto"/>
            <w:noWrap/>
            <w:vAlign w:val="bottom"/>
            <w:hideMark/>
          </w:tcPr>
          <w:p w:rsidR="00A102B1" w:rsidRPr="009F34B7" w:rsidRDefault="00A102B1" w:rsidP="00A102B1">
            <w:pPr>
              <w:jc w:val="center"/>
              <w:rPr>
                <w:sz w:val="18"/>
                <w:szCs w:val="18"/>
              </w:rPr>
            </w:pPr>
            <w:r w:rsidRPr="009F34B7">
              <w:rPr>
                <w:sz w:val="18"/>
                <w:szCs w:val="18"/>
              </w:rPr>
              <w:t> </w:t>
            </w:r>
          </w:p>
        </w:tc>
        <w:tc>
          <w:tcPr>
            <w:tcW w:w="1241" w:type="dxa"/>
            <w:tcBorders>
              <w:top w:val="nil"/>
              <w:left w:val="nil"/>
              <w:bottom w:val="nil"/>
              <w:right w:val="single" w:sz="4" w:space="0" w:color="auto"/>
            </w:tcBorders>
            <w:shd w:val="clear" w:color="auto" w:fill="auto"/>
            <w:noWrap/>
            <w:vAlign w:val="bottom"/>
            <w:hideMark/>
          </w:tcPr>
          <w:p w:rsidR="00A102B1" w:rsidRPr="009F34B7" w:rsidRDefault="00A102B1" w:rsidP="00A102B1">
            <w:pPr>
              <w:rPr>
                <w:b/>
                <w:sz w:val="18"/>
                <w:szCs w:val="18"/>
              </w:rPr>
            </w:pPr>
            <w:r w:rsidRPr="009F34B7">
              <w:rPr>
                <w:b/>
                <w:sz w:val="18"/>
                <w:szCs w:val="18"/>
              </w:rPr>
              <w:t>Mgr.</w:t>
            </w:r>
          </w:p>
        </w:tc>
        <w:tc>
          <w:tcPr>
            <w:tcW w:w="1646" w:type="dxa"/>
            <w:vMerge w:val="restart"/>
            <w:tcBorders>
              <w:top w:val="nil"/>
              <w:left w:val="single" w:sz="4" w:space="0" w:color="auto"/>
              <w:bottom w:val="single" w:sz="8" w:space="0" w:color="000000"/>
              <w:right w:val="single" w:sz="4" w:space="0" w:color="auto"/>
            </w:tcBorders>
            <w:shd w:val="clear" w:color="auto" w:fill="auto"/>
            <w:vAlign w:val="center"/>
            <w:hideMark/>
          </w:tcPr>
          <w:p w:rsidR="00A102B1" w:rsidRPr="009F34B7" w:rsidRDefault="00A102B1" w:rsidP="00A102B1">
            <w:pPr>
              <w:jc w:val="center"/>
              <w:rPr>
                <w:sz w:val="18"/>
                <w:szCs w:val="18"/>
              </w:rPr>
            </w:pPr>
            <w:r w:rsidRPr="009F34B7">
              <w:rPr>
                <w:sz w:val="18"/>
                <w:szCs w:val="18"/>
              </w:rPr>
              <w:t>samostatný radca pre vedenie dokumentácie</w:t>
            </w:r>
          </w:p>
        </w:tc>
        <w:tc>
          <w:tcPr>
            <w:tcW w:w="2937" w:type="dxa"/>
            <w:tcBorders>
              <w:top w:val="nil"/>
              <w:left w:val="nil"/>
              <w:bottom w:val="nil"/>
              <w:right w:val="single" w:sz="4" w:space="0" w:color="auto"/>
            </w:tcBorders>
            <w:shd w:val="clear" w:color="auto" w:fill="auto"/>
            <w:vAlign w:val="bottom"/>
            <w:hideMark/>
          </w:tcPr>
          <w:p w:rsidR="00A102B1" w:rsidRPr="009F34B7" w:rsidRDefault="00A102B1" w:rsidP="00A102B1">
            <w:pPr>
              <w:jc w:val="center"/>
              <w:rPr>
                <w:sz w:val="18"/>
                <w:szCs w:val="18"/>
              </w:rPr>
            </w:pPr>
            <w:r w:rsidRPr="009F34B7">
              <w:rPr>
                <w:sz w:val="18"/>
                <w:szCs w:val="18"/>
              </w:rPr>
              <w:t>ObÚ Banská Bystrica</w:t>
            </w:r>
          </w:p>
        </w:tc>
        <w:tc>
          <w:tcPr>
            <w:tcW w:w="1503" w:type="dxa"/>
            <w:tcBorders>
              <w:top w:val="single" w:sz="4" w:space="0" w:color="auto"/>
              <w:left w:val="single" w:sz="4" w:space="0" w:color="auto"/>
              <w:right w:val="single" w:sz="4" w:space="0" w:color="auto"/>
            </w:tcBorders>
            <w:shd w:val="clear" w:color="auto" w:fill="auto"/>
            <w:noWrap/>
            <w:vAlign w:val="bottom"/>
            <w:hideMark/>
          </w:tcPr>
          <w:p w:rsidR="00A102B1" w:rsidRPr="009F34B7" w:rsidRDefault="00A102B1" w:rsidP="00A102B1">
            <w:pPr>
              <w:jc w:val="center"/>
              <w:rPr>
                <w:sz w:val="18"/>
                <w:szCs w:val="18"/>
              </w:rPr>
            </w:pPr>
            <w:r w:rsidRPr="009F34B7">
              <w:rPr>
                <w:sz w:val="18"/>
                <w:szCs w:val="18"/>
              </w:rPr>
              <w:t>048/430 63 53</w:t>
            </w:r>
          </w:p>
        </w:tc>
        <w:tc>
          <w:tcPr>
            <w:tcW w:w="2785" w:type="dxa"/>
            <w:vMerge w:val="restart"/>
            <w:tcBorders>
              <w:top w:val="single" w:sz="4" w:space="0" w:color="auto"/>
              <w:left w:val="single" w:sz="4" w:space="0" w:color="auto"/>
              <w:right w:val="single" w:sz="4" w:space="0" w:color="auto"/>
            </w:tcBorders>
            <w:shd w:val="clear" w:color="auto" w:fill="auto"/>
            <w:noWrap/>
            <w:vAlign w:val="center"/>
            <w:hideMark/>
          </w:tcPr>
          <w:p w:rsidR="00A102B1" w:rsidRPr="009F34B7" w:rsidRDefault="00F51183" w:rsidP="00A102B1">
            <w:pPr>
              <w:jc w:val="center"/>
              <w:rPr>
                <w:color w:val="0000FF"/>
                <w:sz w:val="18"/>
                <w:szCs w:val="18"/>
                <w:u w:val="single"/>
              </w:rPr>
            </w:pPr>
            <w:hyperlink r:id="rId39" w:history="1">
              <w:r w:rsidR="00A102B1" w:rsidRPr="009F34B7">
                <w:rPr>
                  <w:color w:val="0000FF"/>
                  <w:sz w:val="18"/>
                  <w:szCs w:val="18"/>
                  <w:u w:val="single"/>
                </w:rPr>
                <w:t>Zuzana.Kankova@bb.vs.sk</w:t>
              </w:r>
            </w:hyperlink>
          </w:p>
        </w:tc>
        <w:tc>
          <w:tcPr>
            <w:tcW w:w="1796" w:type="dxa"/>
            <w:tcBorders>
              <w:top w:val="nil"/>
              <w:left w:val="single" w:sz="4" w:space="0" w:color="auto"/>
              <w:bottom w:val="nil"/>
              <w:right w:val="single" w:sz="4" w:space="0" w:color="auto"/>
            </w:tcBorders>
            <w:shd w:val="clear" w:color="auto" w:fill="auto"/>
            <w:noWrap/>
            <w:vAlign w:val="bottom"/>
            <w:hideMark/>
          </w:tcPr>
          <w:p w:rsidR="00A102B1" w:rsidRPr="009F34B7" w:rsidRDefault="00A102B1" w:rsidP="00A102B1">
            <w:pPr>
              <w:jc w:val="center"/>
              <w:rPr>
                <w:sz w:val="18"/>
                <w:szCs w:val="18"/>
              </w:rPr>
            </w:pPr>
            <w:r w:rsidRPr="009F34B7">
              <w:rPr>
                <w:sz w:val="18"/>
                <w:szCs w:val="18"/>
              </w:rPr>
              <w:t>Môlča 110</w:t>
            </w:r>
          </w:p>
        </w:tc>
        <w:tc>
          <w:tcPr>
            <w:tcW w:w="1316" w:type="dxa"/>
            <w:tcBorders>
              <w:top w:val="nil"/>
              <w:left w:val="nil"/>
              <w:bottom w:val="dotted" w:sz="4" w:space="0" w:color="auto"/>
              <w:right w:val="double" w:sz="12" w:space="0" w:color="auto"/>
            </w:tcBorders>
            <w:shd w:val="clear" w:color="auto" w:fill="auto"/>
            <w:noWrap/>
            <w:vAlign w:val="bottom"/>
            <w:hideMark/>
          </w:tcPr>
          <w:p w:rsidR="00A102B1" w:rsidRPr="009F34B7" w:rsidRDefault="00A102B1" w:rsidP="00A102B1">
            <w:pPr>
              <w:jc w:val="center"/>
              <w:rPr>
                <w:b/>
                <w:sz w:val="18"/>
                <w:szCs w:val="18"/>
              </w:rPr>
            </w:pPr>
            <w:r w:rsidRPr="009F34B7">
              <w:rPr>
                <w:b/>
                <w:sz w:val="18"/>
                <w:szCs w:val="18"/>
              </w:rPr>
              <w:t>048/414 78 19</w:t>
            </w:r>
          </w:p>
        </w:tc>
      </w:tr>
      <w:tr w:rsidR="00A102B1" w:rsidRPr="00510F8B" w:rsidTr="00CF103B">
        <w:trPr>
          <w:trHeight w:val="300"/>
        </w:trPr>
        <w:tc>
          <w:tcPr>
            <w:tcW w:w="476" w:type="dxa"/>
            <w:tcBorders>
              <w:top w:val="nil"/>
              <w:left w:val="double" w:sz="12" w:space="0" w:color="auto"/>
              <w:bottom w:val="nil"/>
              <w:right w:val="single" w:sz="4" w:space="0" w:color="auto"/>
            </w:tcBorders>
            <w:shd w:val="clear" w:color="auto" w:fill="auto"/>
            <w:noWrap/>
            <w:vAlign w:val="bottom"/>
            <w:hideMark/>
          </w:tcPr>
          <w:p w:rsidR="00A102B1" w:rsidRPr="009F34B7" w:rsidRDefault="002E0F15" w:rsidP="00A102B1">
            <w:pPr>
              <w:jc w:val="center"/>
              <w:rPr>
                <w:sz w:val="18"/>
                <w:szCs w:val="18"/>
              </w:rPr>
            </w:pPr>
            <w:r w:rsidRPr="009F34B7">
              <w:rPr>
                <w:sz w:val="18"/>
                <w:szCs w:val="18"/>
              </w:rPr>
              <w:t>2</w:t>
            </w:r>
          </w:p>
        </w:tc>
        <w:tc>
          <w:tcPr>
            <w:tcW w:w="1241" w:type="dxa"/>
            <w:tcBorders>
              <w:top w:val="nil"/>
              <w:left w:val="nil"/>
              <w:bottom w:val="nil"/>
              <w:right w:val="single" w:sz="4" w:space="0" w:color="auto"/>
            </w:tcBorders>
            <w:shd w:val="clear" w:color="auto" w:fill="auto"/>
            <w:noWrap/>
            <w:vAlign w:val="bottom"/>
            <w:hideMark/>
          </w:tcPr>
          <w:p w:rsidR="00A102B1" w:rsidRPr="009F34B7" w:rsidRDefault="00A102B1" w:rsidP="00A102B1">
            <w:pPr>
              <w:rPr>
                <w:b/>
                <w:sz w:val="18"/>
                <w:szCs w:val="18"/>
              </w:rPr>
            </w:pPr>
            <w:r w:rsidRPr="009F34B7">
              <w:rPr>
                <w:b/>
                <w:sz w:val="18"/>
                <w:szCs w:val="18"/>
              </w:rPr>
              <w:t>Zuzana</w:t>
            </w:r>
          </w:p>
        </w:tc>
        <w:tc>
          <w:tcPr>
            <w:tcW w:w="1646" w:type="dxa"/>
            <w:vMerge/>
            <w:tcBorders>
              <w:top w:val="nil"/>
              <w:left w:val="single" w:sz="4" w:space="0" w:color="auto"/>
              <w:bottom w:val="single" w:sz="8" w:space="0" w:color="000000"/>
              <w:right w:val="single" w:sz="4" w:space="0" w:color="auto"/>
            </w:tcBorders>
            <w:vAlign w:val="center"/>
            <w:hideMark/>
          </w:tcPr>
          <w:p w:rsidR="00A102B1" w:rsidRPr="009F34B7" w:rsidRDefault="00A102B1" w:rsidP="00A102B1">
            <w:pPr>
              <w:rPr>
                <w:sz w:val="18"/>
                <w:szCs w:val="18"/>
              </w:rPr>
            </w:pPr>
          </w:p>
        </w:tc>
        <w:tc>
          <w:tcPr>
            <w:tcW w:w="2937" w:type="dxa"/>
            <w:tcBorders>
              <w:top w:val="nil"/>
              <w:left w:val="nil"/>
              <w:bottom w:val="nil"/>
              <w:right w:val="single" w:sz="4" w:space="0" w:color="auto"/>
            </w:tcBorders>
            <w:shd w:val="clear" w:color="auto" w:fill="auto"/>
            <w:noWrap/>
            <w:vAlign w:val="bottom"/>
            <w:hideMark/>
          </w:tcPr>
          <w:p w:rsidR="00A102B1" w:rsidRPr="009F34B7" w:rsidRDefault="00A102B1" w:rsidP="00A102B1">
            <w:pPr>
              <w:jc w:val="center"/>
              <w:rPr>
                <w:sz w:val="18"/>
                <w:szCs w:val="18"/>
              </w:rPr>
            </w:pPr>
            <w:r w:rsidRPr="009F34B7">
              <w:rPr>
                <w:sz w:val="18"/>
                <w:szCs w:val="18"/>
              </w:rPr>
              <w:t>Nám. Ľ. Štúra 1</w:t>
            </w:r>
          </w:p>
        </w:tc>
        <w:tc>
          <w:tcPr>
            <w:tcW w:w="1503" w:type="dxa"/>
            <w:tcBorders>
              <w:left w:val="single" w:sz="4" w:space="0" w:color="auto"/>
              <w:right w:val="single" w:sz="4" w:space="0" w:color="auto"/>
            </w:tcBorders>
            <w:shd w:val="clear" w:color="auto" w:fill="auto"/>
            <w:noWrap/>
            <w:vAlign w:val="bottom"/>
            <w:hideMark/>
          </w:tcPr>
          <w:p w:rsidR="00A102B1" w:rsidRPr="009F34B7" w:rsidRDefault="00A102B1" w:rsidP="00A102B1">
            <w:pPr>
              <w:jc w:val="center"/>
              <w:rPr>
                <w:sz w:val="18"/>
                <w:szCs w:val="18"/>
              </w:rPr>
            </w:pPr>
            <w:r w:rsidRPr="009F34B7">
              <w:rPr>
                <w:sz w:val="18"/>
                <w:szCs w:val="18"/>
              </w:rPr>
              <w:t> </w:t>
            </w:r>
          </w:p>
        </w:tc>
        <w:tc>
          <w:tcPr>
            <w:tcW w:w="2785" w:type="dxa"/>
            <w:vMerge/>
            <w:tcBorders>
              <w:left w:val="single" w:sz="4" w:space="0" w:color="auto"/>
              <w:right w:val="single" w:sz="4" w:space="0" w:color="auto"/>
            </w:tcBorders>
            <w:vAlign w:val="center"/>
            <w:hideMark/>
          </w:tcPr>
          <w:p w:rsidR="00A102B1" w:rsidRPr="009F34B7" w:rsidRDefault="00A102B1" w:rsidP="00A102B1">
            <w:pPr>
              <w:rPr>
                <w:sz w:val="18"/>
                <w:szCs w:val="18"/>
              </w:rPr>
            </w:pPr>
          </w:p>
        </w:tc>
        <w:tc>
          <w:tcPr>
            <w:tcW w:w="1796" w:type="dxa"/>
            <w:tcBorders>
              <w:top w:val="nil"/>
              <w:left w:val="single" w:sz="4" w:space="0" w:color="auto"/>
              <w:bottom w:val="nil"/>
              <w:right w:val="single" w:sz="4" w:space="0" w:color="auto"/>
            </w:tcBorders>
            <w:shd w:val="clear" w:color="auto" w:fill="auto"/>
            <w:noWrap/>
            <w:vAlign w:val="bottom"/>
            <w:hideMark/>
          </w:tcPr>
          <w:p w:rsidR="00A102B1" w:rsidRPr="009F34B7" w:rsidRDefault="00A102B1" w:rsidP="00A102B1">
            <w:pPr>
              <w:jc w:val="center"/>
              <w:rPr>
                <w:sz w:val="18"/>
                <w:szCs w:val="18"/>
              </w:rPr>
            </w:pPr>
            <w:r w:rsidRPr="009F34B7">
              <w:rPr>
                <w:sz w:val="18"/>
                <w:szCs w:val="18"/>
              </w:rPr>
              <w:t> </w:t>
            </w:r>
          </w:p>
        </w:tc>
        <w:tc>
          <w:tcPr>
            <w:tcW w:w="1316" w:type="dxa"/>
            <w:tcBorders>
              <w:top w:val="nil"/>
              <w:left w:val="nil"/>
              <w:bottom w:val="dotted" w:sz="4" w:space="0" w:color="auto"/>
              <w:right w:val="double" w:sz="12" w:space="0" w:color="auto"/>
            </w:tcBorders>
            <w:shd w:val="clear" w:color="auto" w:fill="auto"/>
            <w:noWrap/>
            <w:vAlign w:val="bottom"/>
            <w:hideMark/>
          </w:tcPr>
          <w:p w:rsidR="00A102B1" w:rsidRPr="009F34B7" w:rsidRDefault="00A102B1" w:rsidP="00A102B1">
            <w:pPr>
              <w:jc w:val="center"/>
              <w:rPr>
                <w:b/>
                <w:sz w:val="18"/>
                <w:szCs w:val="18"/>
              </w:rPr>
            </w:pPr>
            <w:r w:rsidRPr="009F34B7">
              <w:rPr>
                <w:b/>
                <w:sz w:val="18"/>
                <w:szCs w:val="18"/>
              </w:rPr>
              <w:t>0907 217 985</w:t>
            </w:r>
          </w:p>
        </w:tc>
      </w:tr>
      <w:tr w:rsidR="00A102B1" w:rsidRPr="00510F8B" w:rsidTr="00CF103B">
        <w:trPr>
          <w:trHeight w:val="315"/>
        </w:trPr>
        <w:tc>
          <w:tcPr>
            <w:tcW w:w="476" w:type="dxa"/>
            <w:tcBorders>
              <w:top w:val="nil"/>
              <w:left w:val="double" w:sz="12" w:space="0" w:color="auto"/>
              <w:bottom w:val="double" w:sz="12" w:space="0" w:color="auto"/>
              <w:right w:val="single" w:sz="4" w:space="0" w:color="auto"/>
            </w:tcBorders>
            <w:shd w:val="clear" w:color="auto" w:fill="auto"/>
            <w:noWrap/>
            <w:vAlign w:val="bottom"/>
            <w:hideMark/>
          </w:tcPr>
          <w:p w:rsidR="00A102B1" w:rsidRPr="00510F8B" w:rsidRDefault="00A102B1" w:rsidP="00A102B1">
            <w:pPr>
              <w:jc w:val="center"/>
              <w:rPr>
                <w:sz w:val="18"/>
                <w:szCs w:val="18"/>
              </w:rPr>
            </w:pPr>
            <w:r w:rsidRPr="00510F8B">
              <w:rPr>
                <w:sz w:val="18"/>
                <w:szCs w:val="18"/>
              </w:rPr>
              <w:t> </w:t>
            </w:r>
          </w:p>
        </w:tc>
        <w:tc>
          <w:tcPr>
            <w:tcW w:w="1241" w:type="dxa"/>
            <w:tcBorders>
              <w:top w:val="nil"/>
              <w:left w:val="nil"/>
              <w:bottom w:val="double" w:sz="12" w:space="0" w:color="auto"/>
              <w:right w:val="single" w:sz="4" w:space="0" w:color="auto"/>
            </w:tcBorders>
            <w:shd w:val="clear" w:color="auto" w:fill="auto"/>
            <w:noWrap/>
            <w:vAlign w:val="bottom"/>
            <w:hideMark/>
          </w:tcPr>
          <w:p w:rsidR="00A102B1" w:rsidRPr="00195F3E" w:rsidRDefault="00A102B1" w:rsidP="00A102B1">
            <w:pPr>
              <w:rPr>
                <w:b/>
                <w:bCs/>
                <w:sz w:val="18"/>
                <w:szCs w:val="18"/>
              </w:rPr>
            </w:pPr>
            <w:r w:rsidRPr="00195F3E">
              <w:rPr>
                <w:b/>
                <w:bCs/>
                <w:sz w:val="18"/>
                <w:szCs w:val="18"/>
              </w:rPr>
              <w:t>KANKOVÁ</w:t>
            </w:r>
          </w:p>
        </w:tc>
        <w:tc>
          <w:tcPr>
            <w:tcW w:w="1646" w:type="dxa"/>
            <w:vMerge/>
            <w:tcBorders>
              <w:top w:val="nil"/>
              <w:left w:val="single" w:sz="4" w:space="0" w:color="auto"/>
              <w:bottom w:val="double" w:sz="12" w:space="0" w:color="auto"/>
              <w:right w:val="single" w:sz="4" w:space="0" w:color="auto"/>
            </w:tcBorders>
            <w:vAlign w:val="center"/>
            <w:hideMark/>
          </w:tcPr>
          <w:p w:rsidR="00A102B1" w:rsidRPr="00510F8B" w:rsidRDefault="00A102B1" w:rsidP="00A102B1">
            <w:pPr>
              <w:rPr>
                <w:sz w:val="18"/>
                <w:szCs w:val="18"/>
              </w:rPr>
            </w:pPr>
          </w:p>
        </w:tc>
        <w:tc>
          <w:tcPr>
            <w:tcW w:w="2937" w:type="dxa"/>
            <w:tcBorders>
              <w:top w:val="nil"/>
              <w:left w:val="nil"/>
              <w:bottom w:val="double" w:sz="12" w:space="0" w:color="auto"/>
              <w:right w:val="single" w:sz="4" w:space="0" w:color="auto"/>
            </w:tcBorders>
            <w:shd w:val="clear" w:color="auto" w:fill="auto"/>
            <w:noWrap/>
            <w:vAlign w:val="bottom"/>
            <w:hideMark/>
          </w:tcPr>
          <w:p w:rsidR="00A102B1" w:rsidRPr="00510F8B" w:rsidRDefault="00A102B1" w:rsidP="00A102B1">
            <w:pPr>
              <w:jc w:val="center"/>
              <w:rPr>
                <w:sz w:val="18"/>
                <w:szCs w:val="18"/>
              </w:rPr>
            </w:pPr>
            <w:r w:rsidRPr="00510F8B">
              <w:rPr>
                <w:sz w:val="18"/>
                <w:szCs w:val="18"/>
              </w:rPr>
              <w:t>civilná ochrana a krízové riadenie</w:t>
            </w:r>
          </w:p>
        </w:tc>
        <w:tc>
          <w:tcPr>
            <w:tcW w:w="1503" w:type="dxa"/>
            <w:tcBorders>
              <w:top w:val="nil"/>
              <w:left w:val="single" w:sz="4" w:space="0" w:color="auto"/>
              <w:bottom w:val="double" w:sz="12" w:space="0" w:color="auto"/>
              <w:right w:val="single" w:sz="4" w:space="0" w:color="auto"/>
            </w:tcBorders>
            <w:shd w:val="clear" w:color="auto" w:fill="auto"/>
            <w:noWrap/>
            <w:vAlign w:val="bottom"/>
            <w:hideMark/>
          </w:tcPr>
          <w:p w:rsidR="00A102B1" w:rsidRPr="00510F8B" w:rsidRDefault="00A102B1" w:rsidP="00A102B1">
            <w:pPr>
              <w:jc w:val="center"/>
              <w:rPr>
                <w:sz w:val="18"/>
                <w:szCs w:val="18"/>
              </w:rPr>
            </w:pPr>
            <w:r w:rsidRPr="00510F8B">
              <w:rPr>
                <w:sz w:val="18"/>
                <w:szCs w:val="18"/>
              </w:rPr>
              <w:t> </w:t>
            </w:r>
          </w:p>
        </w:tc>
        <w:tc>
          <w:tcPr>
            <w:tcW w:w="2785" w:type="dxa"/>
            <w:tcBorders>
              <w:top w:val="nil"/>
              <w:left w:val="single" w:sz="4" w:space="0" w:color="auto"/>
              <w:bottom w:val="double" w:sz="12" w:space="0" w:color="auto"/>
              <w:right w:val="single" w:sz="4" w:space="0" w:color="auto"/>
            </w:tcBorders>
            <w:shd w:val="clear" w:color="auto" w:fill="auto"/>
            <w:vAlign w:val="bottom"/>
            <w:hideMark/>
          </w:tcPr>
          <w:p w:rsidR="00A102B1" w:rsidRPr="00510F8B" w:rsidRDefault="00A102B1" w:rsidP="00877AD2">
            <w:pPr>
              <w:jc w:val="center"/>
              <w:rPr>
                <w:sz w:val="18"/>
                <w:szCs w:val="18"/>
              </w:rPr>
            </w:pPr>
            <w:r w:rsidRPr="00510F8B">
              <w:rPr>
                <w:sz w:val="18"/>
                <w:szCs w:val="18"/>
              </w:rPr>
              <w:t>048</w:t>
            </w:r>
            <w:r w:rsidR="00877AD2">
              <w:rPr>
                <w:sz w:val="18"/>
                <w:szCs w:val="18"/>
              </w:rPr>
              <w:t>/4306 353</w:t>
            </w:r>
          </w:p>
        </w:tc>
        <w:tc>
          <w:tcPr>
            <w:tcW w:w="1796" w:type="dxa"/>
            <w:tcBorders>
              <w:top w:val="nil"/>
              <w:left w:val="single" w:sz="4" w:space="0" w:color="auto"/>
              <w:bottom w:val="double" w:sz="12" w:space="0" w:color="auto"/>
              <w:right w:val="single" w:sz="4" w:space="0" w:color="auto"/>
            </w:tcBorders>
            <w:shd w:val="clear" w:color="auto" w:fill="auto"/>
            <w:noWrap/>
            <w:vAlign w:val="bottom"/>
            <w:hideMark/>
          </w:tcPr>
          <w:p w:rsidR="00A102B1" w:rsidRPr="00510F8B" w:rsidRDefault="00A102B1" w:rsidP="00A102B1">
            <w:pPr>
              <w:jc w:val="center"/>
              <w:rPr>
                <w:sz w:val="18"/>
                <w:szCs w:val="18"/>
              </w:rPr>
            </w:pPr>
            <w:r w:rsidRPr="00510F8B">
              <w:rPr>
                <w:sz w:val="18"/>
                <w:szCs w:val="18"/>
              </w:rPr>
              <w:t> </w:t>
            </w:r>
          </w:p>
        </w:tc>
        <w:tc>
          <w:tcPr>
            <w:tcW w:w="1316" w:type="dxa"/>
            <w:tcBorders>
              <w:top w:val="nil"/>
              <w:left w:val="nil"/>
              <w:bottom w:val="double" w:sz="12" w:space="0" w:color="auto"/>
              <w:right w:val="double" w:sz="12" w:space="0" w:color="auto"/>
            </w:tcBorders>
            <w:shd w:val="clear" w:color="auto" w:fill="auto"/>
            <w:noWrap/>
            <w:vAlign w:val="bottom"/>
            <w:hideMark/>
          </w:tcPr>
          <w:p w:rsidR="00A102B1" w:rsidRPr="00510F8B" w:rsidRDefault="00A102B1" w:rsidP="00A102B1">
            <w:pPr>
              <w:jc w:val="center"/>
              <w:rPr>
                <w:sz w:val="18"/>
                <w:szCs w:val="18"/>
              </w:rPr>
            </w:pPr>
            <w:r w:rsidRPr="00510F8B">
              <w:rPr>
                <w:sz w:val="18"/>
                <w:szCs w:val="18"/>
              </w:rPr>
              <w:t> </w:t>
            </w:r>
          </w:p>
        </w:tc>
      </w:tr>
    </w:tbl>
    <w:p w:rsidR="00A102B1" w:rsidRPr="00510F8B" w:rsidRDefault="00A102B1" w:rsidP="00A102B1">
      <w:pPr>
        <w:pStyle w:val="Normlnywebov"/>
        <w:spacing w:before="60" w:beforeAutospacing="0" w:after="0" w:afterAutospacing="0"/>
        <w:rPr>
          <w:rFonts w:ascii="Cambria" w:hAnsi="Cambria"/>
          <w:b/>
          <w:color w:val="auto"/>
          <w:sz w:val="28"/>
          <w:szCs w:val="28"/>
        </w:rPr>
      </w:pPr>
    </w:p>
    <w:p w:rsidR="00A102B1" w:rsidRPr="00510F8B" w:rsidRDefault="00A102B1" w:rsidP="00A102B1">
      <w:pPr>
        <w:pStyle w:val="Normlnywebov"/>
        <w:spacing w:before="60" w:beforeAutospacing="0" w:after="0" w:afterAutospacing="0"/>
        <w:rPr>
          <w:rFonts w:ascii="Cambria" w:hAnsi="Cambria"/>
          <w:b/>
          <w:color w:val="auto"/>
          <w:sz w:val="28"/>
          <w:szCs w:val="28"/>
        </w:rPr>
      </w:pPr>
    </w:p>
    <w:p w:rsidR="00A102B1" w:rsidRPr="00510F8B" w:rsidRDefault="00A102B1" w:rsidP="00A102B1">
      <w:pPr>
        <w:pStyle w:val="Normlnywebov"/>
        <w:rPr>
          <w:caps/>
          <w:color w:val="auto"/>
        </w:rPr>
      </w:pPr>
      <w:r w:rsidRPr="00510F8B">
        <w:rPr>
          <w:caps/>
          <w:color w:val="auto"/>
        </w:rPr>
        <w:t xml:space="preserve">Jednotné európske číslo tiesňového volania: </w:t>
      </w:r>
      <w:r w:rsidRPr="00510F8B">
        <w:rPr>
          <w:b/>
          <w:bCs/>
          <w:caps/>
          <w:color w:val="auto"/>
        </w:rPr>
        <w:t>112</w:t>
      </w:r>
      <w:r w:rsidRPr="00510F8B">
        <w:rPr>
          <w:caps/>
          <w:color w:val="auto"/>
        </w:rPr>
        <w:t xml:space="preserve"> </w:t>
      </w:r>
    </w:p>
    <w:p w:rsidR="00A102B1" w:rsidRPr="00510F8B" w:rsidRDefault="00A102B1" w:rsidP="00A102B1">
      <w:pPr>
        <w:pStyle w:val="Normlnywebov"/>
        <w:spacing w:before="0" w:after="0"/>
        <w:rPr>
          <w:b/>
          <w:bCs/>
          <w:color w:val="auto"/>
        </w:rPr>
      </w:pPr>
      <w:r w:rsidRPr="00510F8B">
        <w:rPr>
          <w:color w:val="auto"/>
        </w:rPr>
        <w:t> </w:t>
      </w:r>
      <w:r w:rsidRPr="00510F8B">
        <w:rPr>
          <w:b/>
          <w:bCs/>
          <w:color w:val="auto"/>
        </w:rPr>
        <w:t xml:space="preserve">Tel: 048/4306 444                                       </w:t>
      </w:r>
    </w:p>
    <w:p w:rsidR="00A102B1" w:rsidRPr="00510F8B" w:rsidRDefault="00A102B1" w:rsidP="00A102B1">
      <w:pPr>
        <w:pStyle w:val="Normlnywebov"/>
        <w:spacing w:before="0" w:after="0"/>
        <w:rPr>
          <w:b/>
          <w:bCs/>
          <w:color w:val="auto"/>
        </w:rPr>
      </w:pPr>
      <w:r w:rsidRPr="00510F8B">
        <w:rPr>
          <w:b/>
          <w:bCs/>
          <w:color w:val="auto"/>
        </w:rPr>
        <w:t>Fax: 048/4136 041</w:t>
      </w:r>
    </w:p>
    <w:p w:rsidR="00A102B1" w:rsidRPr="00942016" w:rsidRDefault="00A102B1" w:rsidP="00A102B1">
      <w:pPr>
        <w:rPr>
          <w:b/>
          <w:sz w:val="24"/>
          <w:szCs w:val="24"/>
        </w:rPr>
      </w:pPr>
      <w:r w:rsidRPr="00510F8B">
        <w:rPr>
          <w:b/>
          <w:bCs/>
          <w:sz w:val="24"/>
          <w:szCs w:val="24"/>
        </w:rPr>
        <w:t xml:space="preserve">Email: </w:t>
      </w:r>
      <w:hyperlink r:id="rId40" w:history="1">
        <w:r w:rsidR="007C457C" w:rsidRPr="00942016">
          <w:rPr>
            <w:rStyle w:val="Hypertextovprepojenie"/>
            <w:color w:val="auto"/>
            <w:sz w:val="24"/>
            <w:szCs w:val="24"/>
          </w:rPr>
          <w:t>ks.izs.bb@minv.sk</w:t>
        </w:r>
      </w:hyperlink>
    </w:p>
    <w:p w:rsidR="00A102B1" w:rsidRPr="00510F8B" w:rsidRDefault="00A102B1" w:rsidP="00A102B1">
      <w:pPr>
        <w:sectPr w:rsidR="00A102B1" w:rsidRPr="00510F8B" w:rsidSect="00A102B1">
          <w:pgSz w:w="16838" w:h="11906" w:orient="landscape"/>
          <w:pgMar w:top="1418" w:right="1418" w:bottom="1418" w:left="1418" w:header="709" w:footer="709" w:gutter="0"/>
          <w:cols w:space="708"/>
          <w:titlePg/>
          <w:docGrid w:linePitch="360"/>
        </w:sectPr>
      </w:pPr>
    </w:p>
    <w:p w:rsidR="00C3401F" w:rsidRDefault="00A102B1" w:rsidP="00A102B1">
      <w:pPr>
        <w:jc w:val="both"/>
        <w:rPr>
          <w:b/>
          <w:bCs/>
          <w:sz w:val="24"/>
        </w:rPr>
      </w:pPr>
      <w:r w:rsidRPr="00510F8B">
        <w:rPr>
          <w:b/>
          <w:bCs/>
          <w:sz w:val="24"/>
        </w:rPr>
        <w:lastRenderedPageBreak/>
        <w:t>10.</w:t>
      </w:r>
      <w:r w:rsidR="00C3401F">
        <w:rPr>
          <w:b/>
          <w:bCs/>
          <w:sz w:val="24"/>
        </w:rPr>
        <w:t xml:space="preserve"> </w:t>
      </w:r>
      <w:r w:rsidRPr="00510F8B">
        <w:rPr>
          <w:b/>
          <w:bCs/>
          <w:sz w:val="24"/>
        </w:rPr>
        <w:t xml:space="preserve">Dôležité telefónne čísla a spojenie s inštitúciami, ktoré v súčinnosti plnia úlohy na </w:t>
      </w:r>
      <w:r w:rsidR="00C3401F">
        <w:rPr>
          <w:b/>
          <w:bCs/>
          <w:sz w:val="24"/>
        </w:rPr>
        <w:t xml:space="preserve"> </w:t>
      </w:r>
    </w:p>
    <w:p w:rsidR="00A102B1" w:rsidRPr="00510F8B" w:rsidRDefault="00C3401F" w:rsidP="00C3401F">
      <w:pPr>
        <w:tabs>
          <w:tab w:val="left" w:pos="426"/>
        </w:tabs>
        <w:jc w:val="both"/>
        <w:rPr>
          <w:b/>
          <w:bCs/>
          <w:sz w:val="24"/>
        </w:rPr>
      </w:pPr>
      <w:r>
        <w:rPr>
          <w:b/>
          <w:bCs/>
          <w:sz w:val="24"/>
        </w:rPr>
        <w:t xml:space="preserve">      </w:t>
      </w:r>
      <w:r w:rsidR="00A102B1" w:rsidRPr="00510F8B">
        <w:rPr>
          <w:b/>
          <w:bCs/>
          <w:sz w:val="24"/>
        </w:rPr>
        <w:t>úseku ochrany pred  povodňami</w:t>
      </w:r>
    </w:p>
    <w:p w:rsidR="00A102B1" w:rsidRPr="00510F8B" w:rsidRDefault="00A102B1" w:rsidP="00A102B1">
      <w:pPr>
        <w:jc w:val="both"/>
        <w:rPr>
          <w:b/>
          <w:bCs/>
          <w:sz w:val="24"/>
        </w:rPr>
      </w:pPr>
    </w:p>
    <w:tbl>
      <w:tblPr>
        <w:tblW w:w="990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firstRow="1" w:lastRow="1" w:firstColumn="1" w:lastColumn="1" w:noHBand="0" w:noVBand="0"/>
      </w:tblPr>
      <w:tblGrid>
        <w:gridCol w:w="3108"/>
        <w:gridCol w:w="2100"/>
        <w:gridCol w:w="4700"/>
      </w:tblGrid>
      <w:tr w:rsidR="00A102B1" w:rsidRPr="00510F8B" w:rsidTr="009F34B7">
        <w:trPr>
          <w:cantSplit/>
        </w:trPr>
        <w:tc>
          <w:tcPr>
            <w:tcW w:w="3108" w:type="dxa"/>
            <w:tcBorders>
              <w:top w:val="double" w:sz="12" w:space="0" w:color="auto"/>
              <w:bottom w:val="double" w:sz="12" w:space="0" w:color="auto"/>
            </w:tcBorders>
            <w:shd w:val="clear" w:color="auto" w:fill="E6E6E6"/>
          </w:tcPr>
          <w:p w:rsidR="00A102B1" w:rsidRPr="00C3401F" w:rsidRDefault="00A102B1" w:rsidP="00A102B1">
            <w:pPr>
              <w:autoSpaceDE w:val="0"/>
              <w:autoSpaceDN w:val="0"/>
              <w:adjustRightInd w:val="0"/>
              <w:jc w:val="center"/>
              <w:rPr>
                <w:b/>
                <w:sz w:val="22"/>
                <w:szCs w:val="22"/>
              </w:rPr>
            </w:pPr>
            <w:r w:rsidRPr="00C3401F">
              <w:rPr>
                <w:b/>
                <w:sz w:val="22"/>
                <w:szCs w:val="22"/>
              </w:rPr>
              <w:t xml:space="preserve">Názov organizácie </w:t>
            </w:r>
          </w:p>
          <w:p w:rsidR="00A102B1" w:rsidRPr="00C3401F" w:rsidRDefault="00A102B1" w:rsidP="00A102B1">
            <w:pPr>
              <w:autoSpaceDE w:val="0"/>
              <w:autoSpaceDN w:val="0"/>
              <w:adjustRightInd w:val="0"/>
              <w:jc w:val="center"/>
              <w:rPr>
                <w:b/>
                <w:sz w:val="22"/>
                <w:szCs w:val="22"/>
              </w:rPr>
            </w:pPr>
          </w:p>
        </w:tc>
        <w:tc>
          <w:tcPr>
            <w:tcW w:w="2100" w:type="dxa"/>
            <w:tcBorders>
              <w:top w:val="double" w:sz="12" w:space="0" w:color="auto"/>
              <w:bottom w:val="double" w:sz="12" w:space="0" w:color="auto"/>
            </w:tcBorders>
            <w:shd w:val="clear" w:color="auto" w:fill="E6E6E6"/>
          </w:tcPr>
          <w:p w:rsidR="00A102B1" w:rsidRPr="00C3401F" w:rsidRDefault="00A102B1" w:rsidP="00A102B1">
            <w:pPr>
              <w:autoSpaceDE w:val="0"/>
              <w:autoSpaceDN w:val="0"/>
              <w:adjustRightInd w:val="0"/>
              <w:jc w:val="center"/>
              <w:rPr>
                <w:b/>
                <w:sz w:val="22"/>
                <w:szCs w:val="22"/>
              </w:rPr>
            </w:pPr>
            <w:r w:rsidRPr="00C3401F">
              <w:rPr>
                <w:b/>
                <w:sz w:val="22"/>
                <w:szCs w:val="22"/>
              </w:rPr>
              <w:t>Fun</w:t>
            </w:r>
            <w:r w:rsidR="009F34B7" w:rsidRPr="00C3401F">
              <w:rPr>
                <w:b/>
                <w:sz w:val="22"/>
                <w:szCs w:val="22"/>
              </w:rPr>
              <w:t>k</w:t>
            </w:r>
            <w:r w:rsidRPr="00C3401F">
              <w:rPr>
                <w:b/>
                <w:sz w:val="22"/>
                <w:szCs w:val="22"/>
              </w:rPr>
              <w:t>cia</w:t>
            </w:r>
          </w:p>
        </w:tc>
        <w:tc>
          <w:tcPr>
            <w:tcW w:w="4700" w:type="dxa"/>
            <w:tcBorders>
              <w:top w:val="double" w:sz="12" w:space="0" w:color="auto"/>
              <w:bottom w:val="double" w:sz="12" w:space="0" w:color="auto"/>
            </w:tcBorders>
            <w:shd w:val="clear" w:color="auto" w:fill="E6E6E6"/>
          </w:tcPr>
          <w:p w:rsidR="00A102B1" w:rsidRPr="00C3401F" w:rsidRDefault="00A102B1" w:rsidP="00A102B1">
            <w:pPr>
              <w:autoSpaceDE w:val="0"/>
              <w:autoSpaceDN w:val="0"/>
              <w:adjustRightInd w:val="0"/>
              <w:jc w:val="center"/>
              <w:rPr>
                <w:b/>
                <w:sz w:val="22"/>
                <w:szCs w:val="22"/>
              </w:rPr>
            </w:pPr>
            <w:r w:rsidRPr="00C3401F">
              <w:rPr>
                <w:b/>
                <w:sz w:val="22"/>
                <w:szCs w:val="22"/>
              </w:rPr>
              <w:t>Spojenie</w:t>
            </w:r>
          </w:p>
        </w:tc>
      </w:tr>
      <w:tr w:rsidR="00A102B1" w:rsidRPr="00510F8B" w:rsidTr="009F34B7">
        <w:tblPrEx>
          <w:tblCellMar>
            <w:left w:w="70" w:type="dxa"/>
            <w:right w:w="70" w:type="dxa"/>
          </w:tblCellMar>
          <w:tblLook w:val="0000" w:firstRow="0" w:lastRow="0" w:firstColumn="0" w:lastColumn="0" w:noHBand="0" w:noVBand="0"/>
        </w:tblPrEx>
        <w:trPr>
          <w:cantSplit/>
          <w:trHeight w:val="614"/>
        </w:trPr>
        <w:tc>
          <w:tcPr>
            <w:tcW w:w="3108" w:type="dxa"/>
            <w:tcBorders>
              <w:top w:val="double" w:sz="12" w:space="0" w:color="auto"/>
            </w:tcBorders>
            <w:vAlign w:val="center"/>
          </w:tcPr>
          <w:p w:rsidR="00A102B1" w:rsidRPr="00FA2623" w:rsidRDefault="00A102B1" w:rsidP="00A102B1">
            <w:r w:rsidRPr="00FA2623">
              <w:t>Slovenský vodohospodársky podnik, š.</w:t>
            </w:r>
            <w:r w:rsidR="00C3401F" w:rsidRPr="00FA2623">
              <w:t xml:space="preserve"> </w:t>
            </w:r>
            <w:r w:rsidRPr="00FA2623">
              <w:t>p. OZ Banská Bystrica</w:t>
            </w:r>
          </w:p>
          <w:p w:rsidR="00A102B1" w:rsidRPr="00FA2623" w:rsidRDefault="00A102B1" w:rsidP="00A102B1">
            <w:r w:rsidRPr="00FA2623">
              <w:t>Partizánska cesta 69</w:t>
            </w:r>
          </w:p>
          <w:p w:rsidR="00A102B1" w:rsidRPr="00FA2623" w:rsidRDefault="00A102B1" w:rsidP="00A102B1"/>
        </w:tc>
        <w:tc>
          <w:tcPr>
            <w:tcW w:w="2100" w:type="dxa"/>
            <w:tcBorders>
              <w:top w:val="double" w:sz="12" w:space="0" w:color="auto"/>
            </w:tcBorders>
            <w:vAlign w:val="center"/>
          </w:tcPr>
          <w:p w:rsidR="00A102B1" w:rsidRPr="00FA2623" w:rsidRDefault="00A102B1" w:rsidP="00A102B1">
            <w:r w:rsidRPr="00FA2623">
              <w:t>Dispečing</w:t>
            </w:r>
          </w:p>
        </w:tc>
        <w:tc>
          <w:tcPr>
            <w:tcW w:w="4700" w:type="dxa"/>
            <w:tcBorders>
              <w:top w:val="double" w:sz="12" w:space="0" w:color="auto"/>
            </w:tcBorders>
            <w:vAlign w:val="center"/>
          </w:tcPr>
          <w:p w:rsidR="00A102B1" w:rsidRPr="00FA2623" w:rsidRDefault="00A102B1" w:rsidP="00A102B1"/>
          <w:p w:rsidR="00A102B1" w:rsidRPr="00FA2623" w:rsidRDefault="00A102B1" w:rsidP="00A102B1">
            <w:r w:rsidRPr="00FA2623">
              <w:t>Tel :   048/4716143</w:t>
            </w:r>
          </w:p>
          <w:p w:rsidR="00A102B1" w:rsidRPr="00FA2623" w:rsidRDefault="00A102B1" w:rsidP="00A102B1">
            <w:r w:rsidRPr="00FA2623">
              <w:rPr>
                <w:bCs/>
              </w:rPr>
              <w:t xml:space="preserve">Mobil: 0910890729 </w:t>
            </w:r>
          </w:p>
        </w:tc>
      </w:tr>
      <w:tr w:rsidR="00A102B1" w:rsidRPr="00510F8B" w:rsidTr="009F34B7">
        <w:tblPrEx>
          <w:tblCellMar>
            <w:left w:w="70" w:type="dxa"/>
            <w:right w:w="70" w:type="dxa"/>
          </w:tblCellMar>
          <w:tblLook w:val="0000" w:firstRow="0" w:lastRow="0" w:firstColumn="0" w:lastColumn="0" w:noHBand="0" w:noVBand="0"/>
        </w:tblPrEx>
        <w:trPr>
          <w:cantSplit/>
          <w:trHeight w:val="614"/>
        </w:trPr>
        <w:tc>
          <w:tcPr>
            <w:tcW w:w="3108" w:type="dxa"/>
            <w:vAlign w:val="center"/>
          </w:tcPr>
          <w:p w:rsidR="00A102B1" w:rsidRPr="00FA2623" w:rsidRDefault="00A102B1" w:rsidP="00A102B1"/>
        </w:tc>
        <w:tc>
          <w:tcPr>
            <w:tcW w:w="2100" w:type="dxa"/>
            <w:vAlign w:val="center"/>
          </w:tcPr>
          <w:p w:rsidR="00A102B1" w:rsidRPr="00FA2623" w:rsidRDefault="00A102B1" w:rsidP="00A102B1">
            <w:r w:rsidRPr="00FA2623">
              <w:t>Dispečing</w:t>
            </w:r>
          </w:p>
        </w:tc>
        <w:tc>
          <w:tcPr>
            <w:tcW w:w="4700" w:type="dxa"/>
            <w:vAlign w:val="center"/>
          </w:tcPr>
          <w:p w:rsidR="00A102B1" w:rsidRPr="00FA2623" w:rsidRDefault="00A102B1" w:rsidP="00A102B1">
            <w:r w:rsidRPr="00FA2623">
              <w:t>fax.: 048/4142887</w:t>
            </w:r>
          </w:p>
          <w:p w:rsidR="00A102B1" w:rsidRPr="00FA2623" w:rsidRDefault="00C3401F" w:rsidP="00A102B1">
            <w:r w:rsidRPr="00FA2623">
              <w:t>e-</w:t>
            </w:r>
            <w:r w:rsidR="00A102B1" w:rsidRPr="00FA2623">
              <w:t xml:space="preserve">mail:  </w:t>
            </w:r>
            <w:r w:rsidR="00A102B1" w:rsidRPr="00FA2623">
              <w:rPr>
                <w:u w:val="single"/>
              </w:rPr>
              <w:t>dispecing.hron.bb.@svp.sk</w:t>
            </w: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Merge w:val="restart"/>
            <w:vAlign w:val="center"/>
          </w:tcPr>
          <w:p w:rsidR="00A102B1" w:rsidRPr="00FA2623" w:rsidRDefault="00A102B1" w:rsidP="00A102B1">
            <w:r w:rsidRPr="00FA2623">
              <w:t>Slovenský plynárenský priemysel  a.</w:t>
            </w:r>
            <w:r w:rsidR="00C3401F" w:rsidRPr="00FA2623">
              <w:t xml:space="preserve"> </w:t>
            </w:r>
            <w:r w:rsidRPr="00FA2623">
              <w:t>s.  (SPP a.</w:t>
            </w:r>
            <w:r w:rsidR="00C3401F" w:rsidRPr="00FA2623">
              <w:t xml:space="preserve"> </w:t>
            </w:r>
            <w:r w:rsidRPr="00FA2623">
              <w:t>s.)</w:t>
            </w:r>
          </w:p>
        </w:tc>
        <w:tc>
          <w:tcPr>
            <w:tcW w:w="2100" w:type="dxa"/>
            <w:vAlign w:val="center"/>
          </w:tcPr>
          <w:p w:rsidR="00A102B1" w:rsidRPr="00FA2623" w:rsidRDefault="00A102B1" w:rsidP="00A102B1">
            <w:r w:rsidRPr="00FA2623">
              <w:t>Poruchová linka</w:t>
            </w:r>
          </w:p>
        </w:tc>
        <w:tc>
          <w:tcPr>
            <w:tcW w:w="4700" w:type="dxa"/>
            <w:vAlign w:val="center"/>
          </w:tcPr>
          <w:p w:rsidR="00A102B1" w:rsidRPr="00FA2623" w:rsidRDefault="00A102B1" w:rsidP="00A102B1">
            <w:r w:rsidRPr="00FA2623">
              <w:t>Tel.: 0850 111 727</w:t>
            </w: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Merge/>
            <w:vAlign w:val="center"/>
          </w:tcPr>
          <w:p w:rsidR="00A102B1" w:rsidRPr="00FA2623" w:rsidRDefault="00A102B1" w:rsidP="00A102B1"/>
        </w:tc>
        <w:tc>
          <w:tcPr>
            <w:tcW w:w="2100" w:type="dxa"/>
            <w:vAlign w:val="center"/>
          </w:tcPr>
          <w:p w:rsidR="00A102B1" w:rsidRPr="00FA2623" w:rsidRDefault="00A102B1" w:rsidP="00A102B1">
            <w:r w:rsidRPr="00FA2623">
              <w:t>Zákaznícka linka</w:t>
            </w:r>
          </w:p>
        </w:tc>
        <w:tc>
          <w:tcPr>
            <w:tcW w:w="4700" w:type="dxa"/>
            <w:vAlign w:val="center"/>
          </w:tcPr>
          <w:p w:rsidR="00A102B1" w:rsidRPr="00FA2623" w:rsidRDefault="00A102B1" w:rsidP="00A102B1">
            <w:r w:rsidRPr="00FA2623">
              <w:t>Tel.: 0850 111 363</w:t>
            </w: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Merge w:val="restart"/>
            <w:vAlign w:val="center"/>
          </w:tcPr>
          <w:p w:rsidR="00A102B1" w:rsidRPr="00FA2623" w:rsidRDefault="00A102B1" w:rsidP="00A102B1">
            <w:r w:rsidRPr="00FA2623">
              <w:t>vodárenská spoločnosť,  a.</w:t>
            </w:r>
            <w:r w:rsidR="00C3401F" w:rsidRPr="00FA2623">
              <w:t xml:space="preserve"> </w:t>
            </w:r>
            <w:r w:rsidRPr="00FA2623">
              <w:t>s. BREZNO</w:t>
            </w:r>
          </w:p>
        </w:tc>
        <w:tc>
          <w:tcPr>
            <w:tcW w:w="2100" w:type="dxa"/>
            <w:vAlign w:val="center"/>
          </w:tcPr>
          <w:p w:rsidR="00A102B1" w:rsidRPr="00FA2623" w:rsidRDefault="00A102B1" w:rsidP="00A102B1">
            <w:r w:rsidRPr="00FA2623">
              <w:rPr>
                <w:rStyle w:val="Siln"/>
                <w:b w:val="0"/>
                <w:bCs w:val="0"/>
              </w:rPr>
              <w:t>Informátor</w:t>
            </w:r>
          </w:p>
        </w:tc>
        <w:tc>
          <w:tcPr>
            <w:tcW w:w="4700" w:type="dxa"/>
            <w:vAlign w:val="center"/>
          </w:tcPr>
          <w:p w:rsidR="00A102B1" w:rsidRPr="00FA2623" w:rsidRDefault="00A102B1" w:rsidP="00A102B1">
            <w:pPr>
              <w:rPr>
                <w:bCs/>
              </w:rPr>
            </w:pPr>
            <w:r w:rsidRPr="00FA2623">
              <w:rPr>
                <w:bCs/>
              </w:rPr>
              <w:t xml:space="preserve"> Tel:  0850 111234</w:t>
            </w: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Merge/>
            <w:vAlign w:val="center"/>
          </w:tcPr>
          <w:p w:rsidR="00A102B1" w:rsidRPr="00FA2623" w:rsidRDefault="00A102B1" w:rsidP="00A102B1"/>
        </w:tc>
        <w:tc>
          <w:tcPr>
            <w:tcW w:w="2100" w:type="dxa"/>
            <w:vAlign w:val="center"/>
          </w:tcPr>
          <w:p w:rsidR="00A102B1" w:rsidRPr="00FA2623" w:rsidRDefault="00A102B1" w:rsidP="00A102B1">
            <w:r w:rsidRPr="00FA2623">
              <w:rPr>
                <w:rStyle w:val="Siln"/>
                <w:b w:val="0"/>
                <w:bCs w:val="0"/>
              </w:rPr>
              <w:t>Dispečing (poruchy)</w:t>
            </w:r>
          </w:p>
        </w:tc>
        <w:tc>
          <w:tcPr>
            <w:tcW w:w="4700" w:type="dxa"/>
            <w:vAlign w:val="center"/>
          </w:tcPr>
          <w:p w:rsidR="00A102B1" w:rsidRPr="00FA2623" w:rsidRDefault="00A102B1" w:rsidP="00A102B1">
            <w:pPr>
              <w:rPr>
                <w:rStyle w:val="Siln"/>
                <w:b w:val="0"/>
                <w:bCs w:val="0"/>
              </w:rPr>
            </w:pPr>
            <w:r w:rsidRPr="00FA2623">
              <w:t>fax: 42148432788</w:t>
            </w: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Merge w:val="restart"/>
            <w:vAlign w:val="center"/>
          </w:tcPr>
          <w:p w:rsidR="00A102B1" w:rsidRPr="00FA2623" w:rsidRDefault="00A102B1" w:rsidP="00A102B1">
            <w:r w:rsidRPr="00FA2623">
              <w:t>Stredoslovenská energetika a.</w:t>
            </w:r>
            <w:r w:rsidR="00C3401F" w:rsidRPr="00FA2623">
              <w:t xml:space="preserve"> </w:t>
            </w:r>
            <w:r w:rsidRPr="00FA2623">
              <w:t>s.</w:t>
            </w:r>
          </w:p>
        </w:tc>
        <w:tc>
          <w:tcPr>
            <w:tcW w:w="2100" w:type="dxa"/>
            <w:vAlign w:val="center"/>
          </w:tcPr>
          <w:p w:rsidR="00A102B1" w:rsidRPr="00FA2623" w:rsidRDefault="00A102B1" w:rsidP="00A102B1">
            <w:r w:rsidRPr="00FA2623">
              <w:t>Podnikatelia</w:t>
            </w:r>
          </w:p>
        </w:tc>
        <w:tc>
          <w:tcPr>
            <w:tcW w:w="4700" w:type="dxa"/>
            <w:vAlign w:val="center"/>
          </w:tcPr>
          <w:p w:rsidR="00A102B1" w:rsidRPr="00FA2623" w:rsidRDefault="00A102B1" w:rsidP="00A102B1">
            <w:r w:rsidRPr="00FA2623">
              <w:rPr>
                <w:rStyle w:val="Siln"/>
                <w:b w:val="0"/>
                <w:bCs w:val="0"/>
              </w:rPr>
              <w:t>Tel.: 0850123888,   0850123555, 0906252521</w:t>
            </w:r>
            <w:r w:rsidRPr="00FA2623">
              <w:br/>
              <w:t>F</w:t>
            </w:r>
            <w:r w:rsidRPr="00FA2623">
              <w:rPr>
                <w:rStyle w:val="Siln"/>
                <w:b w:val="0"/>
                <w:bCs w:val="0"/>
              </w:rPr>
              <w:t>ax: 421415192519</w:t>
            </w: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Merge/>
            <w:vAlign w:val="center"/>
          </w:tcPr>
          <w:p w:rsidR="00A102B1" w:rsidRPr="00FA2623" w:rsidRDefault="00A102B1" w:rsidP="00A102B1"/>
        </w:tc>
        <w:tc>
          <w:tcPr>
            <w:tcW w:w="2100" w:type="dxa"/>
            <w:vAlign w:val="center"/>
          </w:tcPr>
          <w:p w:rsidR="00A102B1" w:rsidRPr="00FA2623" w:rsidRDefault="00A102B1" w:rsidP="00A102B1">
            <w:r w:rsidRPr="00FA2623">
              <w:t>Domácnosti</w:t>
            </w:r>
          </w:p>
        </w:tc>
        <w:tc>
          <w:tcPr>
            <w:tcW w:w="4700" w:type="dxa"/>
            <w:vAlign w:val="center"/>
          </w:tcPr>
          <w:p w:rsidR="00A102B1" w:rsidRPr="00FA2623" w:rsidRDefault="00A102B1" w:rsidP="00A102B1">
            <w:pPr>
              <w:rPr>
                <w:b/>
                <w:bCs/>
              </w:rPr>
            </w:pPr>
            <w:r w:rsidRPr="00FA2623">
              <w:rPr>
                <w:rStyle w:val="Siln"/>
                <w:b w:val="0"/>
                <w:bCs w:val="0"/>
              </w:rPr>
              <w:t>Tel.: 0850111468</w:t>
            </w:r>
            <w:r w:rsidRPr="00FA2623">
              <w:rPr>
                <w:b/>
                <w:bCs/>
              </w:rPr>
              <w:br/>
            </w:r>
            <w:r w:rsidRPr="00FA2623">
              <w:rPr>
                <w:rStyle w:val="Siln"/>
                <w:b w:val="0"/>
                <w:bCs w:val="0"/>
              </w:rPr>
              <w:t>Fax: 421415192595</w:t>
            </w:r>
            <w:r w:rsidRPr="00FA2623">
              <w:rPr>
                <w:b/>
                <w:bCs/>
              </w:rPr>
              <w:br/>
            </w:r>
            <w:r w:rsidRPr="00FA2623">
              <w:rPr>
                <w:rStyle w:val="Siln"/>
                <w:b w:val="0"/>
                <w:bCs w:val="0"/>
              </w:rPr>
              <w:t xml:space="preserve">e-mail: </w:t>
            </w:r>
            <w:r w:rsidRPr="00FA2623">
              <w:rPr>
                <w:u w:val="single"/>
              </w:rPr>
              <w:t>domacnosti@sse.sk</w:t>
            </w: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Align w:val="center"/>
          </w:tcPr>
          <w:p w:rsidR="00A102B1" w:rsidRPr="00FA2623" w:rsidRDefault="00A102B1" w:rsidP="00A102B1"/>
          <w:p w:rsidR="00A102B1" w:rsidRPr="00FA2623" w:rsidRDefault="00A102B1" w:rsidP="00A102B1">
            <w:r w:rsidRPr="00FA2623">
              <w:t>Obecné hasičské zbory</w:t>
            </w:r>
          </w:p>
          <w:p w:rsidR="00A102B1" w:rsidRPr="00FA2623" w:rsidRDefault="00A102B1" w:rsidP="00A102B1"/>
        </w:tc>
        <w:tc>
          <w:tcPr>
            <w:tcW w:w="2100" w:type="dxa"/>
            <w:vAlign w:val="center"/>
          </w:tcPr>
          <w:p w:rsidR="00A102B1" w:rsidRPr="00FA2623" w:rsidRDefault="00412989" w:rsidP="00A102B1">
            <w:r w:rsidRPr="00FA2623">
              <w:t>Veliteľ</w:t>
            </w:r>
            <w:r w:rsidR="001A5BBE" w:rsidRPr="00FA2623">
              <w:t xml:space="preserve"> zboru</w:t>
            </w:r>
          </w:p>
        </w:tc>
        <w:tc>
          <w:tcPr>
            <w:tcW w:w="4700" w:type="dxa"/>
            <w:vAlign w:val="center"/>
          </w:tcPr>
          <w:p w:rsidR="00A102B1" w:rsidRPr="00FA2623" w:rsidRDefault="007A33CD" w:rsidP="00A102B1">
            <w:pPr>
              <w:rPr>
                <w:rStyle w:val="Siln"/>
                <w:b w:val="0"/>
                <w:bCs w:val="0"/>
              </w:rPr>
            </w:pPr>
            <w:r w:rsidRPr="00FA2623">
              <w:rPr>
                <w:rStyle w:val="Siln"/>
                <w:b w:val="0"/>
              </w:rPr>
              <w:t>Tel.: 0911 151 150</w:t>
            </w: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Align w:val="center"/>
          </w:tcPr>
          <w:p w:rsidR="00A102B1" w:rsidRPr="00FA2623" w:rsidRDefault="00A102B1" w:rsidP="00A102B1"/>
          <w:p w:rsidR="00A102B1" w:rsidRPr="00FA2623" w:rsidRDefault="00A102B1" w:rsidP="00A102B1">
            <w:r w:rsidRPr="00FA2623">
              <w:t>Závodné hasičské zbory a útvary</w:t>
            </w:r>
          </w:p>
          <w:p w:rsidR="00A102B1" w:rsidRPr="00FA2623" w:rsidRDefault="00A102B1" w:rsidP="00A102B1"/>
        </w:tc>
        <w:tc>
          <w:tcPr>
            <w:tcW w:w="2100" w:type="dxa"/>
            <w:vAlign w:val="center"/>
          </w:tcPr>
          <w:p w:rsidR="00A102B1" w:rsidRPr="00FA2623" w:rsidRDefault="00A102B1" w:rsidP="00A102B1"/>
        </w:tc>
        <w:tc>
          <w:tcPr>
            <w:tcW w:w="4700" w:type="dxa"/>
            <w:vAlign w:val="center"/>
          </w:tcPr>
          <w:p w:rsidR="00A102B1" w:rsidRPr="00FA2623" w:rsidRDefault="00A102B1" w:rsidP="00A102B1">
            <w:pPr>
              <w:rPr>
                <w:rStyle w:val="Siln"/>
                <w:b w:val="0"/>
                <w:bCs w:val="0"/>
              </w:rPr>
            </w:pP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Align w:val="center"/>
          </w:tcPr>
          <w:p w:rsidR="00A102B1" w:rsidRPr="00FA2623" w:rsidRDefault="00A102B1" w:rsidP="00A102B1">
            <w:r w:rsidRPr="00FA2623">
              <w:t>Poskytovatelia záchrannej zdravotníckej služby</w:t>
            </w:r>
          </w:p>
        </w:tc>
        <w:tc>
          <w:tcPr>
            <w:tcW w:w="2100" w:type="dxa"/>
            <w:vAlign w:val="center"/>
          </w:tcPr>
          <w:p w:rsidR="00A102B1" w:rsidRPr="00FA2623" w:rsidRDefault="00A102B1" w:rsidP="00A102B1"/>
        </w:tc>
        <w:tc>
          <w:tcPr>
            <w:tcW w:w="4700" w:type="dxa"/>
            <w:vAlign w:val="center"/>
          </w:tcPr>
          <w:p w:rsidR="00A102B1" w:rsidRPr="00FA2623" w:rsidRDefault="00A102B1" w:rsidP="00A102B1">
            <w:pPr>
              <w:rPr>
                <w:rStyle w:val="Siln"/>
                <w:b w:val="0"/>
                <w:bCs w:val="0"/>
              </w:rPr>
            </w:pPr>
          </w:p>
        </w:tc>
      </w:tr>
      <w:tr w:rsidR="00A102B1" w:rsidRPr="00510F8B" w:rsidTr="009F34B7">
        <w:tblPrEx>
          <w:tblCellMar>
            <w:left w:w="70" w:type="dxa"/>
            <w:right w:w="70" w:type="dxa"/>
          </w:tblCellMar>
          <w:tblLook w:val="0000" w:firstRow="0" w:lastRow="0" w:firstColumn="0" w:lastColumn="0" w:noHBand="0" w:noVBand="0"/>
        </w:tblPrEx>
        <w:trPr>
          <w:cantSplit/>
          <w:trHeight w:val="302"/>
        </w:trPr>
        <w:tc>
          <w:tcPr>
            <w:tcW w:w="3108" w:type="dxa"/>
            <w:vAlign w:val="center"/>
          </w:tcPr>
          <w:p w:rsidR="00A102B1" w:rsidRPr="00FA2623" w:rsidRDefault="00A102B1" w:rsidP="00A102B1">
            <w:r w:rsidRPr="00FA2623">
              <w:t xml:space="preserve">Ostatné </w:t>
            </w:r>
          </w:p>
          <w:p w:rsidR="00A102B1" w:rsidRPr="00FA2623" w:rsidRDefault="00A102B1" w:rsidP="00A102B1">
            <w:r w:rsidRPr="00FA2623">
              <w:t>právnické a fyzické osoby</w:t>
            </w:r>
          </w:p>
        </w:tc>
        <w:tc>
          <w:tcPr>
            <w:tcW w:w="2100" w:type="dxa"/>
            <w:vAlign w:val="center"/>
          </w:tcPr>
          <w:p w:rsidR="00A102B1" w:rsidRPr="00FA2623" w:rsidRDefault="00A102B1" w:rsidP="00A102B1"/>
        </w:tc>
        <w:tc>
          <w:tcPr>
            <w:tcW w:w="4700" w:type="dxa"/>
            <w:vAlign w:val="center"/>
          </w:tcPr>
          <w:p w:rsidR="00A102B1" w:rsidRPr="00FA2623" w:rsidRDefault="00A102B1" w:rsidP="00A102B1">
            <w:pPr>
              <w:rPr>
                <w:rStyle w:val="Siln"/>
                <w:b w:val="0"/>
                <w:bCs w:val="0"/>
              </w:rPr>
            </w:pPr>
          </w:p>
        </w:tc>
      </w:tr>
    </w:tbl>
    <w:p w:rsidR="0072272B" w:rsidRDefault="0072272B" w:rsidP="0072272B">
      <w:pPr>
        <w:pStyle w:val="Zkladntext"/>
        <w:tabs>
          <w:tab w:val="clear" w:pos="1134"/>
          <w:tab w:val="left" w:pos="500"/>
        </w:tabs>
        <w:ind w:left="500"/>
        <w:jc w:val="left"/>
        <w:rPr>
          <w:color w:val="auto"/>
          <w:szCs w:val="28"/>
        </w:rPr>
      </w:pPr>
    </w:p>
    <w:p w:rsidR="004B00A3" w:rsidRDefault="004B00A3"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942016" w:rsidRDefault="00942016" w:rsidP="0072272B">
      <w:pPr>
        <w:pStyle w:val="Zkladntext"/>
        <w:tabs>
          <w:tab w:val="clear" w:pos="1134"/>
          <w:tab w:val="left" w:pos="500"/>
        </w:tabs>
        <w:ind w:left="500"/>
        <w:jc w:val="left"/>
        <w:rPr>
          <w:color w:val="auto"/>
          <w:szCs w:val="28"/>
        </w:rPr>
      </w:pPr>
    </w:p>
    <w:p w:rsidR="00942016" w:rsidRDefault="00942016" w:rsidP="0072272B">
      <w:pPr>
        <w:pStyle w:val="Zkladntext"/>
        <w:tabs>
          <w:tab w:val="clear" w:pos="1134"/>
          <w:tab w:val="left" w:pos="500"/>
        </w:tabs>
        <w:ind w:left="500"/>
        <w:jc w:val="left"/>
        <w:rPr>
          <w:color w:val="auto"/>
          <w:szCs w:val="28"/>
        </w:rPr>
      </w:pPr>
    </w:p>
    <w:p w:rsidR="00FA2623" w:rsidRDefault="00FA2623"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Default="00350F6D" w:rsidP="0072272B">
      <w:pPr>
        <w:pStyle w:val="Zkladntext"/>
        <w:tabs>
          <w:tab w:val="clear" w:pos="1134"/>
          <w:tab w:val="left" w:pos="500"/>
        </w:tabs>
        <w:ind w:left="500"/>
        <w:jc w:val="left"/>
        <w:rPr>
          <w:color w:val="auto"/>
          <w:szCs w:val="28"/>
        </w:rPr>
      </w:pPr>
    </w:p>
    <w:p w:rsidR="00350F6D" w:rsidRPr="004B00A3" w:rsidRDefault="00350F6D" w:rsidP="0072272B">
      <w:pPr>
        <w:pStyle w:val="Zkladntext"/>
        <w:tabs>
          <w:tab w:val="clear" w:pos="1134"/>
          <w:tab w:val="left" w:pos="500"/>
        </w:tabs>
        <w:ind w:left="500"/>
        <w:jc w:val="left"/>
        <w:rPr>
          <w:color w:val="auto"/>
          <w:szCs w:val="28"/>
        </w:rPr>
      </w:pPr>
    </w:p>
    <w:p w:rsidR="006B0437" w:rsidRPr="00C3401F" w:rsidRDefault="006B0437" w:rsidP="00953A96">
      <w:pPr>
        <w:pStyle w:val="Zkladntext"/>
        <w:numPr>
          <w:ilvl w:val="1"/>
          <w:numId w:val="6"/>
        </w:numPr>
        <w:tabs>
          <w:tab w:val="clear" w:pos="1134"/>
          <w:tab w:val="left" w:pos="500"/>
        </w:tabs>
        <w:jc w:val="center"/>
        <w:rPr>
          <w:color w:val="auto"/>
          <w:sz w:val="32"/>
          <w:szCs w:val="32"/>
        </w:rPr>
      </w:pPr>
      <w:r w:rsidRPr="007A33CD">
        <w:rPr>
          <w:color w:val="auto"/>
          <w:sz w:val="32"/>
          <w:szCs w:val="32"/>
          <w:u w:val="single"/>
        </w:rPr>
        <w:lastRenderedPageBreak/>
        <w:t>Stupne povodňovej aktivity a predpovedná povodňová služba, hlásna povodňová služba a varovanie obyvateľstva</w:t>
      </w:r>
    </w:p>
    <w:p w:rsidR="006B0437" w:rsidRPr="00C3401F" w:rsidRDefault="006B0437" w:rsidP="00C3401F">
      <w:pPr>
        <w:pStyle w:val="Odsekzoznamu"/>
        <w:numPr>
          <w:ilvl w:val="2"/>
          <w:numId w:val="6"/>
        </w:numPr>
        <w:tabs>
          <w:tab w:val="left" w:pos="0"/>
          <w:tab w:val="left" w:leader="dot" w:pos="9072"/>
        </w:tabs>
        <w:spacing w:before="120"/>
        <w:jc w:val="both"/>
        <w:rPr>
          <w:b/>
          <w:sz w:val="24"/>
          <w:szCs w:val="24"/>
        </w:rPr>
      </w:pPr>
      <w:r w:rsidRPr="00C3401F">
        <w:rPr>
          <w:b/>
          <w:sz w:val="24"/>
          <w:szCs w:val="24"/>
        </w:rPr>
        <w:t>Vodné toky pretekajúce cez obec, vrátane prehľadnej situácie</w:t>
      </w:r>
    </w:p>
    <w:tbl>
      <w:tblPr>
        <w:tblW w:w="990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firstRow="1" w:lastRow="1" w:firstColumn="1" w:lastColumn="1" w:noHBand="0" w:noVBand="0"/>
      </w:tblPr>
      <w:tblGrid>
        <w:gridCol w:w="3126"/>
        <w:gridCol w:w="2882"/>
        <w:gridCol w:w="3900"/>
      </w:tblGrid>
      <w:tr w:rsidR="006B0437" w:rsidRPr="00510F8B" w:rsidTr="00C3401F">
        <w:trPr>
          <w:trHeight w:val="1335"/>
        </w:trPr>
        <w:tc>
          <w:tcPr>
            <w:tcW w:w="3126" w:type="dxa"/>
            <w:tcBorders>
              <w:top w:val="double" w:sz="12" w:space="0" w:color="auto"/>
              <w:bottom w:val="double" w:sz="12" w:space="0" w:color="auto"/>
            </w:tcBorders>
            <w:shd w:val="clear" w:color="auto" w:fill="E6E6E6"/>
            <w:vAlign w:val="center"/>
          </w:tcPr>
          <w:p w:rsidR="006B0437" w:rsidRPr="00510F8B" w:rsidRDefault="006B0437">
            <w:pPr>
              <w:tabs>
                <w:tab w:val="left" w:pos="0"/>
                <w:tab w:val="left" w:leader="dot" w:pos="9072"/>
              </w:tabs>
              <w:jc w:val="center"/>
              <w:rPr>
                <w:b/>
                <w:sz w:val="22"/>
              </w:rPr>
            </w:pPr>
            <w:r w:rsidRPr="00510F8B">
              <w:rPr>
                <w:b/>
                <w:sz w:val="22"/>
              </w:rPr>
              <w:t>Názov vodného toku pretekajúceho cez katastrálne územie obce</w:t>
            </w:r>
          </w:p>
        </w:tc>
        <w:tc>
          <w:tcPr>
            <w:tcW w:w="2882" w:type="dxa"/>
            <w:tcBorders>
              <w:top w:val="double" w:sz="12" w:space="0" w:color="auto"/>
              <w:bottom w:val="double" w:sz="12" w:space="0" w:color="auto"/>
            </w:tcBorders>
            <w:shd w:val="clear" w:color="auto" w:fill="E6E6E6"/>
            <w:vAlign w:val="center"/>
          </w:tcPr>
          <w:p w:rsidR="006B0437" w:rsidRPr="00510F8B" w:rsidRDefault="006B0437">
            <w:pPr>
              <w:tabs>
                <w:tab w:val="left" w:pos="567"/>
                <w:tab w:val="left" w:pos="993"/>
                <w:tab w:val="left" w:pos="1134"/>
                <w:tab w:val="left" w:leader="dot" w:pos="9072"/>
              </w:tabs>
              <w:jc w:val="center"/>
              <w:rPr>
                <w:b/>
                <w:sz w:val="22"/>
              </w:rPr>
            </w:pPr>
            <w:r w:rsidRPr="00510F8B">
              <w:rPr>
                <w:b/>
                <w:sz w:val="22"/>
              </w:rPr>
              <w:t>Správca vodného toku</w:t>
            </w:r>
          </w:p>
        </w:tc>
        <w:tc>
          <w:tcPr>
            <w:tcW w:w="3900" w:type="dxa"/>
            <w:tcBorders>
              <w:top w:val="double" w:sz="12" w:space="0" w:color="auto"/>
              <w:bottom w:val="double" w:sz="12" w:space="0" w:color="auto"/>
            </w:tcBorders>
            <w:shd w:val="clear" w:color="auto" w:fill="E6E6E6"/>
            <w:vAlign w:val="center"/>
          </w:tcPr>
          <w:p w:rsidR="006B0437" w:rsidRPr="00510F8B" w:rsidRDefault="006B0437">
            <w:pPr>
              <w:tabs>
                <w:tab w:val="left" w:pos="567"/>
                <w:tab w:val="left" w:pos="993"/>
                <w:tab w:val="left" w:pos="1134"/>
                <w:tab w:val="left" w:leader="dot" w:pos="9072"/>
              </w:tabs>
              <w:jc w:val="center"/>
              <w:rPr>
                <w:b/>
                <w:sz w:val="22"/>
              </w:rPr>
            </w:pPr>
            <w:r w:rsidRPr="00510F8B">
              <w:rPr>
                <w:b/>
                <w:sz w:val="22"/>
              </w:rPr>
              <w:t xml:space="preserve">Poznámka </w:t>
            </w:r>
          </w:p>
          <w:p w:rsidR="006B0437" w:rsidRPr="00510F8B" w:rsidRDefault="006B0437">
            <w:pPr>
              <w:tabs>
                <w:tab w:val="left" w:pos="567"/>
                <w:tab w:val="left" w:pos="993"/>
                <w:tab w:val="left" w:pos="1134"/>
                <w:tab w:val="left" w:leader="dot" w:pos="9072"/>
              </w:tabs>
              <w:jc w:val="center"/>
              <w:rPr>
                <w:b/>
                <w:sz w:val="22"/>
              </w:rPr>
            </w:pPr>
            <w:r w:rsidRPr="00510F8B">
              <w:rPr>
                <w:b/>
                <w:sz w:val="22"/>
              </w:rPr>
              <w:t xml:space="preserve">(napr. dĺžka vodného toku v rámci katastra, počet priepustov na vodnom toku, počet prítokov v rámci katastra obce, regulácia v dĺžke </w:t>
            </w:r>
            <w:r w:rsidR="00813C2A" w:rsidRPr="00510F8B">
              <w:rPr>
                <w:b/>
                <w:sz w:val="22"/>
              </w:rPr>
              <w:t>a</w:t>
            </w:r>
            <w:r w:rsidRPr="00510F8B">
              <w:rPr>
                <w:b/>
                <w:sz w:val="22"/>
              </w:rPr>
              <w:t> iné)</w:t>
            </w:r>
          </w:p>
        </w:tc>
      </w:tr>
      <w:tr w:rsidR="006B0437" w:rsidRPr="00510F8B" w:rsidTr="009F34B7">
        <w:trPr>
          <w:trHeight w:val="454"/>
        </w:trPr>
        <w:tc>
          <w:tcPr>
            <w:tcW w:w="3126" w:type="dxa"/>
            <w:tcBorders>
              <w:top w:val="double" w:sz="12" w:space="0" w:color="auto"/>
            </w:tcBorders>
          </w:tcPr>
          <w:p w:rsidR="006B0437" w:rsidRPr="00510F8B" w:rsidRDefault="00412989">
            <w:pPr>
              <w:tabs>
                <w:tab w:val="left" w:pos="567"/>
                <w:tab w:val="left" w:pos="993"/>
                <w:tab w:val="left" w:pos="1134"/>
                <w:tab w:val="left" w:leader="dot" w:pos="9072"/>
              </w:tabs>
              <w:jc w:val="both"/>
              <w:rPr>
                <w:sz w:val="24"/>
                <w:szCs w:val="24"/>
              </w:rPr>
            </w:pPr>
            <w:r>
              <w:rPr>
                <w:sz w:val="24"/>
                <w:szCs w:val="24"/>
              </w:rPr>
              <w:t>Hron</w:t>
            </w:r>
          </w:p>
        </w:tc>
        <w:tc>
          <w:tcPr>
            <w:tcW w:w="2882" w:type="dxa"/>
            <w:tcBorders>
              <w:top w:val="double" w:sz="12" w:space="0" w:color="auto"/>
            </w:tcBorders>
          </w:tcPr>
          <w:p w:rsidR="006B0437" w:rsidRPr="00510F8B" w:rsidRDefault="00847297" w:rsidP="00847297">
            <w:pPr>
              <w:tabs>
                <w:tab w:val="left" w:pos="567"/>
                <w:tab w:val="left" w:pos="993"/>
                <w:tab w:val="left" w:pos="1134"/>
                <w:tab w:val="left" w:leader="dot" w:pos="9072"/>
              </w:tabs>
              <w:jc w:val="both"/>
              <w:rPr>
                <w:sz w:val="24"/>
                <w:szCs w:val="24"/>
              </w:rPr>
            </w:pPr>
            <w:r w:rsidRPr="00510F8B">
              <w:rPr>
                <w:sz w:val="24"/>
                <w:szCs w:val="24"/>
              </w:rPr>
              <w:t>Slovenský vodohosp</w:t>
            </w:r>
            <w:r w:rsidR="00B277CE" w:rsidRPr="00510F8B">
              <w:rPr>
                <w:sz w:val="24"/>
                <w:szCs w:val="24"/>
              </w:rPr>
              <w:t>odár</w:t>
            </w:r>
            <w:r w:rsidRPr="00510F8B">
              <w:rPr>
                <w:sz w:val="24"/>
                <w:szCs w:val="24"/>
              </w:rPr>
              <w:t>.</w:t>
            </w:r>
            <w:r w:rsidR="003A31BA" w:rsidRPr="00510F8B">
              <w:rPr>
                <w:sz w:val="24"/>
                <w:szCs w:val="24"/>
              </w:rPr>
              <w:t xml:space="preserve"> podnik </w:t>
            </w:r>
            <w:proofErr w:type="spellStart"/>
            <w:r w:rsidR="003A31BA" w:rsidRPr="00510F8B">
              <w:rPr>
                <w:sz w:val="24"/>
                <w:szCs w:val="24"/>
              </w:rPr>
              <w:t>š.p</w:t>
            </w:r>
            <w:proofErr w:type="spellEnd"/>
            <w:r w:rsidR="003A31BA" w:rsidRPr="00510F8B">
              <w:rPr>
                <w:sz w:val="24"/>
                <w:szCs w:val="24"/>
              </w:rPr>
              <w:t xml:space="preserve">. </w:t>
            </w:r>
          </w:p>
        </w:tc>
        <w:tc>
          <w:tcPr>
            <w:tcW w:w="3900" w:type="dxa"/>
            <w:tcBorders>
              <w:top w:val="double" w:sz="12" w:space="0" w:color="auto"/>
            </w:tcBorders>
          </w:tcPr>
          <w:p w:rsidR="006B0437" w:rsidRPr="00510F8B" w:rsidRDefault="006B0437">
            <w:pPr>
              <w:tabs>
                <w:tab w:val="left" w:pos="567"/>
                <w:tab w:val="left" w:pos="993"/>
                <w:tab w:val="left" w:pos="1134"/>
                <w:tab w:val="left" w:leader="dot" w:pos="9072"/>
              </w:tabs>
              <w:jc w:val="both"/>
              <w:rPr>
                <w:sz w:val="24"/>
                <w:szCs w:val="24"/>
              </w:rPr>
            </w:pPr>
          </w:p>
        </w:tc>
      </w:tr>
      <w:tr w:rsidR="006B0437" w:rsidRPr="00510F8B" w:rsidTr="009F34B7">
        <w:trPr>
          <w:trHeight w:val="454"/>
        </w:trPr>
        <w:tc>
          <w:tcPr>
            <w:tcW w:w="3126" w:type="dxa"/>
          </w:tcPr>
          <w:p w:rsidR="006B0437" w:rsidRPr="00510F8B" w:rsidRDefault="00412989">
            <w:pPr>
              <w:tabs>
                <w:tab w:val="left" w:pos="567"/>
                <w:tab w:val="left" w:pos="993"/>
                <w:tab w:val="left" w:pos="1134"/>
                <w:tab w:val="left" w:leader="dot" w:pos="9072"/>
              </w:tabs>
              <w:jc w:val="both"/>
              <w:rPr>
                <w:sz w:val="24"/>
                <w:szCs w:val="24"/>
              </w:rPr>
            </w:pPr>
            <w:r>
              <w:rPr>
                <w:sz w:val="24"/>
                <w:szCs w:val="24"/>
              </w:rPr>
              <w:t>Čierny Hron</w:t>
            </w:r>
          </w:p>
        </w:tc>
        <w:tc>
          <w:tcPr>
            <w:tcW w:w="2882" w:type="dxa"/>
          </w:tcPr>
          <w:p w:rsidR="006B0437" w:rsidRPr="00510F8B" w:rsidRDefault="004428C6">
            <w:pPr>
              <w:tabs>
                <w:tab w:val="left" w:pos="567"/>
                <w:tab w:val="left" w:pos="993"/>
                <w:tab w:val="left" w:pos="1134"/>
                <w:tab w:val="left" w:leader="dot" w:pos="9072"/>
              </w:tabs>
              <w:jc w:val="both"/>
              <w:rPr>
                <w:sz w:val="24"/>
                <w:szCs w:val="24"/>
              </w:rPr>
            </w:pPr>
            <w:r w:rsidRPr="00510F8B">
              <w:rPr>
                <w:sz w:val="24"/>
                <w:szCs w:val="24"/>
              </w:rPr>
              <w:t xml:space="preserve">Slovenský vodohospodár. podnik </w:t>
            </w:r>
            <w:proofErr w:type="spellStart"/>
            <w:r w:rsidRPr="00510F8B">
              <w:rPr>
                <w:sz w:val="24"/>
                <w:szCs w:val="24"/>
              </w:rPr>
              <w:t>š.p</w:t>
            </w:r>
            <w:proofErr w:type="spellEnd"/>
            <w:r w:rsidRPr="00510F8B">
              <w:rPr>
                <w:sz w:val="24"/>
                <w:szCs w:val="24"/>
              </w:rPr>
              <w:t>.</w:t>
            </w:r>
          </w:p>
        </w:tc>
        <w:tc>
          <w:tcPr>
            <w:tcW w:w="3900" w:type="dxa"/>
          </w:tcPr>
          <w:p w:rsidR="006B0437" w:rsidRPr="00510F8B" w:rsidRDefault="006B0437">
            <w:pPr>
              <w:tabs>
                <w:tab w:val="left" w:pos="567"/>
                <w:tab w:val="left" w:pos="993"/>
                <w:tab w:val="left" w:pos="1134"/>
                <w:tab w:val="left" w:leader="dot" w:pos="9072"/>
              </w:tabs>
              <w:jc w:val="both"/>
              <w:rPr>
                <w:sz w:val="24"/>
                <w:szCs w:val="24"/>
              </w:rPr>
            </w:pPr>
          </w:p>
        </w:tc>
      </w:tr>
      <w:tr w:rsidR="006B0437" w:rsidRPr="00510F8B" w:rsidTr="009F34B7">
        <w:trPr>
          <w:trHeight w:val="454"/>
        </w:trPr>
        <w:tc>
          <w:tcPr>
            <w:tcW w:w="3126" w:type="dxa"/>
          </w:tcPr>
          <w:p w:rsidR="006B0437" w:rsidRPr="00510F8B" w:rsidRDefault="00412989">
            <w:pPr>
              <w:tabs>
                <w:tab w:val="left" w:pos="567"/>
                <w:tab w:val="left" w:pos="993"/>
                <w:tab w:val="left" w:pos="1134"/>
                <w:tab w:val="left" w:leader="dot" w:pos="9072"/>
              </w:tabs>
              <w:jc w:val="both"/>
              <w:rPr>
                <w:sz w:val="24"/>
                <w:szCs w:val="24"/>
              </w:rPr>
            </w:pPr>
            <w:r>
              <w:rPr>
                <w:sz w:val="24"/>
                <w:szCs w:val="24"/>
              </w:rPr>
              <w:t>Bystrianka</w:t>
            </w:r>
          </w:p>
        </w:tc>
        <w:tc>
          <w:tcPr>
            <w:tcW w:w="2882" w:type="dxa"/>
          </w:tcPr>
          <w:p w:rsidR="006B0437" w:rsidRPr="00510F8B" w:rsidRDefault="004428C6">
            <w:pPr>
              <w:tabs>
                <w:tab w:val="left" w:pos="567"/>
                <w:tab w:val="left" w:pos="993"/>
                <w:tab w:val="left" w:pos="1134"/>
                <w:tab w:val="left" w:leader="dot" w:pos="9072"/>
              </w:tabs>
              <w:jc w:val="both"/>
              <w:rPr>
                <w:sz w:val="24"/>
                <w:szCs w:val="24"/>
              </w:rPr>
            </w:pPr>
            <w:r w:rsidRPr="00510F8B">
              <w:rPr>
                <w:sz w:val="24"/>
                <w:szCs w:val="24"/>
              </w:rPr>
              <w:t xml:space="preserve">Slovenský vodohospodár. podnik </w:t>
            </w:r>
            <w:proofErr w:type="spellStart"/>
            <w:r w:rsidRPr="00510F8B">
              <w:rPr>
                <w:sz w:val="24"/>
                <w:szCs w:val="24"/>
              </w:rPr>
              <w:t>š.p</w:t>
            </w:r>
            <w:proofErr w:type="spellEnd"/>
            <w:r w:rsidRPr="00510F8B">
              <w:rPr>
                <w:sz w:val="24"/>
                <w:szCs w:val="24"/>
              </w:rPr>
              <w:t>.</w:t>
            </w:r>
          </w:p>
        </w:tc>
        <w:tc>
          <w:tcPr>
            <w:tcW w:w="3900" w:type="dxa"/>
          </w:tcPr>
          <w:p w:rsidR="006B0437" w:rsidRPr="00510F8B" w:rsidRDefault="006B0437">
            <w:pPr>
              <w:tabs>
                <w:tab w:val="left" w:pos="567"/>
                <w:tab w:val="left" w:pos="993"/>
                <w:tab w:val="left" w:pos="1134"/>
                <w:tab w:val="left" w:leader="dot" w:pos="9072"/>
              </w:tabs>
              <w:jc w:val="both"/>
              <w:rPr>
                <w:sz w:val="24"/>
                <w:szCs w:val="24"/>
              </w:rPr>
            </w:pPr>
          </w:p>
        </w:tc>
      </w:tr>
      <w:tr w:rsidR="00494817" w:rsidRPr="00510F8B" w:rsidTr="009F34B7">
        <w:trPr>
          <w:trHeight w:val="454"/>
        </w:trPr>
        <w:tc>
          <w:tcPr>
            <w:tcW w:w="3126" w:type="dxa"/>
          </w:tcPr>
          <w:p w:rsidR="00494817" w:rsidRDefault="00494817">
            <w:pPr>
              <w:tabs>
                <w:tab w:val="left" w:pos="567"/>
                <w:tab w:val="left" w:pos="993"/>
                <w:tab w:val="left" w:pos="1134"/>
                <w:tab w:val="left" w:leader="dot" w:pos="9072"/>
              </w:tabs>
              <w:jc w:val="both"/>
              <w:rPr>
                <w:sz w:val="24"/>
                <w:szCs w:val="24"/>
              </w:rPr>
            </w:pPr>
            <w:r>
              <w:rPr>
                <w:sz w:val="24"/>
                <w:szCs w:val="24"/>
              </w:rPr>
              <w:t>Teplica</w:t>
            </w:r>
          </w:p>
        </w:tc>
        <w:tc>
          <w:tcPr>
            <w:tcW w:w="2882" w:type="dxa"/>
          </w:tcPr>
          <w:p w:rsidR="00494817" w:rsidRPr="00510F8B" w:rsidRDefault="004428C6">
            <w:pPr>
              <w:tabs>
                <w:tab w:val="left" w:pos="567"/>
                <w:tab w:val="left" w:pos="993"/>
                <w:tab w:val="left" w:pos="1134"/>
                <w:tab w:val="left" w:leader="dot" w:pos="9072"/>
              </w:tabs>
              <w:jc w:val="both"/>
              <w:rPr>
                <w:sz w:val="24"/>
                <w:szCs w:val="24"/>
              </w:rPr>
            </w:pPr>
            <w:r>
              <w:rPr>
                <w:sz w:val="24"/>
                <w:szCs w:val="24"/>
              </w:rPr>
              <w:t>Obec Valaská</w:t>
            </w:r>
          </w:p>
        </w:tc>
        <w:tc>
          <w:tcPr>
            <w:tcW w:w="3900" w:type="dxa"/>
          </w:tcPr>
          <w:p w:rsidR="00494817" w:rsidRPr="00510F8B" w:rsidRDefault="00494817">
            <w:pPr>
              <w:tabs>
                <w:tab w:val="left" w:pos="567"/>
                <w:tab w:val="left" w:pos="993"/>
                <w:tab w:val="left" w:pos="1134"/>
                <w:tab w:val="left" w:leader="dot" w:pos="9072"/>
              </w:tabs>
              <w:jc w:val="both"/>
              <w:rPr>
                <w:sz w:val="24"/>
                <w:szCs w:val="24"/>
              </w:rPr>
            </w:pPr>
          </w:p>
        </w:tc>
      </w:tr>
    </w:tbl>
    <w:p w:rsidR="00350F6D" w:rsidRDefault="00350F6D" w:rsidP="00350F6D">
      <w:pPr>
        <w:tabs>
          <w:tab w:val="left" w:leader="dot" w:pos="9072"/>
        </w:tabs>
        <w:spacing w:before="120"/>
        <w:ind w:left="284"/>
        <w:jc w:val="both"/>
        <w:rPr>
          <w:b/>
          <w:sz w:val="24"/>
          <w:szCs w:val="24"/>
        </w:rPr>
      </w:pPr>
    </w:p>
    <w:p w:rsidR="006B0437" w:rsidRPr="00350F6D" w:rsidRDefault="006B0437" w:rsidP="00350F6D">
      <w:pPr>
        <w:pStyle w:val="Odsekzoznamu"/>
        <w:numPr>
          <w:ilvl w:val="2"/>
          <w:numId w:val="6"/>
        </w:numPr>
        <w:tabs>
          <w:tab w:val="left" w:leader="dot" w:pos="9072"/>
        </w:tabs>
        <w:spacing w:before="120"/>
        <w:jc w:val="both"/>
        <w:rPr>
          <w:b/>
          <w:sz w:val="24"/>
          <w:szCs w:val="24"/>
        </w:rPr>
      </w:pPr>
      <w:r w:rsidRPr="00350F6D">
        <w:rPr>
          <w:b/>
          <w:sz w:val="24"/>
          <w:szCs w:val="24"/>
        </w:rPr>
        <w:t>Stupne povodňovej aktivity v profiloch vodomern</w:t>
      </w:r>
      <w:r w:rsidR="00C3401F" w:rsidRPr="00350F6D">
        <w:rPr>
          <w:b/>
          <w:sz w:val="24"/>
          <w:szCs w:val="24"/>
        </w:rPr>
        <w:t xml:space="preserve">ých staníc a vodočetných staníc </w:t>
      </w:r>
      <w:r w:rsidRPr="00350F6D">
        <w:rPr>
          <w:b/>
          <w:sz w:val="24"/>
          <w:szCs w:val="24"/>
        </w:rPr>
        <w:t>v čiastkovom povodí nad obcou</w:t>
      </w:r>
    </w:p>
    <w:p w:rsidR="00813C2A" w:rsidRPr="00510F8B" w:rsidRDefault="00813C2A" w:rsidP="00813C2A">
      <w:pPr>
        <w:tabs>
          <w:tab w:val="left" w:pos="500"/>
          <w:tab w:val="left" w:leader="dot" w:pos="9072"/>
        </w:tabs>
        <w:jc w:val="both"/>
        <w:rPr>
          <w:b/>
          <w:sz w:val="24"/>
          <w:szCs w:val="24"/>
        </w:rPr>
      </w:pPr>
    </w:p>
    <w:tbl>
      <w:tblPr>
        <w:tblW w:w="990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firstRow="1" w:lastRow="1" w:firstColumn="1" w:lastColumn="1" w:noHBand="0" w:noVBand="0"/>
      </w:tblPr>
      <w:tblGrid>
        <w:gridCol w:w="4908"/>
        <w:gridCol w:w="5000"/>
      </w:tblGrid>
      <w:tr w:rsidR="006B0437" w:rsidRPr="00510F8B" w:rsidTr="009F34B7">
        <w:tc>
          <w:tcPr>
            <w:tcW w:w="4908" w:type="dxa"/>
            <w:tcBorders>
              <w:top w:val="double" w:sz="12" w:space="0" w:color="auto"/>
              <w:bottom w:val="double" w:sz="12" w:space="0" w:color="auto"/>
            </w:tcBorders>
            <w:shd w:val="clear" w:color="auto" w:fill="E6E6E6"/>
            <w:vAlign w:val="center"/>
          </w:tcPr>
          <w:p w:rsidR="006B0437" w:rsidRPr="00510F8B" w:rsidRDefault="006B0437">
            <w:pPr>
              <w:pStyle w:val="Zkladntext2"/>
              <w:spacing w:after="0" w:line="240" w:lineRule="auto"/>
              <w:jc w:val="center"/>
              <w:rPr>
                <w:b/>
                <w:sz w:val="22"/>
              </w:rPr>
            </w:pPr>
            <w:r w:rsidRPr="00510F8B">
              <w:rPr>
                <w:b/>
                <w:sz w:val="22"/>
              </w:rPr>
              <w:t xml:space="preserve">Názov vodného toku s vybudovanými vodomernými stanicami a vodočetnými stanicami </w:t>
            </w:r>
          </w:p>
          <w:p w:rsidR="006B0437" w:rsidRPr="00510F8B" w:rsidRDefault="006B0437">
            <w:pPr>
              <w:pStyle w:val="Zkladntext2"/>
              <w:spacing w:after="0" w:line="240" w:lineRule="auto"/>
              <w:jc w:val="center"/>
              <w:rPr>
                <w:b/>
                <w:sz w:val="22"/>
              </w:rPr>
            </w:pPr>
            <w:r w:rsidRPr="00510F8B">
              <w:rPr>
                <w:b/>
                <w:sz w:val="22"/>
              </w:rPr>
              <w:t>(</w:t>
            </w:r>
            <w:r w:rsidR="00813C2A" w:rsidRPr="00510F8B">
              <w:rPr>
                <w:b/>
                <w:sz w:val="22"/>
              </w:rPr>
              <w:t>Názov vod</w:t>
            </w:r>
            <w:r w:rsidR="001F2CFA" w:rsidRPr="00510F8B">
              <w:rPr>
                <w:b/>
                <w:sz w:val="22"/>
              </w:rPr>
              <w:t>ného</w:t>
            </w:r>
            <w:r w:rsidR="00813C2A" w:rsidRPr="00510F8B">
              <w:rPr>
                <w:b/>
                <w:sz w:val="22"/>
              </w:rPr>
              <w:t xml:space="preserve"> toku a </w:t>
            </w:r>
            <w:r w:rsidRPr="00510F8B">
              <w:rPr>
                <w:b/>
                <w:sz w:val="22"/>
              </w:rPr>
              <w:t>názov miesta</w:t>
            </w:r>
            <w:r w:rsidR="00813C2A" w:rsidRPr="00510F8B">
              <w:rPr>
                <w:b/>
                <w:sz w:val="22"/>
              </w:rPr>
              <w:t xml:space="preserve"> stanice</w:t>
            </w:r>
            <w:r w:rsidRPr="00510F8B">
              <w:rPr>
                <w:b/>
                <w:sz w:val="22"/>
              </w:rPr>
              <w:t>)</w:t>
            </w:r>
          </w:p>
        </w:tc>
        <w:tc>
          <w:tcPr>
            <w:tcW w:w="5000" w:type="dxa"/>
            <w:tcBorders>
              <w:top w:val="double" w:sz="12" w:space="0" w:color="auto"/>
              <w:bottom w:val="double" w:sz="12" w:space="0" w:color="auto"/>
            </w:tcBorders>
            <w:shd w:val="clear" w:color="auto" w:fill="E6E6E6"/>
            <w:vAlign w:val="center"/>
          </w:tcPr>
          <w:p w:rsidR="006B0437" w:rsidRPr="00510F8B" w:rsidRDefault="006B0437">
            <w:pPr>
              <w:pStyle w:val="Zkladntext2"/>
              <w:jc w:val="center"/>
              <w:rPr>
                <w:b/>
                <w:sz w:val="22"/>
              </w:rPr>
            </w:pPr>
            <w:r w:rsidRPr="00510F8B">
              <w:rPr>
                <w:b/>
                <w:sz w:val="22"/>
              </w:rPr>
              <w:t>Stupne povodňovej aktivity pri stave (v cm)</w:t>
            </w:r>
          </w:p>
        </w:tc>
      </w:tr>
      <w:tr w:rsidR="006B0437" w:rsidRPr="00510F8B" w:rsidTr="009F34B7">
        <w:trPr>
          <w:trHeight w:val="348"/>
        </w:trPr>
        <w:tc>
          <w:tcPr>
            <w:tcW w:w="4908" w:type="dxa"/>
            <w:tcBorders>
              <w:top w:val="double" w:sz="12" w:space="0" w:color="auto"/>
            </w:tcBorders>
          </w:tcPr>
          <w:p w:rsidR="006B0437" w:rsidRPr="00510F8B" w:rsidRDefault="004428C6">
            <w:pPr>
              <w:pStyle w:val="Zkladntext2"/>
              <w:rPr>
                <w:sz w:val="22"/>
              </w:rPr>
            </w:pPr>
            <w:r>
              <w:rPr>
                <w:sz w:val="22"/>
              </w:rPr>
              <w:t>Hron, Na Sihoti</w:t>
            </w:r>
          </w:p>
        </w:tc>
        <w:tc>
          <w:tcPr>
            <w:tcW w:w="5000" w:type="dxa"/>
            <w:tcBorders>
              <w:top w:val="double" w:sz="12" w:space="0" w:color="auto"/>
            </w:tcBorders>
          </w:tcPr>
          <w:p w:rsidR="006B0437" w:rsidRPr="00510F8B" w:rsidRDefault="006B0437" w:rsidP="00732917">
            <w:pPr>
              <w:pStyle w:val="Zkladntext2"/>
              <w:spacing w:after="0" w:line="240" w:lineRule="auto"/>
              <w:rPr>
                <w:sz w:val="22"/>
              </w:rPr>
            </w:pPr>
            <w:r w:rsidRPr="00510F8B">
              <w:rPr>
                <w:sz w:val="22"/>
              </w:rPr>
              <w:t>II. SPA .............cm                     III.SPA ...............cm</w:t>
            </w:r>
          </w:p>
        </w:tc>
      </w:tr>
      <w:tr w:rsidR="006B0437" w:rsidRPr="00510F8B" w:rsidTr="009F34B7">
        <w:trPr>
          <w:trHeight w:val="348"/>
        </w:trPr>
        <w:tc>
          <w:tcPr>
            <w:tcW w:w="4908" w:type="dxa"/>
          </w:tcPr>
          <w:p w:rsidR="006B0437" w:rsidRPr="00510F8B" w:rsidRDefault="006B0437">
            <w:pPr>
              <w:pStyle w:val="Zkladntext2"/>
              <w:rPr>
                <w:sz w:val="22"/>
              </w:rPr>
            </w:pPr>
          </w:p>
        </w:tc>
        <w:tc>
          <w:tcPr>
            <w:tcW w:w="5000" w:type="dxa"/>
          </w:tcPr>
          <w:p w:rsidR="006B0437" w:rsidRPr="00510F8B" w:rsidRDefault="006B0437">
            <w:pPr>
              <w:pStyle w:val="Zkladntext2"/>
              <w:spacing w:line="240" w:lineRule="auto"/>
              <w:rPr>
                <w:sz w:val="22"/>
              </w:rPr>
            </w:pPr>
            <w:r w:rsidRPr="00510F8B">
              <w:rPr>
                <w:sz w:val="22"/>
              </w:rPr>
              <w:t>II. SPA .............cm                     III.SPA ...............cm</w:t>
            </w:r>
          </w:p>
        </w:tc>
      </w:tr>
    </w:tbl>
    <w:p w:rsidR="006B0437" w:rsidRPr="00510F8B" w:rsidRDefault="006B0437">
      <w:pPr>
        <w:pStyle w:val="Zkladntext"/>
        <w:rPr>
          <w:bCs/>
          <w:color w:val="auto"/>
          <w:sz w:val="24"/>
          <w:szCs w:val="24"/>
        </w:rPr>
      </w:pPr>
    </w:p>
    <w:p w:rsidR="00813C2A" w:rsidRPr="00C3401F" w:rsidRDefault="00813C2A" w:rsidP="00813C2A">
      <w:pPr>
        <w:jc w:val="both"/>
        <w:rPr>
          <w:b/>
          <w:bCs/>
          <w:i/>
        </w:rPr>
      </w:pPr>
      <w:r w:rsidRPr="00C3401F">
        <w:rPr>
          <w:b/>
          <w:bCs/>
          <w:i/>
          <w:u w:val="single"/>
        </w:rPr>
        <w:t>Poznámka:</w:t>
      </w:r>
      <w:r w:rsidRPr="00C3401F">
        <w:rPr>
          <w:b/>
          <w:bCs/>
          <w:i/>
        </w:rPr>
        <w:t xml:space="preserve"> </w:t>
      </w:r>
    </w:p>
    <w:p w:rsidR="00813C2A" w:rsidRPr="00C3401F" w:rsidRDefault="00813C2A" w:rsidP="00C3401F">
      <w:pPr>
        <w:ind w:firstLine="500"/>
        <w:jc w:val="both"/>
        <w:rPr>
          <w:b/>
          <w:bCs/>
          <w:i/>
        </w:rPr>
      </w:pPr>
      <w:r w:rsidRPr="00C3401F">
        <w:rPr>
          <w:b/>
          <w:bCs/>
          <w:i/>
        </w:rPr>
        <w:t>Vodné stavy a prietoky zodpovedajúce stupňom povodňovej aktivity schvaľuje ministerstvo na návrh správcu vodohospodársky významných vodných tokov alebo správcu drobného vodného toku po prerokovaní s o</w:t>
      </w:r>
      <w:r w:rsidR="00DC27BB" w:rsidRPr="00C3401F">
        <w:rPr>
          <w:b/>
          <w:bCs/>
          <w:i/>
        </w:rPr>
        <w:t xml:space="preserve">kresným resp. okresným </w:t>
      </w:r>
      <w:r w:rsidRPr="00C3401F">
        <w:rPr>
          <w:b/>
          <w:bCs/>
          <w:i/>
        </w:rPr>
        <w:t xml:space="preserve"> úradom</w:t>
      </w:r>
      <w:r w:rsidR="00DC27BB" w:rsidRPr="00C3401F">
        <w:rPr>
          <w:b/>
          <w:bCs/>
          <w:i/>
        </w:rPr>
        <w:t>, odborom starostlivosti o ŽP</w:t>
      </w:r>
      <w:r w:rsidRPr="00C3401F">
        <w:rPr>
          <w:b/>
          <w:bCs/>
          <w:i/>
        </w:rPr>
        <w:t>.</w:t>
      </w:r>
    </w:p>
    <w:p w:rsidR="006B0437" w:rsidRPr="00510F8B" w:rsidRDefault="006B0437">
      <w:pPr>
        <w:pStyle w:val="Zkladntext"/>
        <w:rPr>
          <w:bCs/>
          <w:color w:val="auto"/>
          <w:sz w:val="24"/>
          <w:szCs w:val="24"/>
        </w:rPr>
      </w:pPr>
    </w:p>
    <w:p w:rsidR="006B0437" w:rsidRPr="00510F8B" w:rsidRDefault="006B0437" w:rsidP="00482197">
      <w:pPr>
        <w:numPr>
          <w:ilvl w:val="2"/>
          <w:numId w:val="6"/>
        </w:numPr>
        <w:tabs>
          <w:tab w:val="left" w:pos="500"/>
          <w:tab w:val="left" w:leader="dot" w:pos="9072"/>
        </w:tabs>
        <w:spacing w:before="120"/>
        <w:ind w:left="500" w:hanging="500"/>
        <w:jc w:val="both"/>
        <w:rPr>
          <w:b/>
          <w:bCs/>
          <w:sz w:val="24"/>
        </w:rPr>
      </w:pPr>
      <w:r w:rsidRPr="00510F8B">
        <w:rPr>
          <w:b/>
          <w:bCs/>
          <w:sz w:val="24"/>
        </w:rPr>
        <w:t xml:space="preserve">Stupne povodňovej aktivity – charakteristika </w:t>
      </w:r>
    </w:p>
    <w:p w:rsidR="006B0437" w:rsidRPr="00510F8B" w:rsidRDefault="006B0437">
      <w:pPr>
        <w:pStyle w:val="Zkladntext"/>
        <w:tabs>
          <w:tab w:val="clear" w:pos="1134"/>
          <w:tab w:val="left" w:pos="0"/>
        </w:tabs>
        <w:ind w:firstLine="500"/>
        <w:rPr>
          <w:b w:val="0"/>
          <w:color w:val="auto"/>
          <w:sz w:val="24"/>
          <w:szCs w:val="24"/>
        </w:rPr>
      </w:pPr>
    </w:p>
    <w:p w:rsidR="006B0437" w:rsidRPr="00510F8B" w:rsidRDefault="006B0437">
      <w:pPr>
        <w:pStyle w:val="Zkladntext"/>
        <w:tabs>
          <w:tab w:val="clear" w:pos="1134"/>
          <w:tab w:val="left" w:pos="0"/>
        </w:tabs>
        <w:ind w:firstLine="500"/>
        <w:rPr>
          <w:b w:val="0"/>
          <w:color w:val="auto"/>
          <w:sz w:val="24"/>
          <w:szCs w:val="24"/>
        </w:rPr>
      </w:pPr>
      <w:r w:rsidRPr="00510F8B">
        <w:rPr>
          <w:b w:val="0"/>
          <w:color w:val="auto"/>
          <w:sz w:val="24"/>
          <w:szCs w:val="24"/>
        </w:rPr>
        <w:t>Stupne povodňovej aktivity charakterizujú mieru nebezpečenstva povodne, ktorá je vyjadrená určenými vodnými stavmi alebo prietokmi vo vodných tokoch a na vodných stavbách. Podľa § 11 zákona č. 7/2010  Z. z. sú stanovené tri stupne povodňovej aktivity, pričom III. SPA charakterizuje najväčšie ohrozenie</w:t>
      </w:r>
      <w:r w:rsidRPr="00510F8B">
        <w:rPr>
          <w:b w:val="0"/>
          <w:color w:val="auto"/>
        </w:rPr>
        <w:t>.</w:t>
      </w:r>
      <w:r w:rsidRPr="00510F8B">
        <w:rPr>
          <w:color w:val="auto"/>
        </w:rPr>
        <w:t xml:space="preserve"> </w:t>
      </w:r>
    </w:p>
    <w:p w:rsidR="006B0437" w:rsidRPr="00510F8B" w:rsidRDefault="006B0437" w:rsidP="00992A35">
      <w:pPr>
        <w:spacing w:before="120"/>
        <w:ind w:firstLine="360"/>
        <w:jc w:val="both"/>
        <w:rPr>
          <w:b/>
          <w:sz w:val="24"/>
          <w:szCs w:val="24"/>
          <w:u w:val="single"/>
        </w:rPr>
      </w:pPr>
      <w:r w:rsidRPr="00510F8B">
        <w:rPr>
          <w:b/>
          <w:sz w:val="24"/>
          <w:szCs w:val="24"/>
          <w:u w:val="single"/>
        </w:rPr>
        <w:t>V povodňových plánoch sa stanovujú tri stupne povodňovej aktivity:</w:t>
      </w:r>
    </w:p>
    <w:p w:rsidR="006B0437" w:rsidRPr="00510F8B" w:rsidRDefault="006B0437">
      <w:pPr>
        <w:numPr>
          <w:ilvl w:val="0"/>
          <w:numId w:val="2"/>
        </w:numPr>
        <w:spacing w:before="120"/>
        <w:jc w:val="both"/>
        <w:rPr>
          <w:sz w:val="24"/>
          <w:szCs w:val="24"/>
        </w:rPr>
      </w:pPr>
      <w:r w:rsidRPr="00510F8B">
        <w:rPr>
          <w:b/>
          <w:sz w:val="24"/>
          <w:szCs w:val="24"/>
        </w:rPr>
        <w:t>I. stupeň povodňovej aktivity</w:t>
      </w:r>
      <w:r w:rsidRPr="00510F8B">
        <w:rPr>
          <w:sz w:val="24"/>
          <w:szCs w:val="24"/>
        </w:rPr>
        <w:t xml:space="preserve">  – nastáva, zaniká.</w:t>
      </w:r>
    </w:p>
    <w:p w:rsidR="006B0437" w:rsidRPr="00510F8B" w:rsidRDefault="006B0437" w:rsidP="00482197">
      <w:pPr>
        <w:numPr>
          <w:ilvl w:val="0"/>
          <w:numId w:val="2"/>
        </w:numPr>
        <w:tabs>
          <w:tab w:val="clear" w:pos="720"/>
          <w:tab w:val="num" w:pos="180"/>
        </w:tabs>
        <w:spacing w:before="120"/>
        <w:jc w:val="both"/>
        <w:rPr>
          <w:sz w:val="24"/>
          <w:szCs w:val="24"/>
        </w:rPr>
      </w:pPr>
      <w:r w:rsidRPr="00510F8B">
        <w:rPr>
          <w:b/>
          <w:sz w:val="24"/>
          <w:szCs w:val="24"/>
        </w:rPr>
        <w:t>II. stupeň povodňovej aktivity</w:t>
      </w:r>
      <w:r w:rsidRPr="00510F8B">
        <w:rPr>
          <w:sz w:val="24"/>
          <w:szCs w:val="24"/>
        </w:rPr>
        <w:t xml:space="preserve"> – vyhlasuje sa, odvoláva sa.</w:t>
      </w:r>
    </w:p>
    <w:p w:rsidR="006B0437" w:rsidRPr="00510F8B" w:rsidRDefault="006B0437" w:rsidP="00482197">
      <w:pPr>
        <w:numPr>
          <w:ilvl w:val="0"/>
          <w:numId w:val="2"/>
        </w:numPr>
        <w:spacing w:before="120" w:after="120"/>
        <w:ind w:left="714" w:hanging="357"/>
        <w:jc w:val="both"/>
        <w:rPr>
          <w:sz w:val="24"/>
          <w:szCs w:val="24"/>
        </w:rPr>
      </w:pPr>
      <w:r w:rsidRPr="00510F8B">
        <w:rPr>
          <w:b/>
          <w:sz w:val="24"/>
          <w:szCs w:val="24"/>
        </w:rPr>
        <w:t>III. stupeň povodňovej aktivity</w:t>
      </w:r>
      <w:r w:rsidRPr="00510F8B">
        <w:rPr>
          <w:sz w:val="24"/>
          <w:szCs w:val="24"/>
        </w:rPr>
        <w:t xml:space="preserve"> – vyhlasuje sa, odvoláva sa.</w:t>
      </w:r>
    </w:p>
    <w:p w:rsidR="006B0437" w:rsidRDefault="006B0437">
      <w:pPr>
        <w:spacing w:before="120"/>
        <w:jc w:val="center"/>
        <w:rPr>
          <w:b/>
          <w:bCs/>
          <w:sz w:val="24"/>
          <w:szCs w:val="24"/>
        </w:rPr>
      </w:pPr>
    </w:p>
    <w:p w:rsidR="00942016" w:rsidRDefault="00942016">
      <w:pPr>
        <w:spacing w:before="120"/>
        <w:jc w:val="center"/>
        <w:rPr>
          <w:b/>
          <w:bCs/>
          <w:sz w:val="24"/>
          <w:szCs w:val="24"/>
        </w:rPr>
      </w:pPr>
    </w:p>
    <w:p w:rsidR="00350F6D" w:rsidRPr="00510F8B" w:rsidRDefault="00350F6D">
      <w:pPr>
        <w:spacing w:before="120"/>
        <w:jc w:val="center"/>
        <w:rPr>
          <w:b/>
          <w:bCs/>
          <w:sz w:val="24"/>
          <w:szCs w:val="24"/>
        </w:rPr>
      </w:pPr>
    </w:p>
    <w:p w:rsidR="006B0437" w:rsidRPr="00510F8B" w:rsidRDefault="006B0437" w:rsidP="00482197">
      <w:pPr>
        <w:numPr>
          <w:ilvl w:val="2"/>
          <w:numId w:val="6"/>
        </w:numPr>
        <w:tabs>
          <w:tab w:val="left" w:pos="500"/>
          <w:tab w:val="left" w:leader="dot" w:pos="9072"/>
        </w:tabs>
        <w:spacing w:before="120" w:after="120"/>
        <w:ind w:left="499" w:hanging="499"/>
        <w:jc w:val="both"/>
        <w:rPr>
          <w:b/>
          <w:bCs/>
          <w:sz w:val="24"/>
          <w:szCs w:val="24"/>
        </w:rPr>
      </w:pPr>
      <w:r w:rsidRPr="00510F8B">
        <w:rPr>
          <w:b/>
          <w:bCs/>
          <w:sz w:val="24"/>
          <w:szCs w:val="24"/>
        </w:rPr>
        <w:lastRenderedPageBreak/>
        <w:t>Vyhlasovanie a odvolávanie stupňov povodňovej aktivity (ďalej len „SPA“)</w:t>
      </w:r>
    </w:p>
    <w:p w:rsidR="00884919" w:rsidRPr="00510F8B" w:rsidRDefault="00884919" w:rsidP="004B00A3">
      <w:pPr>
        <w:tabs>
          <w:tab w:val="left" w:pos="500"/>
          <w:tab w:val="left" w:leader="dot" w:pos="9072"/>
        </w:tabs>
        <w:spacing w:before="120" w:after="120"/>
        <w:ind w:left="499"/>
        <w:jc w:val="both"/>
        <w:rPr>
          <w:b/>
          <w:bCs/>
          <w:sz w:val="24"/>
          <w:szCs w:val="24"/>
        </w:rPr>
      </w:pPr>
    </w:p>
    <w:tbl>
      <w:tblPr>
        <w:tblW w:w="99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0"/>
        <w:gridCol w:w="4220"/>
      </w:tblGrid>
      <w:tr w:rsidR="00A40D9F" w:rsidRPr="00337AF2" w:rsidTr="005A5A73">
        <w:tc>
          <w:tcPr>
            <w:tcW w:w="5680" w:type="dxa"/>
          </w:tcPr>
          <w:p w:rsidR="00A40D9F" w:rsidRPr="001C18C5" w:rsidRDefault="00A40D9F" w:rsidP="005A5A73">
            <w:pPr>
              <w:spacing w:before="120" w:after="120"/>
              <w:jc w:val="center"/>
              <w:rPr>
                <w:b/>
                <w:sz w:val="24"/>
                <w:szCs w:val="24"/>
              </w:rPr>
            </w:pPr>
            <w:r w:rsidRPr="001C18C5">
              <w:rPr>
                <w:b/>
                <w:sz w:val="24"/>
                <w:szCs w:val="24"/>
              </w:rPr>
              <w:t>I. SPA - nastáva</w:t>
            </w:r>
          </w:p>
        </w:tc>
        <w:tc>
          <w:tcPr>
            <w:tcW w:w="4220" w:type="dxa"/>
          </w:tcPr>
          <w:p w:rsidR="00A40D9F" w:rsidRPr="001C18C5" w:rsidRDefault="00A40D9F" w:rsidP="005A5A73">
            <w:pPr>
              <w:spacing w:before="120"/>
              <w:jc w:val="center"/>
              <w:rPr>
                <w:b/>
                <w:sz w:val="24"/>
                <w:szCs w:val="24"/>
              </w:rPr>
            </w:pPr>
            <w:r w:rsidRPr="001C18C5">
              <w:rPr>
                <w:b/>
                <w:sz w:val="24"/>
                <w:szCs w:val="24"/>
              </w:rPr>
              <w:t>I. SPA - zaniká</w:t>
            </w:r>
          </w:p>
        </w:tc>
      </w:tr>
      <w:tr w:rsidR="00A40D9F" w:rsidTr="005A5A73">
        <w:tc>
          <w:tcPr>
            <w:tcW w:w="5680" w:type="dxa"/>
          </w:tcPr>
          <w:p w:rsidR="00A40D9F" w:rsidRDefault="00A40D9F" w:rsidP="005A5A73">
            <w:pPr>
              <w:numPr>
                <w:ilvl w:val="0"/>
                <w:numId w:val="9"/>
              </w:numPr>
              <w:tabs>
                <w:tab w:val="clear" w:pos="720"/>
                <w:tab w:val="num" w:pos="292"/>
              </w:tabs>
              <w:ind w:left="292" w:hanging="292"/>
              <w:jc w:val="both"/>
              <w:rPr>
                <w:sz w:val="22"/>
              </w:rPr>
            </w:pPr>
            <w:r>
              <w:rPr>
                <w:sz w:val="22"/>
              </w:rPr>
              <w:t>pri dosiahnutí vodného stavu alebo prietoku určeného v povodňovom pláne a pri stúpajúcej tendencii hladiny vody, spravidla je to stav, keď</w:t>
            </w:r>
          </w:p>
          <w:p w:rsidR="00A40D9F" w:rsidRDefault="00A40D9F" w:rsidP="005A5A73">
            <w:pPr>
              <w:numPr>
                <w:ilvl w:val="1"/>
                <w:numId w:val="9"/>
              </w:numPr>
              <w:tabs>
                <w:tab w:val="clear" w:pos="1440"/>
                <w:tab w:val="num" w:pos="592"/>
              </w:tabs>
              <w:ind w:left="592" w:hanging="300"/>
              <w:jc w:val="both"/>
              <w:rPr>
                <w:sz w:val="22"/>
              </w:rPr>
            </w:pPr>
            <w:r>
              <w:rPr>
                <w:sz w:val="22"/>
              </w:rPr>
              <w:t>sa voda vylieva z koryta vodného toku a dosahuje pätu hrádze pri ohradzovanom vodnom toku, päta hrádze je prienik líca hrádze s terénom a tiež časť hrádze pri tomto prieniku,</w:t>
            </w:r>
          </w:p>
          <w:p w:rsidR="00A40D9F" w:rsidRDefault="00A40D9F" w:rsidP="005A5A73">
            <w:pPr>
              <w:numPr>
                <w:ilvl w:val="1"/>
                <w:numId w:val="9"/>
              </w:numPr>
              <w:tabs>
                <w:tab w:val="clear" w:pos="1440"/>
                <w:tab w:val="num" w:pos="592"/>
              </w:tabs>
              <w:ind w:left="592" w:hanging="300"/>
              <w:jc w:val="both"/>
              <w:rPr>
                <w:sz w:val="22"/>
              </w:rPr>
            </w:pPr>
            <w:r>
              <w:rPr>
                <w:sz w:val="22"/>
              </w:rPr>
              <w:t xml:space="preserve">hladina vody stúpa a je predpoklad dosiahnutia brehovej čiary koryta </w:t>
            </w:r>
            <w:proofErr w:type="spellStart"/>
            <w:r>
              <w:rPr>
                <w:sz w:val="22"/>
              </w:rPr>
              <w:t>neohrádzovaného</w:t>
            </w:r>
            <w:proofErr w:type="spellEnd"/>
            <w:r>
              <w:rPr>
                <w:sz w:val="22"/>
              </w:rPr>
              <w:t xml:space="preserve"> vodného toku,</w:t>
            </w:r>
          </w:p>
          <w:p w:rsidR="00A40D9F" w:rsidRDefault="00A40D9F" w:rsidP="005A5A73">
            <w:pPr>
              <w:numPr>
                <w:ilvl w:val="0"/>
                <w:numId w:val="9"/>
              </w:numPr>
              <w:tabs>
                <w:tab w:val="clear" w:pos="720"/>
                <w:tab w:val="num" w:pos="292"/>
              </w:tabs>
              <w:ind w:left="292" w:hanging="292"/>
              <w:jc w:val="both"/>
              <w:rPr>
                <w:sz w:val="22"/>
              </w:rPr>
            </w:pPr>
            <w:r>
              <w:rPr>
                <w:sz w:val="22"/>
              </w:rPr>
              <w:t>na začiatku topenia snehu pri predpoklade zväčšovania odtoku podľa meteorologických predpovedí a hydrologických predpovedí,</w:t>
            </w:r>
          </w:p>
          <w:p w:rsidR="00A40D9F" w:rsidRDefault="00A40D9F" w:rsidP="005A5A73">
            <w:pPr>
              <w:numPr>
                <w:ilvl w:val="0"/>
                <w:numId w:val="9"/>
              </w:numPr>
              <w:tabs>
                <w:tab w:val="clear" w:pos="720"/>
                <w:tab w:val="num" w:pos="292"/>
              </w:tabs>
              <w:ind w:left="292" w:hanging="292"/>
              <w:jc w:val="both"/>
              <w:rPr>
                <w:sz w:val="22"/>
              </w:rPr>
            </w:pPr>
            <w:r>
              <w:rPr>
                <w:sz w:val="22"/>
              </w:rPr>
              <w:t>pri výskyte vnútorných vôd, ak je hladina vody v priľahlých vodných tokoch vyššia ako hladina vnútorných vôd.</w:t>
            </w:r>
          </w:p>
        </w:tc>
        <w:tc>
          <w:tcPr>
            <w:tcW w:w="4220" w:type="dxa"/>
          </w:tcPr>
          <w:p w:rsidR="00A40D9F" w:rsidRDefault="00A40D9F" w:rsidP="005A5A73">
            <w:pPr>
              <w:numPr>
                <w:ilvl w:val="0"/>
                <w:numId w:val="10"/>
              </w:numPr>
              <w:tabs>
                <w:tab w:val="clear" w:pos="720"/>
                <w:tab w:val="num" w:pos="312"/>
              </w:tabs>
              <w:ind w:left="312" w:hanging="312"/>
              <w:jc w:val="both"/>
              <w:rPr>
                <w:sz w:val="22"/>
              </w:rPr>
            </w:pPr>
            <w:r>
              <w:rPr>
                <w:sz w:val="22"/>
              </w:rPr>
              <w:t>pri poklese hladiny vodného toku pod úroveň určenú povodňovým plánom a vtedy, keď má hladina vody klesajúcu tendenciu,</w:t>
            </w:r>
          </w:p>
          <w:p w:rsidR="00A40D9F" w:rsidRDefault="00A40D9F" w:rsidP="005A5A73">
            <w:pPr>
              <w:numPr>
                <w:ilvl w:val="0"/>
                <w:numId w:val="10"/>
              </w:numPr>
              <w:tabs>
                <w:tab w:val="clear" w:pos="720"/>
                <w:tab w:val="num" w:pos="312"/>
              </w:tabs>
              <w:ind w:left="312" w:hanging="312"/>
              <w:jc w:val="both"/>
              <w:rPr>
                <w:sz w:val="22"/>
              </w:rPr>
            </w:pPr>
            <w:r>
              <w:rPr>
                <w:sz w:val="22"/>
              </w:rPr>
              <w:t xml:space="preserve">na </w:t>
            </w:r>
            <w:proofErr w:type="spellStart"/>
            <w:r>
              <w:rPr>
                <w:sz w:val="22"/>
              </w:rPr>
              <w:t>neohrádzovaných</w:t>
            </w:r>
            <w:proofErr w:type="spellEnd"/>
            <w:r>
              <w:rPr>
                <w:sz w:val="22"/>
              </w:rPr>
              <w:t xml:space="preserve"> vodných tokoch, keď voda klesne pod brehovú čiaru,</w:t>
            </w:r>
          </w:p>
          <w:p w:rsidR="00A40D9F" w:rsidRDefault="00A40D9F" w:rsidP="005A5A73">
            <w:pPr>
              <w:numPr>
                <w:ilvl w:val="0"/>
                <w:numId w:val="10"/>
              </w:numPr>
              <w:tabs>
                <w:tab w:val="clear" w:pos="720"/>
                <w:tab w:val="num" w:pos="312"/>
              </w:tabs>
              <w:ind w:left="312" w:hanging="312"/>
              <w:jc w:val="both"/>
              <w:rPr>
                <w:sz w:val="22"/>
              </w:rPr>
            </w:pPr>
            <w:r>
              <w:rPr>
                <w:sz w:val="22"/>
              </w:rPr>
              <w:t>pri výskyte vnútorných vôd, keď je hladina vody v priľahlých vodných tokoch nižšia ako hladina vnútorných vôd a vnútorné vody možno odvádzať samospádom.</w:t>
            </w:r>
          </w:p>
          <w:p w:rsidR="00A40D9F" w:rsidRDefault="00A40D9F" w:rsidP="005A5A73">
            <w:pPr>
              <w:jc w:val="center"/>
              <w:rPr>
                <w:sz w:val="22"/>
              </w:rPr>
            </w:pPr>
          </w:p>
          <w:p w:rsidR="00A40D9F" w:rsidRDefault="00A40D9F" w:rsidP="005A5A73">
            <w:pPr>
              <w:rPr>
                <w:b/>
                <w:sz w:val="22"/>
              </w:rPr>
            </w:pPr>
          </w:p>
        </w:tc>
      </w:tr>
      <w:tr w:rsidR="00A40D9F" w:rsidRPr="00337AF2" w:rsidTr="005A5A73">
        <w:tc>
          <w:tcPr>
            <w:tcW w:w="5680" w:type="dxa"/>
          </w:tcPr>
          <w:p w:rsidR="00A40D9F" w:rsidRPr="001C18C5" w:rsidRDefault="00A40D9F" w:rsidP="005A5A73">
            <w:pPr>
              <w:spacing w:before="120" w:after="120"/>
              <w:jc w:val="center"/>
              <w:rPr>
                <w:sz w:val="24"/>
                <w:szCs w:val="24"/>
              </w:rPr>
            </w:pPr>
            <w:r w:rsidRPr="001C18C5">
              <w:rPr>
                <w:b/>
                <w:sz w:val="24"/>
                <w:szCs w:val="24"/>
              </w:rPr>
              <w:t>II. SPA – sa vyhlasuje</w:t>
            </w:r>
          </w:p>
        </w:tc>
        <w:tc>
          <w:tcPr>
            <w:tcW w:w="4220" w:type="dxa"/>
          </w:tcPr>
          <w:p w:rsidR="00A40D9F" w:rsidRPr="001C18C5" w:rsidRDefault="00A40D9F" w:rsidP="005A5A73">
            <w:pPr>
              <w:spacing w:before="120" w:after="120"/>
              <w:jc w:val="center"/>
              <w:rPr>
                <w:b/>
                <w:sz w:val="24"/>
                <w:szCs w:val="24"/>
              </w:rPr>
            </w:pPr>
            <w:r w:rsidRPr="001C18C5">
              <w:rPr>
                <w:b/>
                <w:sz w:val="24"/>
                <w:szCs w:val="24"/>
              </w:rPr>
              <w:t xml:space="preserve">Kto vyhlasuje  II. SPA </w:t>
            </w:r>
            <w:r w:rsidRPr="001C18C5">
              <w:rPr>
                <w:b/>
                <w:sz w:val="22"/>
                <w:szCs w:val="22"/>
              </w:rPr>
              <w:t>(len po ObÚ ŽP)</w:t>
            </w:r>
          </w:p>
        </w:tc>
      </w:tr>
      <w:tr w:rsidR="00A40D9F" w:rsidTr="005A5A73">
        <w:tc>
          <w:tcPr>
            <w:tcW w:w="5680" w:type="dxa"/>
          </w:tcPr>
          <w:p w:rsidR="00A40D9F" w:rsidRPr="00AB580C" w:rsidRDefault="00A40D9F" w:rsidP="005A5A73">
            <w:pPr>
              <w:numPr>
                <w:ilvl w:val="0"/>
                <w:numId w:val="11"/>
              </w:numPr>
              <w:tabs>
                <w:tab w:val="clear" w:pos="720"/>
                <w:tab w:val="num" w:pos="292"/>
              </w:tabs>
              <w:ind w:left="292" w:hanging="292"/>
              <w:jc w:val="both"/>
              <w:rPr>
                <w:sz w:val="22"/>
              </w:rPr>
            </w:pPr>
            <w:r w:rsidRPr="00AB580C">
              <w:rPr>
                <w:sz w:val="22"/>
              </w:rPr>
              <w:t>pri dosiahnutí vodného stavu alebo prietoku určeného v povodňovom pláne a pri stúpajúcej tendencii hladiny vody; na neohradzovanom vodnom toku, ak hladina vody v koryte vodného toku dosiahne brehovú čiaru a má stúpajúcu tendenciu,</w:t>
            </w:r>
          </w:p>
          <w:p w:rsidR="00A40D9F" w:rsidRPr="00AB580C" w:rsidRDefault="00A40D9F" w:rsidP="005A5A73">
            <w:pPr>
              <w:numPr>
                <w:ilvl w:val="0"/>
                <w:numId w:val="11"/>
              </w:numPr>
              <w:tabs>
                <w:tab w:val="clear" w:pos="720"/>
                <w:tab w:val="num" w:pos="292"/>
              </w:tabs>
              <w:ind w:left="292" w:hanging="292"/>
              <w:jc w:val="both"/>
              <w:rPr>
                <w:sz w:val="22"/>
              </w:rPr>
            </w:pPr>
            <w:r w:rsidRPr="00AB580C">
              <w:rPr>
                <w:sz w:val="22"/>
              </w:rPr>
              <w:t>počas topenia snehu, ak podľa informácie poskytnutej predpovednou povodňovou službou možno očakávať rýchle stúpanie hladín vodných tokov,</w:t>
            </w:r>
          </w:p>
          <w:p w:rsidR="00A40D9F" w:rsidRPr="00AB580C" w:rsidRDefault="00A40D9F" w:rsidP="005A5A73">
            <w:pPr>
              <w:numPr>
                <w:ilvl w:val="0"/>
                <w:numId w:val="11"/>
              </w:numPr>
              <w:tabs>
                <w:tab w:val="clear" w:pos="720"/>
                <w:tab w:val="num" w:pos="292"/>
              </w:tabs>
              <w:ind w:left="292" w:hanging="292"/>
              <w:jc w:val="both"/>
              <w:rPr>
                <w:sz w:val="22"/>
              </w:rPr>
            </w:pPr>
            <w:r w:rsidRPr="00AB580C">
              <w:rPr>
                <w:sz w:val="22"/>
              </w:rPr>
              <w:t>vtedy, keď vodou unášané predmety vytvárajú v koryte vodného toku, na moste alebo na priepuste bariéru, pričom hrozí zatarasenie prietokového profilu a vyliatie vody z koryta vodného toku,</w:t>
            </w:r>
          </w:p>
          <w:p w:rsidR="00A40D9F" w:rsidRPr="00AB580C" w:rsidRDefault="00A40D9F" w:rsidP="005A5A73">
            <w:pPr>
              <w:numPr>
                <w:ilvl w:val="0"/>
                <w:numId w:val="11"/>
              </w:numPr>
              <w:tabs>
                <w:tab w:val="clear" w:pos="720"/>
                <w:tab w:val="num" w:pos="292"/>
              </w:tabs>
              <w:ind w:left="292" w:hanging="292"/>
              <w:jc w:val="both"/>
              <w:rPr>
                <w:sz w:val="22"/>
              </w:rPr>
            </w:pPr>
            <w:r w:rsidRPr="00AB580C">
              <w:rPr>
                <w:sz w:val="22"/>
              </w:rPr>
              <w:t>pri chode ľadov na vyššie položených úsekoch vodných tokov v povodí, keď sa predpokladá vznik ľadovej zátarasy, ľadovej zápchy a hrozba vyliatia vody z koryta vodného toku,</w:t>
            </w:r>
          </w:p>
          <w:p w:rsidR="00A40D9F" w:rsidRPr="00AB580C" w:rsidRDefault="00A40D9F" w:rsidP="005A5A73">
            <w:pPr>
              <w:numPr>
                <w:ilvl w:val="0"/>
                <w:numId w:val="11"/>
              </w:numPr>
              <w:tabs>
                <w:tab w:val="clear" w:pos="720"/>
                <w:tab w:val="num" w:pos="292"/>
              </w:tabs>
              <w:ind w:left="292" w:hanging="292"/>
              <w:jc w:val="both"/>
              <w:rPr>
                <w:sz w:val="22"/>
              </w:rPr>
            </w:pPr>
            <w:r w:rsidRPr="00AB580C">
              <w:rPr>
                <w:sz w:val="22"/>
              </w:rPr>
              <w:t xml:space="preserve">pri tvorbe </w:t>
            </w:r>
            <w:proofErr w:type="spellStart"/>
            <w:r w:rsidRPr="00AB580C">
              <w:rPr>
                <w:sz w:val="22"/>
              </w:rPr>
              <w:t>vnútrovodného</w:t>
            </w:r>
            <w:proofErr w:type="spellEnd"/>
            <w:r w:rsidRPr="00AB580C">
              <w:rPr>
                <w:sz w:val="22"/>
              </w:rPr>
              <w:t xml:space="preserve"> ľadu a zamŕzaní vody  účinnom prietokovom profile, keď sa predpokladá vyliatie vody z koryta; účinný prietokový profil je časť prietokového profilu, v ktorom prúdi voda v smere odtoku,</w:t>
            </w:r>
          </w:p>
          <w:p w:rsidR="00A40D9F" w:rsidRDefault="00A40D9F" w:rsidP="005A5A73">
            <w:pPr>
              <w:numPr>
                <w:ilvl w:val="0"/>
                <w:numId w:val="11"/>
              </w:numPr>
              <w:tabs>
                <w:tab w:val="clear" w:pos="720"/>
                <w:tab w:val="num" w:pos="292"/>
              </w:tabs>
              <w:ind w:left="292" w:hanging="292"/>
              <w:jc w:val="both"/>
              <w:rPr>
                <w:sz w:val="22"/>
              </w:rPr>
            </w:pPr>
            <w:r w:rsidRPr="00AB580C">
              <w:rPr>
                <w:sz w:val="22"/>
              </w:rPr>
              <w:t>pri výskyte vnútorných vôd, ak sa prečerpávaním vody dodrží maximálna hladina vnútorných vôd stanovená v manipulačnom poriadku vodnej stavby.</w:t>
            </w:r>
          </w:p>
        </w:tc>
        <w:tc>
          <w:tcPr>
            <w:tcW w:w="4220" w:type="dxa"/>
          </w:tcPr>
          <w:p w:rsidR="00A40D9F" w:rsidRDefault="00A40D9F" w:rsidP="005A5A73">
            <w:pPr>
              <w:spacing w:before="120"/>
              <w:jc w:val="both"/>
              <w:rPr>
                <w:sz w:val="22"/>
              </w:rPr>
            </w:pPr>
            <w:r>
              <w:rPr>
                <w:b/>
                <w:bCs/>
                <w:sz w:val="22"/>
              </w:rPr>
              <w:t xml:space="preserve">II.SPA </w:t>
            </w:r>
            <w:r>
              <w:rPr>
                <w:b/>
                <w:sz w:val="22"/>
              </w:rPr>
              <w:t>vyhlasuje</w:t>
            </w:r>
            <w:r>
              <w:rPr>
                <w:sz w:val="22"/>
              </w:rPr>
              <w:t xml:space="preserve"> na </w:t>
            </w:r>
            <w:r>
              <w:rPr>
                <w:sz w:val="22"/>
                <w:u w:val="single"/>
              </w:rPr>
              <w:t>návrh správcu vodohospodársky významného vodného toku, správcu drobného vodného toku alebo z vlastného podnetu</w:t>
            </w:r>
            <w:r>
              <w:rPr>
                <w:sz w:val="22"/>
              </w:rPr>
              <w:t>:</w:t>
            </w:r>
          </w:p>
          <w:p w:rsidR="00A40D9F" w:rsidRDefault="00A40D9F" w:rsidP="005A5A73">
            <w:pPr>
              <w:numPr>
                <w:ilvl w:val="0"/>
                <w:numId w:val="12"/>
              </w:numPr>
              <w:tabs>
                <w:tab w:val="clear" w:pos="720"/>
                <w:tab w:val="num" w:pos="512"/>
              </w:tabs>
              <w:spacing w:before="120"/>
              <w:ind w:left="512" w:hanging="300"/>
              <w:jc w:val="both"/>
              <w:rPr>
                <w:sz w:val="22"/>
              </w:rPr>
            </w:pPr>
            <w:r>
              <w:rPr>
                <w:sz w:val="22"/>
              </w:rPr>
              <w:t>starosta obce pre územie obce,</w:t>
            </w:r>
          </w:p>
          <w:p w:rsidR="00A40D9F" w:rsidRDefault="00A40D9F" w:rsidP="005A5A73">
            <w:pPr>
              <w:numPr>
                <w:ilvl w:val="0"/>
                <w:numId w:val="12"/>
              </w:numPr>
              <w:tabs>
                <w:tab w:val="clear" w:pos="720"/>
                <w:tab w:val="num" w:pos="512"/>
              </w:tabs>
              <w:spacing w:before="120"/>
              <w:ind w:left="512" w:hanging="300"/>
              <w:jc w:val="both"/>
              <w:rPr>
                <w:color w:val="231F20"/>
                <w:sz w:val="22"/>
              </w:rPr>
            </w:pPr>
            <w:r>
              <w:rPr>
                <w:color w:val="231F20"/>
                <w:sz w:val="22"/>
              </w:rPr>
              <w:t>prednosta okresného úradu pre územie viacerých obcí alebo pre územie obvodu.</w:t>
            </w:r>
          </w:p>
          <w:p w:rsidR="00A40D9F" w:rsidRDefault="00A40D9F" w:rsidP="005A5A73">
            <w:pPr>
              <w:spacing w:before="120"/>
              <w:jc w:val="both"/>
              <w:rPr>
                <w:sz w:val="22"/>
              </w:rPr>
            </w:pPr>
          </w:p>
        </w:tc>
      </w:tr>
      <w:tr w:rsidR="00A40D9F" w:rsidRPr="00337AF2" w:rsidTr="005A5A73">
        <w:tc>
          <w:tcPr>
            <w:tcW w:w="5680" w:type="dxa"/>
          </w:tcPr>
          <w:p w:rsidR="00A40D9F" w:rsidRPr="001C18C5" w:rsidRDefault="00A40D9F" w:rsidP="005A5A73">
            <w:pPr>
              <w:spacing w:before="120" w:after="120"/>
              <w:jc w:val="center"/>
              <w:rPr>
                <w:sz w:val="22"/>
                <w:szCs w:val="22"/>
              </w:rPr>
            </w:pPr>
            <w:r w:rsidRPr="001C18C5">
              <w:rPr>
                <w:b/>
                <w:sz w:val="22"/>
                <w:szCs w:val="22"/>
              </w:rPr>
              <w:t>II. SPA – sa odvoláva</w:t>
            </w:r>
          </w:p>
        </w:tc>
        <w:tc>
          <w:tcPr>
            <w:tcW w:w="4220" w:type="dxa"/>
          </w:tcPr>
          <w:p w:rsidR="00A40D9F" w:rsidRPr="001C18C5" w:rsidRDefault="00A40D9F" w:rsidP="005A5A73">
            <w:pPr>
              <w:spacing w:before="120" w:after="120"/>
              <w:jc w:val="center"/>
              <w:rPr>
                <w:sz w:val="22"/>
                <w:szCs w:val="22"/>
              </w:rPr>
            </w:pPr>
            <w:r w:rsidRPr="001C18C5">
              <w:rPr>
                <w:b/>
                <w:sz w:val="22"/>
                <w:szCs w:val="22"/>
              </w:rPr>
              <w:t>Kto odvoláva  II. SPA</w:t>
            </w:r>
          </w:p>
        </w:tc>
      </w:tr>
      <w:tr w:rsidR="00A40D9F" w:rsidTr="005A5A73">
        <w:tc>
          <w:tcPr>
            <w:tcW w:w="5680" w:type="dxa"/>
          </w:tcPr>
          <w:p w:rsidR="00A40D9F" w:rsidRPr="00AB580C" w:rsidRDefault="00A40D9F" w:rsidP="005A5A73">
            <w:pPr>
              <w:numPr>
                <w:ilvl w:val="0"/>
                <w:numId w:val="13"/>
              </w:numPr>
              <w:tabs>
                <w:tab w:val="clear" w:pos="750"/>
                <w:tab w:val="num" w:pos="292"/>
              </w:tabs>
              <w:ind w:left="292" w:hanging="292"/>
              <w:jc w:val="both"/>
              <w:rPr>
                <w:sz w:val="22"/>
              </w:rPr>
            </w:pPr>
            <w:r w:rsidRPr="00AB580C">
              <w:rPr>
                <w:sz w:val="22"/>
              </w:rPr>
              <w:t>vodný stav a prietok klesne pod hladinu určenú v povodňovom pláne,</w:t>
            </w:r>
          </w:p>
          <w:p w:rsidR="00A40D9F" w:rsidRPr="00AB580C" w:rsidRDefault="00A40D9F" w:rsidP="005A5A73">
            <w:pPr>
              <w:numPr>
                <w:ilvl w:val="0"/>
                <w:numId w:val="13"/>
              </w:numPr>
              <w:tabs>
                <w:tab w:val="clear" w:pos="750"/>
                <w:tab w:val="num" w:pos="292"/>
              </w:tabs>
              <w:ind w:left="292" w:hanging="292"/>
              <w:jc w:val="both"/>
              <w:rPr>
                <w:sz w:val="22"/>
              </w:rPr>
            </w:pPr>
            <w:r w:rsidRPr="00AB580C">
              <w:rPr>
                <w:sz w:val="22"/>
              </w:rPr>
              <w:t>pominú dôvody, na základe ktorých sa vyhlásil II. stupeň povodňovej aktivity alebo III. stupeň povodňovej aktivity a vykonali sa nevyhnutné technické opatrenia na zamedzenie vzniku ďalších povodňových škôd.</w:t>
            </w:r>
          </w:p>
          <w:p w:rsidR="00A40D9F" w:rsidRPr="00AB580C" w:rsidRDefault="00A40D9F" w:rsidP="005A5A73">
            <w:pPr>
              <w:jc w:val="both"/>
              <w:rPr>
                <w:b/>
                <w:bCs/>
                <w:sz w:val="22"/>
              </w:rPr>
            </w:pPr>
            <w:r w:rsidRPr="00AB580C">
              <w:rPr>
                <w:b/>
                <w:bCs/>
                <w:sz w:val="22"/>
              </w:rPr>
              <w:t xml:space="preserve">     Po odvolaní III. SPA je vyhlásený až do odvolania II. SPA, počas ktorého sa dokončia povodňové zabezpečovacie práce a povodňové záchranné práce.</w:t>
            </w:r>
          </w:p>
        </w:tc>
        <w:tc>
          <w:tcPr>
            <w:tcW w:w="4220" w:type="dxa"/>
          </w:tcPr>
          <w:p w:rsidR="00A40D9F" w:rsidRDefault="00A40D9F" w:rsidP="005A5A73">
            <w:pPr>
              <w:spacing w:before="120"/>
              <w:jc w:val="both"/>
              <w:rPr>
                <w:sz w:val="22"/>
                <w:u w:val="single"/>
              </w:rPr>
            </w:pPr>
            <w:r>
              <w:rPr>
                <w:b/>
                <w:bCs/>
                <w:sz w:val="22"/>
              </w:rPr>
              <w:t>II.SPA odvoláva</w:t>
            </w:r>
            <w:r>
              <w:rPr>
                <w:sz w:val="22"/>
              </w:rPr>
              <w:t xml:space="preserve"> na </w:t>
            </w:r>
            <w:r>
              <w:rPr>
                <w:sz w:val="22"/>
                <w:u w:val="single"/>
              </w:rPr>
              <w:t>návrh správcu vodohospodársky významného vodného toku, správcu drobného vodného toku alebo z vlastného podnetu:</w:t>
            </w:r>
          </w:p>
          <w:p w:rsidR="00A40D9F" w:rsidRDefault="00A40D9F" w:rsidP="005A5A73">
            <w:pPr>
              <w:numPr>
                <w:ilvl w:val="0"/>
                <w:numId w:val="14"/>
              </w:numPr>
              <w:tabs>
                <w:tab w:val="clear" w:pos="720"/>
                <w:tab w:val="num" w:pos="512"/>
              </w:tabs>
              <w:spacing w:before="120"/>
              <w:ind w:left="512" w:hanging="300"/>
              <w:jc w:val="both"/>
              <w:rPr>
                <w:bCs/>
                <w:sz w:val="22"/>
              </w:rPr>
            </w:pPr>
            <w:r>
              <w:rPr>
                <w:bCs/>
                <w:sz w:val="22"/>
              </w:rPr>
              <w:t>starosta obce pre územie obce,</w:t>
            </w:r>
          </w:p>
          <w:p w:rsidR="00A40D9F" w:rsidRDefault="00A40D9F" w:rsidP="005A5A73">
            <w:pPr>
              <w:numPr>
                <w:ilvl w:val="0"/>
                <w:numId w:val="14"/>
              </w:numPr>
              <w:tabs>
                <w:tab w:val="clear" w:pos="720"/>
                <w:tab w:val="num" w:pos="512"/>
              </w:tabs>
              <w:spacing w:before="120"/>
              <w:ind w:left="512" w:hanging="300"/>
              <w:jc w:val="both"/>
              <w:rPr>
                <w:color w:val="231F20"/>
                <w:sz w:val="22"/>
              </w:rPr>
            </w:pPr>
            <w:r>
              <w:rPr>
                <w:bCs/>
                <w:color w:val="231F20"/>
                <w:sz w:val="22"/>
              </w:rPr>
              <w:t xml:space="preserve">prednosta okresného úradu </w:t>
            </w:r>
            <w:r>
              <w:rPr>
                <w:color w:val="231F20"/>
                <w:sz w:val="22"/>
              </w:rPr>
              <w:t>pre územie viacerých obcí alebo pre územie obvodu.</w:t>
            </w:r>
          </w:p>
        </w:tc>
      </w:tr>
      <w:tr w:rsidR="00A40D9F" w:rsidRPr="00337AF2" w:rsidTr="005A5A73">
        <w:tc>
          <w:tcPr>
            <w:tcW w:w="5680" w:type="dxa"/>
          </w:tcPr>
          <w:p w:rsidR="00A40D9F" w:rsidRPr="00AB580C" w:rsidRDefault="00A40D9F" w:rsidP="005A5A73">
            <w:pPr>
              <w:spacing w:before="120" w:after="120"/>
              <w:jc w:val="center"/>
              <w:rPr>
                <w:sz w:val="24"/>
                <w:szCs w:val="24"/>
              </w:rPr>
            </w:pPr>
            <w:r w:rsidRPr="00AB580C">
              <w:rPr>
                <w:b/>
                <w:sz w:val="24"/>
                <w:szCs w:val="24"/>
              </w:rPr>
              <w:t>III. SPA – sa vyhlasuje</w:t>
            </w:r>
          </w:p>
        </w:tc>
        <w:tc>
          <w:tcPr>
            <w:tcW w:w="4220" w:type="dxa"/>
          </w:tcPr>
          <w:p w:rsidR="00A40D9F" w:rsidRPr="001C18C5" w:rsidRDefault="00A40D9F" w:rsidP="005A5A73">
            <w:pPr>
              <w:spacing w:before="120" w:after="120"/>
              <w:jc w:val="center"/>
              <w:rPr>
                <w:b/>
                <w:sz w:val="22"/>
                <w:szCs w:val="22"/>
              </w:rPr>
            </w:pPr>
            <w:r w:rsidRPr="001C18C5">
              <w:rPr>
                <w:b/>
                <w:sz w:val="22"/>
                <w:szCs w:val="22"/>
              </w:rPr>
              <w:t>Kto vyhlasuje  III. SPA (len po ObÚ ŽP)</w:t>
            </w:r>
          </w:p>
        </w:tc>
      </w:tr>
      <w:tr w:rsidR="00A40D9F" w:rsidTr="005A5A73">
        <w:tc>
          <w:tcPr>
            <w:tcW w:w="5680" w:type="dxa"/>
          </w:tcPr>
          <w:p w:rsidR="00A40D9F" w:rsidRPr="00AB580C" w:rsidRDefault="00A40D9F" w:rsidP="005A5A73">
            <w:pPr>
              <w:numPr>
                <w:ilvl w:val="0"/>
                <w:numId w:val="15"/>
              </w:numPr>
              <w:tabs>
                <w:tab w:val="clear" w:pos="720"/>
                <w:tab w:val="num" w:pos="292"/>
              </w:tabs>
              <w:spacing w:before="120"/>
              <w:ind w:left="292" w:hanging="292"/>
              <w:jc w:val="both"/>
              <w:rPr>
                <w:sz w:val="22"/>
              </w:rPr>
            </w:pPr>
            <w:r w:rsidRPr="00AB580C">
              <w:rPr>
                <w:sz w:val="22"/>
              </w:rPr>
              <w:lastRenderedPageBreak/>
              <w:t>pri dosiahnutí vodného stavu alebo prietoku určeného v povodňovom pláne,</w:t>
            </w:r>
          </w:p>
          <w:p w:rsidR="00A40D9F" w:rsidRPr="00AB580C" w:rsidRDefault="00A40D9F" w:rsidP="005A5A73">
            <w:pPr>
              <w:numPr>
                <w:ilvl w:val="0"/>
                <w:numId w:val="15"/>
              </w:numPr>
              <w:tabs>
                <w:tab w:val="clear" w:pos="720"/>
                <w:tab w:val="num" w:pos="292"/>
              </w:tabs>
              <w:spacing w:before="120"/>
              <w:ind w:left="292" w:hanging="292"/>
              <w:jc w:val="both"/>
              <w:rPr>
                <w:sz w:val="22"/>
              </w:rPr>
            </w:pPr>
            <w:r w:rsidRPr="00AB580C">
              <w:rPr>
                <w:sz w:val="22"/>
              </w:rPr>
              <w:t xml:space="preserve">na neohradzovanom vodnom toku pri prietoku presahujúcom kapacitu koryta vodného toku, ak voda zaplavuje priľahlé územie a môže spôsobiť povodňové škody, </w:t>
            </w:r>
          </w:p>
          <w:p w:rsidR="00A40D9F" w:rsidRPr="00AB580C" w:rsidRDefault="00A40D9F" w:rsidP="005A5A73">
            <w:pPr>
              <w:numPr>
                <w:ilvl w:val="0"/>
                <w:numId w:val="15"/>
              </w:numPr>
              <w:tabs>
                <w:tab w:val="clear" w:pos="720"/>
                <w:tab w:val="num" w:pos="292"/>
              </w:tabs>
              <w:spacing w:before="120"/>
              <w:ind w:left="292" w:hanging="292"/>
              <w:jc w:val="both"/>
              <w:rPr>
                <w:sz w:val="22"/>
              </w:rPr>
            </w:pPr>
            <w:r w:rsidRPr="00AB580C">
              <w:rPr>
                <w:sz w:val="22"/>
              </w:rPr>
              <w:t>na ohradzovanom vodnom toku pri nižšom stave, ako je vodný stav určený pre III. stupeň povodňovej aktivity, ak II. stupeň povodňovej aktivity trvá dlhší čas alebo ak začne premokať hrádza, prípadne nastanú iné závažné okolnosti, ktoré môžu spôsobiť povodňové škody,</w:t>
            </w:r>
          </w:p>
          <w:p w:rsidR="00A40D9F" w:rsidRPr="00AB580C" w:rsidRDefault="00A40D9F" w:rsidP="005A5A73">
            <w:pPr>
              <w:numPr>
                <w:ilvl w:val="0"/>
                <w:numId w:val="15"/>
              </w:numPr>
              <w:tabs>
                <w:tab w:val="clear" w:pos="720"/>
                <w:tab w:val="num" w:pos="292"/>
              </w:tabs>
              <w:spacing w:before="120"/>
              <w:ind w:left="292" w:hanging="292"/>
              <w:jc w:val="both"/>
              <w:rPr>
                <w:sz w:val="22"/>
              </w:rPr>
            </w:pPr>
            <w:r w:rsidRPr="00AB580C">
              <w:rPr>
                <w:sz w:val="22"/>
              </w:rPr>
              <w:t>vtedy, keď vodou unášané predmety vytvorili v koryte vodného toku, na moste alebo priepuste bariéru a voda sa vylieva z koryta vodného toku a môže spôsobiť povodňové škody,</w:t>
            </w:r>
          </w:p>
          <w:p w:rsidR="00A40D9F" w:rsidRPr="00AB580C" w:rsidRDefault="00A40D9F" w:rsidP="005A5A73">
            <w:pPr>
              <w:numPr>
                <w:ilvl w:val="0"/>
                <w:numId w:val="15"/>
              </w:numPr>
              <w:tabs>
                <w:tab w:val="clear" w:pos="720"/>
                <w:tab w:val="num" w:pos="292"/>
              </w:tabs>
              <w:spacing w:before="120"/>
              <w:ind w:left="292" w:hanging="292"/>
              <w:jc w:val="both"/>
              <w:rPr>
                <w:sz w:val="22"/>
              </w:rPr>
            </w:pPr>
            <w:r w:rsidRPr="00AB580C">
              <w:rPr>
                <w:sz w:val="22"/>
              </w:rPr>
              <w:t>pri chode ľadov po vodnom toku alebo vo vodnej nádrži, ak je priame nebezpečenstvo vzniku ľadovej zátarasy, ľadovej zápchy alebo ak sa zátarasa alebo zápcha už začala tvoriť a voda sa vylieva z koryta vodného toku a môže spôsobiť povodňové škody,</w:t>
            </w:r>
          </w:p>
          <w:p w:rsidR="00A40D9F" w:rsidRPr="00AB580C" w:rsidRDefault="00A40D9F" w:rsidP="005A5A73">
            <w:pPr>
              <w:numPr>
                <w:ilvl w:val="0"/>
                <w:numId w:val="15"/>
              </w:numPr>
              <w:tabs>
                <w:tab w:val="clear" w:pos="720"/>
                <w:tab w:val="num" w:pos="292"/>
              </w:tabs>
              <w:spacing w:before="120"/>
              <w:ind w:left="292" w:hanging="292"/>
              <w:jc w:val="both"/>
              <w:rPr>
                <w:sz w:val="22"/>
              </w:rPr>
            </w:pPr>
            <w:r w:rsidRPr="00AB580C">
              <w:rPr>
                <w:sz w:val="22"/>
              </w:rPr>
              <w:t>pri výskyte vnútorných vôd, ak pri plnom využití kapacity čerpacej stanice a pri jej nepretržitej prevádzke voda stúpa nad maximálnu hladinu určenú manipulačným poriadkom vodnej stavby,</w:t>
            </w:r>
          </w:p>
          <w:p w:rsidR="00A40D9F" w:rsidRPr="00AB580C" w:rsidRDefault="00A40D9F" w:rsidP="005A5A73">
            <w:pPr>
              <w:numPr>
                <w:ilvl w:val="0"/>
                <w:numId w:val="15"/>
              </w:numPr>
              <w:tabs>
                <w:tab w:val="clear" w:pos="720"/>
                <w:tab w:val="num" w:pos="292"/>
              </w:tabs>
              <w:spacing w:before="120"/>
              <w:ind w:left="292" w:hanging="292"/>
              <w:jc w:val="both"/>
              <w:rPr>
                <w:sz w:val="22"/>
              </w:rPr>
            </w:pPr>
            <w:r w:rsidRPr="00AB580C">
              <w:rPr>
                <w:sz w:val="22"/>
              </w:rPr>
              <w:t>pri prívalových dažďoch extrémnej intenzity,</w:t>
            </w:r>
          </w:p>
          <w:p w:rsidR="00A40D9F" w:rsidRPr="00AB580C" w:rsidRDefault="00A40D9F" w:rsidP="005A5A73">
            <w:pPr>
              <w:numPr>
                <w:ilvl w:val="0"/>
                <w:numId w:val="15"/>
              </w:numPr>
              <w:tabs>
                <w:tab w:val="clear" w:pos="720"/>
                <w:tab w:val="num" w:pos="292"/>
              </w:tabs>
              <w:spacing w:before="120"/>
              <w:ind w:left="292" w:hanging="292"/>
              <w:jc w:val="both"/>
              <w:rPr>
                <w:sz w:val="22"/>
              </w:rPr>
            </w:pPr>
            <w:r w:rsidRPr="00AB580C">
              <w:rPr>
                <w:sz w:val="22"/>
              </w:rPr>
              <w:t>pri záplave územia vodou z koryta vodného toku pod vodnou stavbou, ktorú spôsobila porucha alebo havária objektov alebo zariadení vodnej stavby.</w:t>
            </w:r>
          </w:p>
        </w:tc>
        <w:tc>
          <w:tcPr>
            <w:tcW w:w="4220" w:type="dxa"/>
          </w:tcPr>
          <w:p w:rsidR="00A40D9F" w:rsidRDefault="00A40D9F" w:rsidP="005A5A73">
            <w:pPr>
              <w:spacing w:before="120"/>
              <w:jc w:val="both"/>
              <w:rPr>
                <w:sz w:val="22"/>
                <w:u w:val="single"/>
              </w:rPr>
            </w:pPr>
            <w:r>
              <w:rPr>
                <w:b/>
                <w:bCs/>
                <w:sz w:val="22"/>
              </w:rPr>
              <w:t>III.SPA vyhlasuje</w:t>
            </w:r>
            <w:r>
              <w:rPr>
                <w:sz w:val="22"/>
              </w:rPr>
              <w:t xml:space="preserve"> na </w:t>
            </w:r>
            <w:r>
              <w:rPr>
                <w:sz w:val="22"/>
                <w:u w:val="single"/>
              </w:rPr>
              <w:t>návrh správcu vodohospodársky významného vodného toku, správcu drobného vodného toku alebo z vlastného podnetu:</w:t>
            </w:r>
          </w:p>
          <w:p w:rsidR="00A40D9F" w:rsidRDefault="00A40D9F" w:rsidP="005A5A73">
            <w:pPr>
              <w:numPr>
                <w:ilvl w:val="0"/>
                <w:numId w:val="16"/>
              </w:numPr>
              <w:spacing w:before="120"/>
              <w:jc w:val="both"/>
              <w:rPr>
                <w:bCs/>
                <w:sz w:val="22"/>
              </w:rPr>
            </w:pPr>
            <w:r>
              <w:rPr>
                <w:bCs/>
                <w:sz w:val="22"/>
              </w:rPr>
              <w:t>starosta obce pre územie obce,</w:t>
            </w:r>
          </w:p>
          <w:p w:rsidR="00A40D9F" w:rsidRPr="00AB580C" w:rsidRDefault="00A40D9F" w:rsidP="005A5A73">
            <w:pPr>
              <w:numPr>
                <w:ilvl w:val="0"/>
                <w:numId w:val="16"/>
              </w:numPr>
              <w:spacing w:before="120"/>
              <w:jc w:val="both"/>
              <w:rPr>
                <w:bCs/>
                <w:sz w:val="22"/>
              </w:rPr>
            </w:pPr>
            <w:r w:rsidRPr="00AB580C">
              <w:rPr>
                <w:bCs/>
                <w:sz w:val="22"/>
              </w:rPr>
              <w:t>prednosta okresného úradu životného prostredia pre územie viacerých obcí alebo pre územie obvodu,</w:t>
            </w:r>
          </w:p>
          <w:p w:rsidR="00A40D9F" w:rsidRDefault="00A40D9F" w:rsidP="005A5A73">
            <w:pPr>
              <w:jc w:val="both"/>
              <w:rPr>
                <w:sz w:val="22"/>
              </w:rPr>
            </w:pPr>
          </w:p>
        </w:tc>
      </w:tr>
      <w:tr w:rsidR="00A40D9F" w:rsidRPr="00337AF2" w:rsidTr="005A5A73">
        <w:tc>
          <w:tcPr>
            <w:tcW w:w="5680" w:type="dxa"/>
          </w:tcPr>
          <w:p w:rsidR="00A40D9F" w:rsidRPr="001C18C5" w:rsidRDefault="00A40D9F" w:rsidP="005A5A73">
            <w:pPr>
              <w:spacing w:before="120" w:after="120"/>
              <w:jc w:val="center"/>
              <w:rPr>
                <w:sz w:val="24"/>
                <w:szCs w:val="24"/>
              </w:rPr>
            </w:pPr>
            <w:r w:rsidRPr="001C18C5">
              <w:rPr>
                <w:b/>
                <w:sz w:val="24"/>
                <w:szCs w:val="24"/>
              </w:rPr>
              <w:t>III. SPA – sa odvoláva</w:t>
            </w:r>
          </w:p>
        </w:tc>
        <w:tc>
          <w:tcPr>
            <w:tcW w:w="4220" w:type="dxa"/>
          </w:tcPr>
          <w:p w:rsidR="00A40D9F" w:rsidRPr="001C18C5" w:rsidRDefault="00A40D9F" w:rsidP="005A5A73">
            <w:pPr>
              <w:spacing w:before="120" w:after="120"/>
              <w:jc w:val="center"/>
              <w:rPr>
                <w:sz w:val="24"/>
                <w:szCs w:val="24"/>
              </w:rPr>
            </w:pPr>
            <w:r w:rsidRPr="001C18C5">
              <w:rPr>
                <w:b/>
                <w:sz w:val="24"/>
                <w:szCs w:val="24"/>
              </w:rPr>
              <w:t>Kto odvoláva  III. SPA</w:t>
            </w:r>
          </w:p>
        </w:tc>
      </w:tr>
      <w:tr w:rsidR="00A40D9F" w:rsidTr="005A5A73">
        <w:tc>
          <w:tcPr>
            <w:tcW w:w="5680" w:type="dxa"/>
          </w:tcPr>
          <w:p w:rsidR="00A40D9F" w:rsidRPr="00AB580C" w:rsidRDefault="00A40D9F" w:rsidP="005A5A73">
            <w:pPr>
              <w:numPr>
                <w:ilvl w:val="0"/>
                <w:numId w:val="18"/>
              </w:numPr>
              <w:tabs>
                <w:tab w:val="clear" w:pos="750"/>
                <w:tab w:val="num" w:pos="292"/>
              </w:tabs>
              <w:spacing w:before="120" w:after="120"/>
              <w:ind w:left="289" w:hanging="289"/>
              <w:jc w:val="both"/>
              <w:rPr>
                <w:sz w:val="22"/>
              </w:rPr>
            </w:pPr>
            <w:r w:rsidRPr="00AB580C">
              <w:rPr>
                <w:sz w:val="22"/>
              </w:rPr>
              <w:t>vodný stav a prietok klesne pod hladinu určenú v povodňovom pláne,</w:t>
            </w:r>
          </w:p>
          <w:p w:rsidR="00A40D9F" w:rsidRPr="00AB580C" w:rsidRDefault="00A40D9F" w:rsidP="005A5A73">
            <w:pPr>
              <w:numPr>
                <w:ilvl w:val="0"/>
                <w:numId w:val="18"/>
              </w:numPr>
              <w:tabs>
                <w:tab w:val="clear" w:pos="750"/>
                <w:tab w:val="num" w:pos="292"/>
              </w:tabs>
              <w:ind w:left="292" w:hanging="292"/>
              <w:jc w:val="both"/>
              <w:rPr>
                <w:sz w:val="22"/>
              </w:rPr>
            </w:pPr>
            <w:r w:rsidRPr="00AB580C">
              <w:rPr>
                <w:sz w:val="22"/>
              </w:rPr>
              <w:t>pominú dôvody, na základe ktorých sa vyhlásil III. stupeň povodňovej aktivity a vykonali sa nevyhnutné technické opatrenia na zamedzenie vzniku ďalších povodňových škôd.</w:t>
            </w:r>
          </w:p>
          <w:p w:rsidR="00A40D9F" w:rsidRPr="00AB580C" w:rsidRDefault="00A40D9F" w:rsidP="005A5A73">
            <w:pPr>
              <w:jc w:val="both"/>
              <w:rPr>
                <w:sz w:val="22"/>
              </w:rPr>
            </w:pPr>
          </w:p>
          <w:p w:rsidR="00A40D9F" w:rsidRPr="00AB580C" w:rsidRDefault="00A40D9F" w:rsidP="005A5A73">
            <w:pPr>
              <w:spacing w:before="120"/>
              <w:jc w:val="both"/>
              <w:rPr>
                <w:b/>
                <w:bCs/>
                <w:sz w:val="22"/>
              </w:rPr>
            </w:pPr>
            <w:r w:rsidRPr="00AB580C">
              <w:rPr>
                <w:b/>
                <w:bCs/>
                <w:sz w:val="22"/>
              </w:rPr>
              <w:t xml:space="preserve">    Po odvolaní III. SPA je vyhlásený až do odvolania II. SPA, počas ktorého sa dokončia povodňové zabezpečovacie práce a povodňové záchranné práce.</w:t>
            </w:r>
          </w:p>
          <w:p w:rsidR="00A40D9F" w:rsidRPr="00AB580C" w:rsidRDefault="00A40D9F" w:rsidP="005A5A73">
            <w:pPr>
              <w:spacing w:before="120"/>
              <w:jc w:val="both"/>
              <w:rPr>
                <w:b/>
                <w:bCs/>
                <w:sz w:val="22"/>
              </w:rPr>
            </w:pPr>
          </w:p>
        </w:tc>
        <w:tc>
          <w:tcPr>
            <w:tcW w:w="4220" w:type="dxa"/>
          </w:tcPr>
          <w:p w:rsidR="00A40D9F" w:rsidRPr="00AB580C" w:rsidRDefault="00A40D9F" w:rsidP="005A5A73">
            <w:pPr>
              <w:spacing w:before="120"/>
              <w:jc w:val="both"/>
              <w:rPr>
                <w:sz w:val="22"/>
                <w:u w:val="single"/>
              </w:rPr>
            </w:pPr>
            <w:r w:rsidRPr="00AB580C">
              <w:rPr>
                <w:b/>
                <w:bCs/>
                <w:sz w:val="22"/>
              </w:rPr>
              <w:t>III.SPA odvoláva</w:t>
            </w:r>
            <w:r w:rsidRPr="00AB580C">
              <w:rPr>
                <w:sz w:val="22"/>
              </w:rPr>
              <w:t xml:space="preserve"> na </w:t>
            </w:r>
            <w:r w:rsidRPr="00AB580C">
              <w:rPr>
                <w:sz w:val="22"/>
                <w:u w:val="single"/>
              </w:rPr>
              <w:t>návrh správcu vodohospodársky významného vodného toku, správcu drobného vodného toku alebo z vlastného podnetu:</w:t>
            </w:r>
          </w:p>
          <w:p w:rsidR="00A40D9F" w:rsidRPr="00AB580C" w:rsidRDefault="00A40D9F" w:rsidP="005A5A73">
            <w:pPr>
              <w:numPr>
                <w:ilvl w:val="0"/>
                <w:numId w:val="17"/>
              </w:numPr>
              <w:spacing w:before="120"/>
              <w:jc w:val="both"/>
              <w:rPr>
                <w:bCs/>
                <w:sz w:val="22"/>
              </w:rPr>
            </w:pPr>
            <w:r w:rsidRPr="00AB580C">
              <w:rPr>
                <w:bCs/>
                <w:sz w:val="22"/>
              </w:rPr>
              <w:t>starosta obce pre územie obce,</w:t>
            </w:r>
          </w:p>
          <w:p w:rsidR="00A40D9F" w:rsidRPr="00AB580C" w:rsidRDefault="00A40D9F" w:rsidP="005A5A73">
            <w:pPr>
              <w:numPr>
                <w:ilvl w:val="0"/>
                <w:numId w:val="17"/>
              </w:numPr>
              <w:spacing w:before="120"/>
              <w:jc w:val="both"/>
              <w:rPr>
                <w:sz w:val="22"/>
              </w:rPr>
            </w:pPr>
            <w:r w:rsidRPr="00AB580C">
              <w:rPr>
                <w:bCs/>
                <w:sz w:val="22"/>
              </w:rPr>
              <w:t>prednosta okresného úradu pre územie viacerých obcí alebo pre územie obvodu.</w:t>
            </w:r>
          </w:p>
        </w:tc>
      </w:tr>
    </w:tbl>
    <w:p w:rsidR="006B0437" w:rsidRPr="00510F8B" w:rsidRDefault="006B0437">
      <w:pPr>
        <w:autoSpaceDE w:val="0"/>
        <w:autoSpaceDN w:val="0"/>
        <w:adjustRightInd w:val="0"/>
        <w:ind w:left="-180"/>
        <w:rPr>
          <w:b/>
          <w:sz w:val="24"/>
          <w:szCs w:val="24"/>
        </w:rPr>
      </w:pPr>
    </w:p>
    <w:p w:rsidR="00B55BA3" w:rsidRPr="00350F6D" w:rsidRDefault="00B55BA3" w:rsidP="00B55BA3">
      <w:pPr>
        <w:jc w:val="both"/>
        <w:rPr>
          <w:b/>
          <w:bCs/>
          <w:i/>
        </w:rPr>
      </w:pPr>
      <w:r w:rsidRPr="00350F6D">
        <w:rPr>
          <w:b/>
          <w:bCs/>
          <w:i/>
          <w:u w:val="single"/>
        </w:rPr>
        <w:t>Poznámka:</w:t>
      </w:r>
      <w:r w:rsidRPr="00350F6D">
        <w:rPr>
          <w:b/>
          <w:bCs/>
          <w:i/>
        </w:rPr>
        <w:t xml:space="preserve"> </w:t>
      </w:r>
    </w:p>
    <w:p w:rsidR="006B0437" w:rsidRPr="00350F6D" w:rsidRDefault="00B55BA3" w:rsidP="00350F6D">
      <w:pPr>
        <w:ind w:firstLine="499"/>
        <w:jc w:val="both"/>
        <w:rPr>
          <w:b/>
        </w:rPr>
      </w:pPr>
      <w:r w:rsidRPr="00350F6D">
        <w:rPr>
          <w:b/>
          <w:bCs/>
          <w:i/>
        </w:rPr>
        <w:t>Obec alebo orgán ochrany pred povodňami, ktorý vyhlásil alebo odvolal stupeň povodňovej aktivity, bezodkladne o tom informuje (podľa povodňového plánu) orgány ochrany pred povodňami a orgány štátnej správy, osoby zaradené do ochrany pred povodňami, správcu vodohospodársky významných tokov a dotknutých správcov drobných vodných tokov.</w:t>
      </w:r>
    </w:p>
    <w:p w:rsidR="006B0437" w:rsidRPr="00510F8B" w:rsidRDefault="00350F6D" w:rsidP="00482197">
      <w:pPr>
        <w:numPr>
          <w:ilvl w:val="2"/>
          <w:numId w:val="6"/>
        </w:numPr>
        <w:tabs>
          <w:tab w:val="left" w:pos="500"/>
          <w:tab w:val="left" w:leader="dot" w:pos="9072"/>
        </w:tabs>
        <w:spacing w:before="120"/>
        <w:ind w:left="499" w:hanging="499"/>
        <w:jc w:val="both"/>
        <w:rPr>
          <w:b/>
          <w:sz w:val="24"/>
          <w:szCs w:val="24"/>
        </w:rPr>
      </w:pPr>
      <w:r>
        <w:rPr>
          <w:b/>
          <w:sz w:val="24"/>
          <w:szCs w:val="24"/>
        </w:rPr>
        <w:t xml:space="preserve">  </w:t>
      </w:r>
      <w:r w:rsidR="006B0437" w:rsidRPr="00510F8B">
        <w:rPr>
          <w:b/>
          <w:sz w:val="24"/>
          <w:szCs w:val="24"/>
        </w:rPr>
        <w:t>Organizačné zabezpečenie hlásnej povodňovej služby a varovania obyvateľstva</w:t>
      </w:r>
      <w:r>
        <w:rPr>
          <w:b/>
          <w:sz w:val="24"/>
          <w:szCs w:val="24"/>
        </w:rPr>
        <w:t xml:space="preserve">          v obci</w:t>
      </w:r>
    </w:p>
    <w:p w:rsidR="006B0437" w:rsidRPr="00510F8B" w:rsidRDefault="006B0437">
      <w:pPr>
        <w:jc w:val="both"/>
        <w:rPr>
          <w:bCs/>
          <w:sz w:val="24"/>
          <w:szCs w:val="24"/>
          <w:u w:val="single"/>
        </w:rPr>
      </w:pPr>
    </w:p>
    <w:p w:rsidR="00350F6D" w:rsidRDefault="006B0437" w:rsidP="00350F6D">
      <w:pPr>
        <w:numPr>
          <w:ilvl w:val="0"/>
          <w:numId w:val="19"/>
        </w:numPr>
        <w:tabs>
          <w:tab w:val="clear" w:pos="720"/>
          <w:tab w:val="num" w:pos="500"/>
        </w:tabs>
        <w:ind w:left="500" w:hanging="500"/>
        <w:jc w:val="both"/>
        <w:rPr>
          <w:bCs/>
          <w:sz w:val="24"/>
          <w:szCs w:val="24"/>
        </w:rPr>
      </w:pPr>
      <w:r w:rsidRPr="00510F8B">
        <w:rPr>
          <w:sz w:val="24"/>
          <w:szCs w:val="24"/>
        </w:rPr>
        <w:t xml:space="preserve">Informácie o </w:t>
      </w:r>
      <w:r w:rsidRPr="00510F8B">
        <w:rPr>
          <w:bCs/>
          <w:sz w:val="24"/>
          <w:szCs w:val="24"/>
        </w:rPr>
        <w:t xml:space="preserve">jednotlivých výstrahách a rizikách súvisiacich so zrážkami v oblastiach územia obce </w:t>
      </w:r>
      <w:proofErr w:type="spellStart"/>
      <w:r w:rsidRPr="00510F8B">
        <w:rPr>
          <w:bCs/>
          <w:sz w:val="24"/>
          <w:szCs w:val="24"/>
        </w:rPr>
        <w:t>obdrží</w:t>
      </w:r>
      <w:proofErr w:type="spellEnd"/>
      <w:r w:rsidRPr="00510F8B">
        <w:rPr>
          <w:bCs/>
          <w:sz w:val="24"/>
          <w:szCs w:val="24"/>
        </w:rPr>
        <w:t xml:space="preserve"> obec od SHMÚ cestou Koordinačného strediska IZS O</w:t>
      </w:r>
      <w:r w:rsidR="00DC27BB">
        <w:rPr>
          <w:bCs/>
          <w:sz w:val="24"/>
          <w:szCs w:val="24"/>
        </w:rPr>
        <w:t>kresn</w:t>
      </w:r>
      <w:r w:rsidRPr="00510F8B">
        <w:rPr>
          <w:bCs/>
          <w:sz w:val="24"/>
          <w:szCs w:val="24"/>
        </w:rPr>
        <w:t xml:space="preserve">ého úradu </w:t>
      </w:r>
      <w:r w:rsidR="00DA02E9" w:rsidRPr="00510F8B">
        <w:rPr>
          <w:bCs/>
          <w:sz w:val="24"/>
          <w:szCs w:val="24"/>
        </w:rPr>
        <w:lastRenderedPageBreak/>
        <w:t>Banská Bystrica</w:t>
      </w:r>
      <w:r w:rsidRPr="00510F8B">
        <w:rPr>
          <w:bCs/>
          <w:sz w:val="24"/>
          <w:szCs w:val="24"/>
        </w:rPr>
        <w:t xml:space="preserve"> a to prostredníctvom SMS správy. Následne uvedené informácie obec </w:t>
      </w:r>
      <w:proofErr w:type="spellStart"/>
      <w:r w:rsidRPr="00510F8B">
        <w:rPr>
          <w:bCs/>
          <w:sz w:val="24"/>
          <w:szCs w:val="24"/>
        </w:rPr>
        <w:t>obdrží</w:t>
      </w:r>
      <w:proofErr w:type="spellEnd"/>
      <w:r w:rsidRPr="00510F8B">
        <w:rPr>
          <w:bCs/>
          <w:sz w:val="24"/>
          <w:szCs w:val="24"/>
        </w:rPr>
        <w:t xml:space="preserve"> od O</w:t>
      </w:r>
      <w:r w:rsidR="00DC27BB">
        <w:rPr>
          <w:bCs/>
          <w:sz w:val="24"/>
          <w:szCs w:val="24"/>
        </w:rPr>
        <w:t>kres</w:t>
      </w:r>
      <w:r w:rsidRPr="00510F8B">
        <w:rPr>
          <w:bCs/>
          <w:sz w:val="24"/>
          <w:szCs w:val="24"/>
        </w:rPr>
        <w:t xml:space="preserve">ného úradu </w:t>
      </w:r>
      <w:r w:rsidR="00DA02E9" w:rsidRPr="00510F8B">
        <w:rPr>
          <w:bCs/>
          <w:sz w:val="24"/>
          <w:szCs w:val="24"/>
        </w:rPr>
        <w:t>BREZNO</w:t>
      </w:r>
      <w:r w:rsidRPr="00510F8B">
        <w:rPr>
          <w:bCs/>
          <w:sz w:val="24"/>
          <w:szCs w:val="24"/>
        </w:rPr>
        <w:t xml:space="preserve"> </w:t>
      </w:r>
      <w:r w:rsidR="00DC27BB">
        <w:rPr>
          <w:bCs/>
          <w:sz w:val="24"/>
          <w:szCs w:val="24"/>
        </w:rPr>
        <w:t xml:space="preserve">- </w:t>
      </w:r>
      <w:r w:rsidRPr="00510F8B">
        <w:rPr>
          <w:bCs/>
          <w:sz w:val="24"/>
          <w:szCs w:val="24"/>
        </w:rPr>
        <w:t>telefonicky, mailom resp. faxom.</w:t>
      </w:r>
    </w:p>
    <w:p w:rsidR="00350F6D" w:rsidRDefault="00350F6D" w:rsidP="00350F6D">
      <w:pPr>
        <w:ind w:left="500"/>
        <w:jc w:val="both"/>
        <w:rPr>
          <w:bCs/>
          <w:sz w:val="24"/>
          <w:szCs w:val="24"/>
        </w:rPr>
      </w:pPr>
    </w:p>
    <w:p w:rsidR="00350F6D" w:rsidRPr="00350F6D" w:rsidRDefault="006B0437" w:rsidP="00350F6D">
      <w:pPr>
        <w:numPr>
          <w:ilvl w:val="0"/>
          <w:numId w:val="19"/>
        </w:numPr>
        <w:tabs>
          <w:tab w:val="clear" w:pos="720"/>
          <w:tab w:val="num" w:pos="500"/>
        </w:tabs>
        <w:ind w:left="500" w:hanging="500"/>
        <w:jc w:val="both"/>
        <w:rPr>
          <w:bCs/>
          <w:sz w:val="24"/>
          <w:szCs w:val="24"/>
        </w:rPr>
      </w:pPr>
      <w:r w:rsidRPr="00350F6D">
        <w:rPr>
          <w:sz w:val="24"/>
        </w:rPr>
        <w:t>V súlade  s § 14 zákona č. 7/2010 Z. z.,  SHMÚ  poskytuje  na  stránke</w:t>
      </w:r>
      <w:r w:rsidRPr="00350F6D">
        <w:rPr>
          <w:bCs/>
          <w:sz w:val="24"/>
        </w:rPr>
        <w:t xml:space="preserve"> </w:t>
      </w:r>
      <w:hyperlink r:id="rId41" w:history="1">
        <w:r w:rsidRPr="00350F6D">
          <w:rPr>
            <w:rStyle w:val="Hypertextovprepojenie"/>
            <w:bCs/>
            <w:color w:val="auto"/>
            <w:sz w:val="24"/>
            <w:szCs w:val="24"/>
          </w:rPr>
          <w:t>www.shmu.sk</w:t>
        </w:r>
      </w:hyperlink>
      <w:r w:rsidRPr="00350F6D">
        <w:rPr>
          <w:bCs/>
          <w:sz w:val="24"/>
        </w:rPr>
        <w:t xml:space="preserve"> </w:t>
      </w:r>
      <w:r w:rsidRPr="00350F6D">
        <w:rPr>
          <w:sz w:val="24"/>
        </w:rPr>
        <w:t xml:space="preserve"> informácie o meteorologickej a o hydrologickej situácii a o ďalšom vývoji situácie.</w:t>
      </w:r>
    </w:p>
    <w:p w:rsidR="00350F6D" w:rsidRDefault="00350F6D" w:rsidP="00350F6D">
      <w:pPr>
        <w:pStyle w:val="Odsekzoznamu"/>
        <w:rPr>
          <w:bCs/>
          <w:sz w:val="24"/>
          <w:szCs w:val="24"/>
        </w:rPr>
      </w:pPr>
    </w:p>
    <w:p w:rsidR="00350F6D" w:rsidRDefault="00350F6D" w:rsidP="00350F6D">
      <w:pPr>
        <w:ind w:left="500"/>
        <w:jc w:val="both"/>
        <w:rPr>
          <w:bCs/>
          <w:sz w:val="24"/>
          <w:szCs w:val="24"/>
        </w:rPr>
      </w:pPr>
    </w:p>
    <w:p w:rsidR="006B0437" w:rsidRPr="00350F6D" w:rsidRDefault="006B0437" w:rsidP="00350F6D">
      <w:pPr>
        <w:numPr>
          <w:ilvl w:val="0"/>
          <w:numId w:val="19"/>
        </w:numPr>
        <w:tabs>
          <w:tab w:val="clear" w:pos="720"/>
          <w:tab w:val="num" w:pos="500"/>
        </w:tabs>
        <w:ind w:left="500" w:hanging="500"/>
        <w:jc w:val="both"/>
        <w:rPr>
          <w:bCs/>
          <w:sz w:val="24"/>
          <w:szCs w:val="24"/>
        </w:rPr>
      </w:pPr>
      <w:r w:rsidRPr="00350F6D">
        <w:rPr>
          <w:bCs/>
          <w:sz w:val="24"/>
          <w:szCs w:val="24"/>
        </w:rPr>
        <w:t>Súčasťou hlásnej povodňovej služby pre včasné varovanie obyvateľstva obce je:</w:t>
      </w:r>
    </w:p>
    <w:p w:rsidR="006B0437" w:rsidRPr="00510F8B" w:rsidRDefault="006B0437" w:rsidP="00482197">
      <w:pPr>
        <w:numPr>
          <w:ilvl w:val="0"/>
          <w:numId w:val="1"/>
        </w:numPr>
        <w:tabs>
          <w:tab w:val="clear" w:pos="720"/>
          <w:tab w:val="num" w:pos="800"/>
        </w:tabs>
        <w:ind w:left="800" w:hanging="301"/>
        <w:jc w:val="both"/>
        <w:rPr>
          <w:bCs/>
          <w:sz w:val="24"/>
          <w:szCs w:val="24"/>
        </w:rPr>
      </w:pPr>
      <w:r w:rsidRPr="00510F8B">
        <w:rPr>
          <w:bCs/>
          <w:sz w:val="24"/>
          <w:szCs w:val="24"/>
        </w:rPr>
        <w:t>vlastné sledovanie vývoja situácie na vodných tokoch a ich prítokoch, ako i v oblastiach s možnosťou zaplavenia vnútornými vodami v čase intenzív</w:t>
      </w:r>
      <w:r w:rsidR="00953A96">
        <w:rPr>
          <w:bCs/>
          <w:sz w:val="24"/>
          <w:szCs w:val="24"/>
        </w:rPr>
        <w:t>nych</w:t>
      </w:r>
      <w:r w:rsidRPr="00510F8B">
        <w:rPr>
          <w:bCs/>
          <w:sz w:val="24"/>
          <w:szCs w:val="24"/>
        </w:rPr>
        <w:t xml:space="preserve"> zrážok,</w:t>
      </w:r>
    </w:p>
    <w:p w:rsidR="006B0437" w:rsidRPr="00510F8B" w:rsidRDefault="006B0437" w:rsidP="00482197">
      <w:pPr>
        <w:numPr>
          <w:ilvl w:val="0"/>
          <w:numId w:val="1"/>
        </w:numPr>
        <w:tabs>
          <w:tab w:val="clear" w:pos="720"/>
          <w:tab w:val="num" w:pos="800"/>
        </w:tabs>
        <w:ind w:left="800" w:hanging="301"/>
        <w:jc w:val="both"/>
        <w:rPr>
          <w:bCs/>
          <w:sz w:val="24"/>
          <w:szCs w:val="24"/>
        </w:rPr>
      </w:pPr>
      <w:r w:rsidRPr="00510F8B">
        <w:rPr>
          <w:bCs/>
          <w:sz w:val="24"/>
          <w:szCs w:val="24"/>
        </w:rPr>
        <w:t>včasnosť získavania informácii od správcov vodných tokov, so zameraním sa na špecifické situácie pri vypúšťaní vody z vodných stavieb (v prípade ak sa obec nachádza pod vodnou stavbou),</w:t>
      </w:r>
    </w:p>
    <w:p w:rsidR="00350F6D" w:rsidRDefault="006B0437" w:rsidP="00350F6D">
      <w:pPr>
        <w:numPr>
          <w:ilvl w:val="0"/>
          <w:numId w:val="1"/>
        </w:numPr>
        <w:tabs>
          <w:tab w:val="clear" w:pos="720"/>
          <w:tab w:val="num" w:pos="800"/>
        </w:tabs>
        <w:ind w:left="800" w:hanging="301"/>
        <w:jc w:val="both"/>
        <w:rPr>
          <w:bCs/>
          <w:sz w:val="24"/>
          <w:szCs w:val="24"/>
        </w:rPr>
      </w:pPr>
      <w:r w:rsidRPr="00510F8B">
        <w:rPr>
          <w:bCs/>
          <w:sz w:val="24"/>
          <w:szCs w:val="24"/>
        </w:rPr>
        <w:t>získavanie informácii od občanov o povodňovej situácii v jednotlivých oblastiach obce či už v intraviláne, alebo v extraviláne.</w:t>
      </w:r>
    </w:p>
    <w:p w:rsidR="00350F6D" w:rsidRDefault="00350F6D" w:rsidP="00350F6D">
      <w:pPr>
        <w:ind w:left="800"/>
        <w:jc w:val="both"/>
        <w:rPr>
          <w:bCs/>
          <w:sz w:val="24"/>
          <w:szCs w:val="24"/>
        </w:rPr>
      </w:pPr>
    </w:p>
    <w:p w:rsidR="00350F6D" w:rsidRDefault="006B0437" w:rsidP="00350F6D">
      <w:pPr>
        <w:pStyle w:val="Odsekzoznamu"/>
        <w:numPr>
          <w:ilvl w:val="0"/>
          <w:numId w:val="19"/>
        </w:numPr>
        <w:tabs>
          <w:tab w:val="clear" w:pos="720"/>
          <w:tab w:val="num" w:pos="567"/>
        </w:tabs>
        <w:ind w:left="567" w:hanging="567"/>
        <w:jc w:val="both"/>
        <w:rPr>
          <w:bCs/>
          <w:sz w:val="24"/>
          <w:szCs w:val="24"/>
        </w:rPr>
      </w:pPr>
      <w:r w:rsidRPr="00350F6D">
        <w:rPr>
          <w:bCs/>
          <w:sz w:val="24"/>
          <w:szCs w:val="24"/>
        </w:rPr>
        <w:t xml:space="preserve">Obec po vyhlásení III. SPA informuje o tejto skutočnosti </w:t>
      </w:r>
      <w:r w:rsidR="00350F6D">
        <w:rPr>
          <w:bCs/>
          <w:sz w:val="24"/>
          <w:szCs w:val="24"/>
        </w:rPr>
        <w:t xml:space="preserve">Koordinačné stredisko IZS </w:t>
      </w:r>
      <w:r w:rsidR="00FC570A" w:rsidRPr="00350F6D">
        <w:rPr>
          <w:bCs/>
          <w:sz w:val="24"/>
          <w:szCs w:val="24"/>
        </w:rPr>
        <w:t>O</w:t>
      </w:r>
      <w:r w:rsidR="00DC27BB" w:rsidRPr="00350F6D">
        <w:rPr>
          <w:bCs/>
          <w:sz w:val="24"/>
          <w:szCs w:val="24"/>
        </w:rPr>
        <w:t>kres</w:t>
      </w:r>
      <w:r w:rsidR="00FC570A" w:rsidRPr="00350F6D">
        <w:rPr>
          <w:bCs/>
          <w:sz w:val="24"/>
          <w:szCs w:val="24"/>
        </w:rPr>
        <w:t xml:space="preserve">ného úradu </w:t>
      </w:r>
      <w:r w:rsidR="00DA02E9" w:rsidRPr="00350F6D">
        <w:rPr>
          <w:bCs/>
          <w:sz w:val="24"/>
          <w:szCs w:val="24"/>
        </w:rPr>
        <w:t>Banská Bystrica</w:t>
      </w:r>
      <w:r w:rsidR="00FC570A" w:rsidRPr="00350F6D">
        <w:rPr>
          <w:bCs/>
          <w:sz w:val="24"/>
          <w:szCs w:val="24"/>
        </w:rPr>
        <w:t xml:space="preserve"> (na č. t. 112), orgány ochrany pred povodňami</w:t>
      </w:r>
      <w:r w:rsidRPr="00350F6D">
        <w:rPr>
          <w:bCs/>
          <w:sz w:val="24"/>
          <w:szCs w:val="24"/>
        </w:rPr>
        <w:t xml:space="preserve"> a ostatné orgány podľa § 26 ods.3 písm. b) zákona č. 7/2010 Z. z.</w:t>
      </w:r>
    </w:p>
    <w:p w:rsidR="00953A96" w:rsidRDefault="00953A96" w:rsidP="00953A96">
      <w:pPr>
        <w:pStyle w:val="Odsekzoznamu"/>
        <w:ind w:left="567"/>
        <w:jc w:val="both"/>
        <w:rPr>
          <w:bCs/>
          <w:sz w:val="24"/>
          <w:szCs w:val="24"/>
        </w:rPr>
      </w:pPr>
    </w:p>
    <w:p w:rsidR="006B0437" w:rsidRPr="00350F6D" w:rsidRDefault="006B0437" w:rsidP="00350F6D">
      <w:pPr>
        <w:pStyle w:val="Odsekzoznamu"/>
        <w:numPr>
          <w:ilvl w:val="0"/>
          <w:numId w:val="19"/>
        </w:numPr>
        <w:tabs>
          <w:tab w:val="clear" w:pos="720"/>
          <w:tab w:val="num" w:pos="567"/>
        </w:tabs>
        <w:ind w:left="567" w:hanging="567"/>
        <w:jc w:val="both"/>
        <w:rPr>
          <w:bCs/>
          <w:sz w:val="24"/>
          <w:szCs w:val="24"/>
        </w:rPr>
      </w:pPr>
      <w:r w:rsidRPr="00350F6D">
        <w:rPr>
          <w:bCs/>
          <w:sz w:val="24"/>
          <w:szCs w:val="24"/>
        </w:rPr>
        <w:t>Technická pripravenosť na varovanie obyvateľstva obce</w:t>
      </w:r>
      <w:r w:rsidR="00B4413A" w:rsidRPr="00350F6D">
        <w:rPr>
          <w:bCs/>
          <w:sz w:val="24"/>
          <w:szCs w:val="24"/>
        </w:rPr>
        <w:t>:</w:t>
      </w:r>
    </w:p>
    <w:p w:rsidR="00350F6D" w:rsidRDefault="006B0437" w:rsidP="00350F6D">
      <w:pPr>
        <w:numPr>
          <w:ilvl w:val="0"/>
          <w:numId w:val="1"/>
        </w:numPr>
        <w:tabs>
          <w:tab w:val="clear" w:pos="720"/>
          <w:tab w:val="num" w:pos="800"/>
        </w:tabs>
        <w:ind w:left="800" w:hanging="300"/>
        <w:jc w:val="both"/>
        <w:rPr>
          <w:sz w:val="24"/>
          <w:szCs w:val="24"/>
        </w:rPr>
      </w:pPr>
      <w:r w:rsidRPr="00510F8B">
        <w:rPr>
          <w:sz w:val="24"/>
          <w:szCs w:val="24"/>
        </w:rPr>
        <w:t>Na základe informácií od SHMÚ a  celkového vývoja meteorologickej a hydrologickej situácie v katastri obce, obec varuje obyvateľstvo pred nebezpečenstvom vzniku alebo pri vzniku povodne v mieste nebezpečenstva povodne a v miestach nižšie ležiacich na vodnom toku a upozorňuje orgány štátnej správy ochrany pred povodňami a dotknuté právnické osoby na vývoj povodňovej situácie a zasiela priebežné správy o povodňovej situácii</w:t>
      </w:r>
      <w:r w:rsidR="00EC32E5" w:rsidRPr="00510F8B">
        <w:rPr>
          <w:sz w:val="24"/>
          <w:szCs w:val="24"/>
        </w:rPr>
        <w:t xml:space="preserve"> (v rozsahu §1 vyhlášky MŽP SR č. 252/2010 Z. z.)</w:t>
      </w:r>
      <w:r w:rsidRPr="00510F8B">
        <w:rPr>
          <w:sz w:val="24"/>
          <w:szCs w:val="24"/>
        </w:rPr>
        <w:t>.</w:t>
      </w:r>
    </w:p>
    <w:p w:rsidR="00953A96" w:rsidRDefault="00953A96" w:rsidP="00953A96">
      <w:pPr>
        <w:ind w:left="800"/>
        <w:jc w:val="both"/>
        <w:rPr>
          <w:sz w:val="24"/>
          <w:szCs w:val="24"/>
        </w:rPr>
      </w:pPr>
    </w:p>
    <w:p w:rsidR="00350F6D" w:rsidRDefault="006B0437" w:rsidP="00350F6D">
      <w:pPr>
        <w:pStyle w:val="Odsekzoznamu"/>
        <w:numPr>
          <w:ilvl w:val="0"/>
          <w:numId w:val="19"/>
        </w:numPr>
        <w:tabs>
          <w:tab w:val="clear" w:pos="720"/>
          <w:tab w:val="num" w:pos="567"/>
        </w:tabs>
        <w:ind w:left="567" w:hanging="567"/>
        <w:jc w:val="both"/>
        <w:rPr>
          <w:sz w:val="24"/>
          <w:szCs w:val="24"/>
        </w:rPr>
      </w:pPr>
      <w:r w:rsidRPr="00350F6D">
        <w:rPr>
          <w:sz w:val="24"/>
          <w:szCs w:val="24"/>
        </w:rPr>
        <w:t>Varovanie obyvateľstva obec zabezpečuje prostredníctvom varovných signálov s využitím varovných prostriedkov (siréna) a prostriedkov vyrozumenia (rozhlas).</w:t>
      </w:r>
    </w:p>
    <w:p w:rsidR="00953A96" w:rsidRDefault="00953A96" w:rsidP="00953A96">
      <w:pPr>
        <w:pStyle w:val="Odsekzoznamu"/>
        <w:ind w:left="567"/>
        <w:jc w:val="both"/>
        <w:rPr>
          <w:sz w:val="24"/>
          <w:szCs w:val="24"/>
        </w:rPr>
      </w:pPr>
    </w:p>
    <w:p w:rsidR="006B0437" w:rsidRPr="00350F6D" w:rsidRDefault="006B0437" w:rsidP="00350F6D">
      <w:pPr>
        <w:pStyle w:val="Odsekzoznamu"/>
        <w:numPr>
          <w:ilvl w:val="0"/>
          <w:numId w:val="19"/>
        </w:numPr>
        <w:tabs>
          <w:tab w:val="clear" w:pos="720"/>
          <w:tab w:val="num" w:pos="567"/>
        </w:tabs>
        <w:ind w:left="567" w:hanging="567"/>
        <w:jc w:val="both"/>
        <w:rPr>
          <w:sz w:val="24"/>
          <w:szCs w:val="24"/>
        </w:rPr>
      </w:pPr>
      <w:r w:rsidRPr="00350F6D">
        <w:rPr>
          <w:sz w:val="24"/>
          <w:szCs w:val="24"/>
        </w:rPr>
        <w:t xml:space="preserve">Vyrozumievané obce </w:t>
      </w:r>
      <w:r w:rsidRPr="00350F6D">
        <w:rPr>
          <w:bCs/>
          <w:sz w:val="24"/>
        </w:rPr>
        <w:t>smerom po prúde vodného toku o nebezpečenstve vzniku povodne</w:t>
      </w:r>
      <w:r w:rsidR="00350F6D" w:rsidRPr="00350F6D">
        <w:rPr>
          <w:bCs/>
          <w:sz w:val="24"/>
        </w:rPr>
        <w:t>:</w:t>
      </w:r>
    </w:p>
    <w:p w:rsidR="00971B75" w:rsidRPr="00510F8B" w:rsidRDefault="00971B75" w:rsidP="004B00A3">
      <w:pPr>
        <w:spacing w:before="120" w:after="120"/>
        <w:ind w:left="499"/>
        <w:jc w:val="both"/>
        <w:rPr>
          <w:bCs/>
          <w:sz w:val="24"/>
        </w:rPr>
      </w:pPr>
    </w:p>
    <w:tbl>
      <w:tblPr>
        <w:tblW w:w="9700" w:type="dxa"/>
        <w:tblInd w:w="10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1E0" w:firstRow="1" w:lastRow="1" w:firstColumn="1" w:lastColumn="1" w:noHBand="0" w:noVBand="0"/>
      </w:tblPr>
      <w:tblGrid>
        <w:gridCol w:w="2400"/>
        <w:gridCol w:w="2852"/>
        <w:gridCol w:w="2740"/>
        <w:gridCol w:w="1708"/>
      </w:tblGrid>
      <w:tr w:rsidR="006B0437" w:rsidRPr="00510F8B" w:rsidTr="00732917">
        <w:tc>
          <w:tcPr>
            <w:tcW w:w="2400" w:type="dxa"/>
            <w:tcBorders>
              <w:top w:val="double" w:sz="12" w:space="0" w:color="auto"/>
              <w:bottom w:val="double" w:sz="12" w:space="0" w:color="auto"/>
            </w:tcBorders>
            <w:shd w:val="clear" w:color="auto" w:fill="E6E6E6"/>
          </w:tcPr>
          <w:p w:rsidR="006B0437" w:rsidRPr="00510F8B" w:rsidRDefault="006B0437">
            <w:pPr>
              <w:autoSpaceDE w:val="0"/>
              <w:autoSpaceDN w:val="0"/>
              <w:adjustRightInd w:val="0"/>
              <w:jc w:val="center"/>
              <w:rPr>
                <w:b/>
                <w:sz w:val="22"/>
              </w:rPr>
            </w:pPr>
            <w:r w:rsidRPr="00510F8B">
              <w:rPr>
                <w:b/>
                <w:sz w:val="22"/>
              </w:rPr>
              <w:t>Názov obce</w:t>
            </w:r>
          </w:p>
        </w:tc>
        <w:tc>
          <w:tcPr>
            <w:tcW w:w="2852" w:type="dxa"/>
            <w:tcBorders>
              <w:top w:val="double" w:sz="12" w:space="0" w:color="auto"/>
              <w:bottom w:val="double" w:sz="12" w:space="0" w:color="auto"/>
            </w:tcBorders>
            <w:shd w:val="clear" w:color="auto" w:fill="E6E6E6"/>
          </w:tcPr>
          <w:p w:rsidR="006B0437" w:rsidRPr="00510F8B" w:rsidRDefault="006B0437">
            <w:pPr>
              <w:autoSpaceDE w:val="0"/>
              <w:autoSpaceDN w:val="0"/>
              <w:adjustRightInd w:val="0"/>
              <w:jc w:val="center"/>
              <w:rPr>
                <w:b/>
                <w:sz w:val="22"/>
              </w:rPr>
            </w:pPr>
            <w:r w:rsidRPr="00510F8B">
              <w:rPr>
                <w:b/>
                <w:sz w:val="22"/>
              </w:rPr>
              <w:t>Starosta obce (zástupca)</w:t>
            </w:r>
          </w:p>
        </w:tc>
        <w:tc>
          <w:tcPr>
            <w:tcW w:w="2740" w:type="dxa"/>
            <w:tcBorders>
              <w:top w:val="double" w:sz="12" w:space="0" w:color="auto"/>
              <w:bottom w:val="double" w:sz="12" w:space="0" w:color="auto"/>
            </w:tcBorders>
            <w:shd w:val="clear" w:color="auto" w:fill="E6E6E6"/>
          </w:tcPr>
          <w:p w:rsidR="006B0437" w:rsidRPr="00510F8B" w:rsidRDefault="006B0437">
            <w:pPr>
              <w:autoSpaceDE w:val="0"/>
              <w:autoSpaceDN w:val="0"/>
              <w:adjustRightInd w:val="0"/>
              <w:jc w:val="center"/>
              <w:rPr>
                <w:b/>
                <w:sz w:val="22"/>
              </w:rPr>
            </w:pPr>
            <w:r w:rsidRPr="00510F8B">
              <w:rPr>
                <w:b/>
                <w:sz w:val="22"/>
              </w:rPr>
              <w:t>Spojenie</w:t>
            </w:r>
          </w:p>
        </w:tc>
        <w:tc>
          <w:tcPr>
            <w:tcW w:w="1708" w:type="dxa"/>
            <w:tcBorders>
              <w:top w:val="double" w:sz="12" w:space="0" w:color="auto"/>
              <w:bottom w:val="double" w:sz="12" w:space="0" w:color="auto"/>
            </w:tcBorders>
            <w:shd w:val="clear" w:color="auto" w:fill="E6E6E6"/>
          </w:tcPr>
          <w:p w:rsidR="006B0437" w:rsidRPr="00510F8B" w:rsidRDefault="006B0437">
            <w:pPr>
              <w:autoSpaceDE w:val="0"/>
              <w:autoSpaceDN w:val="0"/>
              <w:adjustRightInd w:val="0"/>
              <w:jc w:val="center"/>
              <w:rPr>
                <w:b/>
                <w:sz w:val="22"/>
              </w:rPr>
            </w:pPr>
            <w:r w:rsidRPr="00510F8B">
              <w:rPr>
                <w:b/>
                <w:sz w:val="22"/>
              </w:rPr>
              <w:t>Poznámka</w:t>
            </w:r>
          </w:p>
        </w:tc>
      </w:tr>
      <w:tr w:rsidR="006B0437" w:rsidRPr="00510F8B" w:rsidTr="00732917">
        <w:tc>
          <w:tcPr>
            <w:tcW w:w="2400" w:type="dxa"/>
            <w:tcBorders>
              <w:top w:val="double" w:sz="12" w:space="0" w:color="auto"/>
            </w:tcBorders>
          </w:tcPr>
          <w:p w:rsidR="006B0437" w:rsidRPr="00732917" w:rsidRDefault="00732917">
            <w:pPr>
              <w:autoSpaceDE w:val="0"/>
              <w:autoSpaceDN w:val="0"/>
              <w:adjustRightInd w:val="0"/>
              <w:rPr>
                <w:sz w:val="22"/>
              </w:rPr>
            </w:pPr>
            <w:r>
              <w:rPr>
                <w:sz w:val="22"/>
              </w:rPr>
              <w:t>Nie sú</w:t>
            </w:r>
          </w:p>
        </w:tc>
        <w:tc>
          <w:tcPr>
            <w:tcW w:w="2852" w:type="dxa"/>
            <w:tcBorders>
              <w:top w:val="double" w:sz="12" w:space="0" w:color="auto"/>
            </w:tcBorders>
          </w:tcPr>
          <w:p w:rsidR="006B0437" w:rsidRPr="007F124E" w:rsidRDefault="006B0437">
            <w:pPr>
              <w:autoSpaceDE w:val="0"/>
              <w:autoSpaceDN w:val="0"/>
              <w:adjustRightInd w:val="0"/>
              <w:rPr>
                <w:b/>
                <w:sz w:val="22"/>
              </w:rPr>
            </w:pPr>
          </w:p>
        </w:tc>
        <w:tc>
          <w:tcPr>
            <w:tcW w:w="2740" w:type="dxa"/>
            <w:tcBorders>
              <w:top w:val="double" w:sz="12" w:space="0" w:color="auto"/>
            </w:tcBorders>
          </w:tcPr>
          <w:p w:rsidR="003A31BA" w:rsidRPr="007F124E" w:rsidRDefault="003A31BA" w:rsidP="00D01DA0">
            <w:pPr>
              <w:autoSpaceDE w:val="0"/>
              <w:autoSpaceDN w:val="0"/>
              <w:adjustRightInd w:val="0"/>
              <w:jc w:val="center"/>
              <w:rPr>
                <w:b/>
                <w:sz w:val="22"/>
              </w:rPr>
            </w:pPr>
          </w:p>
        </w:tc>
        <w:tc>
          <w:tcPr>
            <w:tcW w:w="1708" w:type="dxa"/>
            <w:tcBorders>
              <w:top w:val="double" w:sz="12" w:space="0" w:color="auto"/>
            </w:tcBorders>
          </w:tcPr>
          <w:p w:rsidR="006B0437" w:rsidRPr="00510F8B" w:rsidRDefault="006B0437">
            <w:pPr>
              <w:autoSpaceDE w:val="0"/>
              <w:autoSpaceDN w:val="0"/>
              <w:adjustRightInd w:val="0"/>
              <w:rPr>
                <w:sz w:val="22"/>
              </w:rPr>
            </w:pPr>
          </w:p>
        </w:tc>
      </w:tr>
      <w:tr w:rsidR="006B0437" w:rsidRPr="00510F8B" w:rsidTr="00732917">
        <w:tc>
          <w:tcPr>
            <w:tcW w:w="2400" w:type="dxa"/>
          </w:tcPr>
          <w:p w:rsidR="006B0437" w:rsidRPr="00510F8B" w:rsidRDefault="006B0437">
            <w:pPr>
              <w:autoSpaceDE w:val="0"/>
              <w:autoSpaceDN w:val="0"/>
              <w:adjustRightInd w:val="0"/>
              <w:rPr>
                <w:sz w:val="22"/>
              </w:rPr>
            </w:pPr>
          </w:p>
        </w:tc>
        <w:tc>
          <w:tcPr>
            <w:tcW w:w="2852" w:type="dxa"/>
          </w:tcPr>
          <w:p w:rsidR="006B0437" w:rsidRPr="00510F8B" w:rsidRDefault="006B0437">
            <w:pPr>
              <w:autoSpaceDE w:val="0"/>
              <w:autoSpaceDN w:val="0"/>
              <w:adjustRightInd w:val="0"/>
              <w:rPr>
                <w:b/>
                <w:sz w:val="22"/>
              </w:rPr>
            </w:pPr>
          </w:p>
        </w:tc>
        <w:tc>
          <w:tcPr>
            <w:tcW w:w="2740" w:type="dxa"/>
          </w:tcPr>
          <w:p w:rsidR="006B0437" w:rsidRPr="00510F8B" w:rsidRDefault="006B0437">
            <w:pPr>
              <w:autoSpaceDE w:val="0"/>
              <w:autoSpaceDN w:val="0"/>
              <w:adjustRightInd w:val="0"/>
              <w:rPr>
                <w:sz w:val="22"/>
              </w:rPr>
            </w:pPr>
          </w:p>
        </w:tc>
        <w:tc>
          <w:tcPr>
            <w:tcW w:w="1708" w:type="dxa"/>
          </w:tcPr>
          <w:p w:rsidR="006B0437" w:rsidRPr="00510F8B" w:rsidRDefault="006B0437">
            <w:pPr>
              <w:autoSpaceDE w:val="0"/>
              <w:autoSpaceDN w:val="0"/>
              <w:adjustRightInd w:val="0"/>
              <w:rPr>
                <w:sz w:val="22"/>
              </w:rPr>
            </w:pPr>
          </w:p>
        </w:tc>
      </w:tr>
      <w:tr w:rsidR="006B0437" w:rsidRPr="00510F8B" w:rsidTr="00732917">
        <w:tc>
          <w:tcPr>
            <w:tcW w:w="2400" w:type="dxa"/>
          </w:tcPr>
          <w:p w:rsidR="006B0437" w:rsidRPr="00510F8B" w:rsidRDefault="006B0437">
            <w:pPr>
              <w:autoSpaceDE w:val="0"/>
              <w:autoSpaceDN w:val="0"/>
              <w:adjustRightInd w:val="0"/>
              <w:rPr>
                <w:sz w:val="22"/>
              </w:rPr>
            </w:pPr>
          </w:p>
        </w:tc>
        <w:tc>
          <w:tcPr>
            <w:tcW w:w="2852" w:type="dxa"/>
          </w:tcPr>
          <w:p w:rsidR="006B0437" w:rsidRPr="00510F8B" w:rsidRDefault="006B0437">
            <w:pPr>
              <w:autoSpaceDE w:val="0"/>
              <w:autoSpaceDN w:val="0"/>
              <w:adjustRightInd w:val="0"/>
              <w:rPr>
                <w:b/>
                <w:sz w:val="22"/>
              </w:rPr>
            </w:pPr>
          </w:p>
        </w:tc>
        <w:tc>
          <w:tcPr>
            <w:tcW w:w="2740" w:type="dxa"/>
          </w:tcPr>
          <w:p w:rsidR="006B0437" w:rsidRPr="00510F8B" w:rsidRDefault="006B0437">
            <w:pPr>
              <w:autoSpaceDE w:val="0"/>
              <w:autoSpaceDN w:val="0"/>
              <w:adjustRightInd w:val="0"/>
              <w:rPr>
                <w:sz w:val="22"/>
              </w:rPr>
            </w:pPr>
          </w:p>
        </w:tc>
        <w:tc>
          <w:tcPr>
            <w:tcW w:w="1708" w:type="dxa"/>
          </w:tcPr>
          <w:p w:rsidR="006B0437" w:rsidRPr="00510F8B" w:rsidRDefault="006B0437">
            <w:pPr>
              <w:autoSpaceDE w:val="0"/>
              <w:autoSpaceDN w:val="0"/>
              <w:adjustRightInd w:val="0"/>
              <w:rPr>
                <w:sz w:val="22"/>
              </w:rPr>
            </w:pPr>
          </w:p>
        </w:tc>
      </w:tr>
    </w:tbl>
    <w:p w:rsidR="00E614F1" w:rsidRDefault="00E614F1" w:rsidP="00E614F1">
      <w:pPr>
        <w:spacing w:before="120" w:after="120"/>
        <w:jc w:val="both"/>
        <w:rPr>
          <w:bCs/>
          <w:sz w:val="24"/>
        </w:rPr>
      </w:pPr>
    </w:p>
    <w:p w:rsidR="00E614F1" w:rsidRDefault="00E614F1" w:rsidP="00E614F1">
      <w:pPr>
        <w:spacing w:before="120" w:after="120"/>
        <w:jc w:val="both"/>
        <w:rPr>
          <w:bCs/>
          <w:sz w:val="24"/>
        </w:rPr>
      </w:pPr>
    </w:p>
    <w:p w:rsidR="00E614F1" w:rsidRDefault="00E614F1" w:rsidP="00E614F1">
      <w:pPr>
        <w:spacing w:before="120" w:after="120"/>
        <w:jc w:val="both"/>
        <w:rPr>
          <w:bCs/>
          <w:sz w:val="24"/>
        </w:rPr>
      </w:pPr>
    </w:p>
    <w:p w:rsidR="00E614F1" w:rsidRDefault="00E614F1" w:rsidP="00E614F1">
      <w:pPr>
        <w:spacing w:before="120" w:after="120"/>
        <w:jc w:val="both"/>
        <w:rPr>
          <w:bCs/>
          <w:sz w:val="24"/>
        </w:rPr>
      </w:pPr>
    </w:p>
    <w:p w:rsidR="00E614F1" w:rsidRDefault="00E614F1" w:rsidP="00E614F1">
      <w:pPr>
        <w:spacing w:before="120" w:after="120"/>
        <w:jc w:val="both"/>
        <w:rPr>
          <w:bCs/>
          <w:sz w:val="24"/>
        </w:rPr>
      </w:pPr>
    </w:p>
    <w:p w:rsidR="00E614F1" w:rsidRDefault="00E614F1" w:rsidP="00E614F1">
      <w:pPr>
        <w:spacing w:before="120" w:after="120"/>
        <w:jc w:val="both"/>
        <w:rPr>
          <w:bCs/>
          <w:sz w:val="24"/>
        </w:rPr>
      </w:pPr>
    </w:p>
    <w:p w:rsidR="00E614F1" w:rsidRDefault="00E614F1" w:rsidP="00E614F1">
      <w:pPr>
        <w:spacing w:before="120" w:after="120"/>
        <w:jc w:val="both"/>
        <w:rPr>
          <w:bCs/>
          <w:sz w:val="24"/>
        </w:rPr>
      </w:pPr>
    </w:p>
    <w:p w:rsidR="00E614F1" w:rsidRDefault="00E614F1" w:rsidP="00E614F1">
      <w:pPr>
        <w:spacing w:before="120" w:after="120"/>
        <w:jc w:val="both"/>
        <w:rPr>
          <w:bCs/>
          <w:sz w:val="24"/>
        </w:rPr>
      </w:pPr>
    </w:p>
    <w:p w:rsidR="00E614F1" w:rsidRDefault="00E614F1" w:rsidP="00E614F1">
      <w:pPr>
        <w:spacing w:before="120" w:after="120"/>
        <w:jc w:val="both"/>
        <w:rPr>
          <w:bCs/>
          <w:sz w:val="24"/>
        </w:rPr>
      </w:pPr>
    </w:p>
    <w:p w:rsidR="00E614F1" w:rsidRPr="004B00A3" w:rsidRDefault="00E614F1" w:rsidP="00E614F1">
      <w:pPr>
        <w:spacing w:before="120" w:after="120"/>
        <w:jc w:val="both"/>
        <w:rPr>
          <w:bCs/>
          <w:sz w:val="24"/>
        </w:rPr>
      </w:pPr>
    </w:p>
    <w:p w:rsidR="006B0437" w:rsidRPr="00510F8B" w:rsidRDefault="006B0437" w:rsidP="00482197">
      <w:pPr>
        <w:numPr>
          <w:ilvl w:val="0"/>
          <w:numId w:val="19"/>
        </w:numPr>
        <w:tabs>
          <w:tab w:val="clear" w:pos="720"/>
          <w:tab w:val="num" w:pos="500"/>
        </w:tabs>
        <w:spacing w:before="120" w:after="120"/>
        <w:ind w:left="499" w:hanging="499"/>
        <w:jc w:val="both"/>
        <w:rPr>
          <w:bCs/>
          <w:sz w:val="24"/>
        </w:rPr>
      </w:pPr>
      <w:r w:rsidRPr="00510F8B">
        <w:rPr>
          <w:sz w:val="24"/>
          <w:szCs w:val="24"/>
        </w:rPr>
        <w:lastRenderedPageBreak/>
        <w:t>Hliadková služba obce k sledovaniu vývoja situácie pri povodni (II. SPA a III. SPA)</w:t>
      </w:r>
    </w:p>
    <w:tbl>
      <w:tblPr>
        <w:tblW w:w="9700" w:type="dxa"/>
        <w:tblInd w:w="10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1E0" w:firstRow="1" w:lastRow="1" w:firstColumn="1" w:lastColumn="1" w:noHBand="0" w:noVBand="0"/>
      </w:tblPr>
      <w:tblGrid>
        <w:gridCol w:w="2200"/>
        <w:gridCol w:w="1940"/>
        <w:gridCol w:w="2160"/>
        <w:gridCol w:w="1780"/>
        <w:gridCol w:w="1620"/>
      </w:tblGrid>
      <w:tr w:rsidR="006B0437" w:rsidRPr="00510F8B" w:rsidTr="00732917">
        <w:trPr>
          <w:trHeight w:val="252"/>
        </w:trPr>
        <w:tc>
          <w:tcPr>
            <w:tcW w:w="2200" w:type="dxa"/>
            <w:tcBorders>
              <w:top w:val="double" w:sz="12" w:space="0" w:color="auto"/>
              <w:bottom w:val="double" w:sz="12" w:space="0" w:color="auto"/>
            </w:tcBorders>
            <w:shd w:val="clear" w:color="auto" w:fill="E6E6E6"/>
          </w:tcPr>
          <w:p w:rsidR="006B0437" w:rsidRPr="00510F8B" w:rsidRDefault="006B0437">
            <w:pPr>
              <w:autoSpaceDE w:val="0"/>
              <w:autoSpaceDN w:val="0"/>
              <w:adjustRightInd w:val="0"/>
              <w:jc w:val="center"/>
              <w:rPr>
                <w:b/>
                <w:sz w:val="22"/>
              </w:rPr>
            </w:pPr>
            <w:r w:rsidRPr="00510F8B">
              <w:rPr>
                <w:b/>
                <w:sz w:val="22"/>
              </w:rPr>
              <w:t>Názov vodného toku</w:t>
            </w:r>
          </w:p>
        </w:tc>
        <w:tc>
          <w:tcPr>
            <w:tcW w:w="1940" w:type="dxa"/>
            <w:tcBorders>
              <w:top w:val="double" w:sz="12" w:space="0" w:color="auto"/>
              <w:bottom w:val="double" w:sz="12" w:space="0" w:color="auto"/>
            </w:tcBorders>
            <w:shd w:val="clear" w:color="auto" w:fill="E6E6E6"/>
          </w:tcPr>
          <w:p w:rsidR="006B0437" w:rsidRPr="00510F8B" w:rsidRDefault="006B0437">
            <w:pPr>
              <w:autoSpaceDE w:val="0"/>
              <w:autoSpaceDN w:val="0"/>
              <w:adjustRightInd w:val="0"/>
              <w:jc w:val="center"/>
              <w:rPr>
                <w:b/>
                <w:sz w:val="22"/>
              </w:rPr>
            </w:pPr>
            <w:r w:rsidRPr="00510F8B">
              <w:rPr>
                <w:b/>
                <w:sz w:val="22"/>
              </w:rPr>
              <w:t>Určené stanovište</w:t>
            </w:r>
          </w:p>
        </w:tc>
        <w:tc>
          <w:tcPr>
            <w:tcW w:w="2160" w:type="dxa"/>
            <w:tcBorders>
              <w:top w:val="double" w:sz="12" w:space="0" w:color="auto"/>
              <w:bottom w:val="double" w:sz="12" w:space="0" w:color="auto"/>
            </w:tcBorders>
            <w:shd w:val="clear" w:color="auto" w:fill="E6E6E6"/>
            <w:vAlign w:val="center"/>
          </w:tcPr>
          <w:p w:rsidR="006B0437" w:rsidRPr="00510F8B" w:rsidRDefault="006B0437">
            <w:pPr>
              <w:autoSpaceDE w:val="0"/>
              <w:autoSpaceDN w:val="0"/>
              <w:adjustRightInd w:val="0"/>
              <w:rPr>
                <w:b/>
                <w:sz w:val="22"/>
              </w:rPr>
            </w:pPr>
            <w:r w:rsidRPr="00510F8B">
              <w:rPr>
                <w:b/>
                <w:sz w:val="22"/>
              </w:rPr>
              <w:t xml:space="preserve">Meno člena hliadky </w:t>
            </w:r>
          </w:p>
        </w:tc>
        <w:tc>
          <w:tcPr>
            <w:tcW w:w="1780" w:type="dxa"/>
            <w:tcBorders>
              <w:top w:val="double" w:sz="12" w:space="0" w:color="auto"/>
              <w:bottom w:val="double" w:sz="12" w:space="0" w:color="auto"/>
            </w:tcBorders>
            <w:shd w:val="clear" w:color="auto" w:fill="E6E6E6"/>
            <w:vAlign w:val="center"/>
          </w:tcPr>
          <w:p w:rsidR="006B0437" w:rsidRPr="00510F8B" w:rsidRDefault="006B0437">
            <w:pPr>
              <w:autoSpaceDE w:val="0"/>
              <w:autoSpaceDN w:val="0"/>
              <w:adjustRightInd w:val="0"/>
              <w:jc w:val="center"/>
              <w:rPr>
                <w:b/>
                <w:sz w:val="22"/>
              </w:rPr>
            </w:pPr>
            <w:r w:rsidRPr="00510F8B">
              <w:rPr>
                <w:b/>
                <w:sz w:val="22"/>
              </w:rPr>
              <w:t>Adresa</w:t>
            </w:r>
          </w:p>
        </w:tc>
        <w:tc>
          <w:tcPr>
            <w:tcW w:w="1620" w:type="dxa"/>
            <w:tcBorders>
              <w:top w:val="double" w:sz="12" w:space="0" w:color="auto"/>
              <w:bottom w:val="double" w:sz="12" w:space="0" w:color="auto"/>
            </w:tcBorders>
            <w:shd w:val="clear" w:color="auto" w:fill="E6E6E6"/>
            <w:vAlign w:val="center"/>
          </w:tcPr>
          <w:p w:rsidR="006B0437" w:rsidRPr="00510F8B" w:rsidRDefault="006B0437">
            <w:pPr>
              <w:autoSpaceDE w:val="0"/>
              <w:autoSpaceDN w:val="0"/>
              <w:adjustRightInd w:val="0"/>
              <w:jc w:val="center"/>
              <w:rPr>
                <w:b/>
                <w:sz w:val="22"/>
              </w:rPr>
            </w:pPr>
            <w:r w:rsidRPr="00510F8B">
              <w:rPr>
                <w:b/>
                <w:sz w:val="22"/>
              </w:rPr>
              <w:t>Spojenie</w:t>
            </w:r>
          </w:p>
        </w:tc>
      </w:tr>
      <w:tr w:rsidR="006B0437" w:rsidRPr="00510F8B" w:rsidTr="00350F6D">
        <w:trPr>
          <w:trHeight w:val="451"/>
        </w:trPr>
        <w:tc>
          <w:tcPr>
            <w:tcW w:w="2200" w:type="dxa"/>
            <w:tcBorders>
              <w:top w:val="double" w:sz="12" w:space="0" w:color="auto"/>
            </w:tcBorders>
            <w:shd w:val="clear" w:color="auto" w:fill="FFFFFF"/>
          </w:tcPr>
          <w:p w:rsidR="006B0437" w:rsidRPr="004244D9" w:rsidRDefault="004B00A3">
            <w:pPr>
              <w:autoSpaceDE w:val="0"/>
              <w:autoSpaceDN w:val="0"/>
              <w:adjustRightInd w:val="0"/>
              <w:jc w:val="center"/>
              <w:rPr>
                <w:b/>
                <w:sz w:val="22"/>
                <w:szCs w:val="22"/>
              </w:rPr>
            </w:pPr>
            <w:r w:rsidRPr="004244D9">
              <w:rPr>
                <w:b/>
                <w:sz w:val="22"/>
                <w:szCs w:val="22"/>
              </w:rPr>
              <w:t>Hron</w:t>
            </w:r>
          </w:p>
        </w:tc>
        <w:tc>
          <w:tcPr>
            <w:tcW w:w="1940" w:type="dxa"/>
            <w:tcBorders>
              <w:top w:val="double" w:sz="12" w:space="0" w:color="auto"/>
            </w:tcBorders>
            <w:shd w:val="clear" w:color="auto" w:fill="FFFFFF"/>
          </w:tcPr>
          <w:p w:rsidR="006B0437" w:rsidRPr="004244D9" w:rsidRDefault="006B0437">
            <w:pPr>
              <w:autoSpaceDE w:val="0"/>
              <w:autoSpaceDN w:val="0"/>
              <w:adjustRightInd w:val="0"/>
              <w:jc w:val="center"/>
              <w:rPr>
                <w:b/>
                <w:sz w:val="22"/>
                <w:szCs w:val="22"/>
              </w:rPr>
            </w:pPr>
          </w:p>
        </w:tc>
        <w:tc>
          <w:tcPr>
            <w:tcW w:w="2160" w:type="dxa"/>
            <w:tcBorders>
              <w:top w:val="double" w:sz="12" w:space="0" w:color="auto"/>
            </w:tcBorders>
            <w:shd w:val="clear" w:color="auto" w:fill="FFFFFF"/>
            <w:vAlign w:val="center"/>
          </w:tcPr>
          <w:p w:rsidR="006B0437" w:rsidRPr="004244D9" w:rsidRDefault="00732917" w:rsidP="00732917">
            <w:pPr>
              <w:autoSpaceDE w:val="0"/>
              <w:autoSpaceDN w:val="0"/>
              <w:adjustRightInd w:val="0"/>
              <w:rPr>
                <w:sz w:val="22"/>
                <w:szCs w:val="22"/>
              </w:rPr>
            </w:pPr>
            <w:r w:rsidRPr="004244D9">
              <w:rPr>
                <w:sz w:val="22"/>
                <w:szCs w:val="22"/>
              </w:rPr>
              <w:t>Michal Lengyel</w:t>
            </w:r>
          </w:p>
        </w:tc>
        <w:tc>
          <w:tcPr>
            <w:tcW w:w="1780" w:type="dxa"/>
            <w:tcBorders>
              <w:top w:val="double" w:sz="12" w:space="0" w:color="auto"/>
            </w:tcBorders>
            <w:shd w:val="clear" w:color="auto" w:fill="FFFFFF"/>
            <w:vAlign w:val="center"/>
          </w:tcPr>
          <w:p w:rsidR="006B0437" w:rsidRPr="004244D9" w:rsidRDefault="00E614F1" w:rsidP="00732917">
            <w:pPr>
              <w:autoSpaceDE w:val="0"/>
              <w:autoSpaceDN w:val="0"/>
              <w:adjustRightInd w:val="0"/>
              <w:jc w:val="center"/>
              <w:rPr>
                <w:sz w:val="22"/>
                <w:szCs w:val="22"/>
              </w:rPr>
            </w:pPr>
            <w:r>
              <w:rPr>
                <w:sz w:val="22"/>
                <w:szCs w:val="22"/>
              </w:rPr>
              <w:t>Valaská, Cesta Osloboditeľov</w:t>
            </w:r>
            <w:r w:rsidR="00732917" w:rsidRPr="004244D9">
              <w:rPr>
                <w:sz w:val="22"/>
                <w:szCs w:val="22"/>
              </w:rPr>
              <w:t xml:space="preserve"> 110/62</w:t>
            </w:r>
          </w:p>
        </w:tc>
        <w:tc>
          <w:tcPr>
            <w:tcW w:w="1620" w:type="dxa"/>
            <w:tcBorders>
              <w:top w:val="double" w:sz="12" w:space="0" w:color="auto"/>
            </w:tcBorders>
            <w:shd w:val="clear" w:color="auto" w:fill="FFFFFF"/>
            <w:vAlign w:val="center"/>
          </w:tcPr>
          <w:p w:rsidR="006B0437" w:rsidRPr="004244D9" w:rsidRDefault="004244D9">
            <w:pPr>
              <w:autoSpaceDE w:val="0"/>
              <w:autoSpaceDN w:val="0"/>
              <w:adjustRightInd w:val="0"/>
              <w:jc w:val="center"/>
              <w:rPr>
                <w:sz w:val="22"/>
                <w:szCs w:val="22"/>
              </w:rPr>
            </w:pPr>
            <w:r w:rsidRPr="004244D9">
              <w:rPr>
                <w:sz w:val="22"/>
                <w:szCs w:val="22"/>
              </w:rPr>
              <w:t>0911 151 150</w:t>
            </w:r>
          </w:p>
        </w:tc>
      </w:tr>
      <w:tr w:rsidR="006B0437" w:rsidRPr="00510F8B" w:rsidTr="00350F6D">
        <w:trPr>
          <w:trHeight w:val="369"/>
        </w:trPr>
        <w:tc>
          <w:tcPr>
            <w:tcW w:w="2200" w:type="dxa"/>
            <w:shd w:val="clear" w:color="auto" w:fill="FFFFFF"/>
          </w:tcPr>
          <w:p w:rsidR="006B0437" w:rsidRPr="004244D9" w:rsidRDefault="00732917">
            <w:pPr>
              <w:autoSpaceDE w:val="0"/>
              <w:autoSpaceDN w:val="0"/>
              <w:adjustRightInd w:val="0"/>
              <w:jc w:val="center"/>
              <w:rPr>
                <w:b/>
                <w:sz w:val="22"/>
                <w:szCs w:val="22"/>
              </w:rPr>
            </w:pPr>
            <w:r w:rsidRPr="004244D9">
              <w:rPr>
                <w:b/>
                <w:sz w:val="22"/>
                <w:szCs w:val="22"/>
              </w:rPr>
              <w:t>Teplica</w:t>
            </w:r>
          </w:p>
        </w:tc>
        <w:tc>
          <w:tcPr>
            <w:tcW w:w="1940" w:type="dxa"/>
            <w:shd w:val="clear" w:color="auto" w:fill="FFFFFF"/>
          </w:tcPr>
          <w:p w:rsidR="006B0437" w:rsidRPr="004244D9" w:rsidRDefault="006B0437">
            <w:pPr>
              <w:autoSpaceDE w:val="0"/>
              <w:autoSpaceDN w:val="0"/>
              <w:adjustRightInd w:val="0"/>
              <w:jc w:val="center"/>
              <w:rPr>
                <w:sz w:val="22"/>
                <w:szCs w:val="22"/>
              </w:rPr>
            </w:pPr>
          </w:p>
        </w:tc>
        <w:tc>
          <w:tcPr>
            <w:tcW w:w="2160" w:type="dxa"/>
            <w:shd w:val="clear" w:color="auto" w:fill="FFFFFF"/>
            <w:vAlign w:val="center"/>
          </w:tcPr>
          <w:p w:rsidR="006B0437" w:rsidRPr="004244D9" w:rsidRDefault="00732917" w:rsidP="00732917">
            <w:pPr>
              <w:autoSpaceDE w:val="0"/>
              <w:autoSpaceDN w:val="0"/>
              <w:adjustRightInd w:val="0"/>
              <w:rPr>
                <w:sz w:val="22"/>
                <w:szCs w:val="22"/>
              </w:rPr>
            </w:pPr>
            <w:r w:rsidRPr="004244D9">
              <w:rPr>
                <w:sz w:val="22"/>
                <w:szCs w:val="22"/>
              </w:rPr>
              <w:t>Michal Lengyel</w:t>
            </w:r>
          </w:p>
        </w:tc>
        <w:tc>
          <w:tcPr>
            <w:tcW w:w="1780" w:type="dxa"/>
            <w:shd w:val="clear" w:color="auto" w:fill="FFFFFF"/>
            <w:vAlign w:val="center"/>
          </w:tcPr>
          <w:p w:rsidR="006B0437" w:rsidRPr="004244D9" w:rsidRDefault="00E614F1">
            <w:pPr>
              <w:autoSpaceDE w:val="0"/>
              <w:autoSpaceDN w:val="0"/>
              <w:adjustRightInd w:val="0"/>
              <w:jc w:val="center"/>
              <w:rPr>
                <w:sz w:val="22"/>
                <w:szCs w:val="22"/>
              </w:rPr>
            </w:pPr>
            <w:r>
              <w:rPr>
                <w:sz w:val="22"/>
                <w:szCs w:val="22"/>
              </w:rPr>
              <w:t>Valaská, Cesta Osloboditeľov</w:t>
            </w:r>
            <w:r w:rsidRPr="004244D9">
              <w:rPr>
                <w:sz w:val="22"/>
                <w:szCs w:val="22"/>
              </w:rPr>
              <w:t xml:space="preserve"> 110/62</w:t>
            </w:r>
          </w:p>
        </w:tc>
        <w:tc>
          <w:tcPr>
            <w:tcW w:w="1620" w:type="dxa"/>
            <w:shd w:val="clear" w:color="auto" w:fill="FFFFFF"/>
            <w:vAlign w:val="center"/>
          </w:tcPr>
          <w:p w:rsidR="006B0437" w:rsidRPr="004244D9" w:rsidRDefault="004244D9">
            <w:pPr>
              <w:autoSpaceDE w:val="0"/>
              <w:autoSpaceDN w:val="0"/>
              <w:adjustRightInd w:val="0"/>
              <w:jc w:val="center"/>
              <w:rPr>
                <w:sz w:val="22"/>
                <w:szCs w:val="22"/>
              </w:rPr>
            </w:pPr>
            <w:r w:rsidRPr="004244D9">
              <w:rPr>
                <w:sz w:val="22"/>
                <w:szCs w:val="22"/>
              </w:rPr>
              <w:t>0911 151 150</w:t>
            </w:r>
          </w:p>
        </w:tc>
      </w:tr>
      <w:tr w:rsidR="006B0437" w:rsidRPr="00510F8B" w:rsidTr="00732917">
        <w:trPr>
          <w:trHeight w:val="252"/>
        </w:trPr>
        <w:tc>
          <w:tcPr>
            <w:tcW w:w="2200" w:type="dxa"/>
            <w:shd w:val="clear" w:color="auto" w:fill="FFFFFF"/>
          </w:tcPr>
          <w:p w:rsidR="006B0437" w:rsidRPr="004244D9" w:rsidRDefault="00732917">
            <w:pPr>
              <w:autoSpaceDE w:val="0"/>
              <w:autoSpaceDN w:val="0"/>
              <w:adjustRightInd w:val="0"/>
              <w:jc w:val="center"/>
              <w:rPr>
                <w:b/>
                <w:sz w:val="22"/>
                <w:szCs w:val="22"/>
              </w:rPr>
            </w:pPr>
            <w:r w:rsidRPr="004244D9">
              <w:rPr>
                <w:b/>
                <w:sz w:val="22"/>
                <w:szCs w:val="22"/>
              </w:rPr>
              <w:t>Čierny Hron</w:t>
            </w:r>
          </w:p>
        </w:tc>
        <w:tc>
          <w:tcPr>
            <w:tcW w:w="1940" w:type="dxa"/>
            <w:shd w:val="clear" w:color="auto" w:fill="FFFFFF"/>
          </w:tcPr>
          <w:p w:rsidR="006B0437" w:rsidRPr="004244D9" w:rsidRDefault="006B0437">
            <w:pPr>
              <w:autoSpaceDE w:val="0"/>
              <w:autoSpaceDN w:val="0"/>
              <w:adjustRightInd w:val="0"/>
              <w:jc w:val="center"/>
              <w:rPr>
                <w:sz w:val="22"/>
                <w:szCs w:val="22"/>
              </w:rPr>
            </w:pPr>
          </w:p>
        </w:tc>
        <w:tc>
          <w:tcPr>
            <w:tcW w:w="2160" w:type="dxa"/>
            <w:shd w:val="clear" w:color="auto" w:fill="FFFFFF"/>
            <w:vAlign w:val="center"/>
          </w:tcPr>
          <w:p w:rsidR="006B0437" w:rsidRPr="004244D9" w:rsidRDefault="00E614F1">
            <w:pPr>
              <w:autoSpaceDE w:val="0"/>
              <w:autoSpaceDN w:val="0"/>
              <w:adjustRightInd w:val="0"/>
              <w:rPr>
                <w:sz w:val="22"/>
                <w:szCs w:val="22"/>
              </w:rPr>
            </w:pPr>
            <w:r w:rsidRPr="004244D9">
              <w:rPr>
                <w:sz w:val="22"/>
                <w:szCs w:val="22"/>
              </w:rPr>
              <w:t>Michal Lengyel</w:t>
            </w:r>
          </w:p>
        </w:tc>
        <w:tc>
          <w:tcPr>
            <w:tcW w:w="1780" w:type="dxa"/>
            <w:shd w:val="clear" w:color="auto" w:fill="FFFFFF"/>
            <w:vAlign w:val="center"/>
          </w:tcPr>
          <w:p w:rsidR="006B0437" w:rsidRPr="004244D9" w:rsidRDefault="00E614F1" w:rsidP="00732917">
            <w:pPr>
              <w:autoSpaceDE w:val="0"/>
              <w:autoSpaceDN w:val="0"/>
              <w:adjustRightInd w:val="0"/>
              <w:jc w:val="center"/>
              <w:rPr>
                <w:sz w:val="22"/>
                <w:szCs w:val="22"/>
              </w:rPr>
            </w:pPr>
            <w:r>
              <w:rPr>
                <w:sz w:val="22"/>
                <w:szCs w:val="22"/>
              </w:rPr>
              <w:t>Valaská, Cesta Osloboditeľov</w:t>
            </w:r>
            <w:r w:rsidRPr="004244D9">
              <w:rPr>
                <w:sz w:val="22"/>
                <w:szCs w:val="22"/>
              </w:rPr>
              <w:t xml:space="preserve"> 110/62</w:t>
            </w:r>
          </w:p>
        </w:tc>
        <w:tc>
          <w:tcPr>
            <w:tcW w:w="1620" w:type="dxa"/>
            <w:shd w:val="clear" w:color="auto" w:fill="FFFFFF"/>
            <w:vAlign w:val="center"/>
          </w:tcPr>
          <w:p w:rsidR="006B0437" w:rsidRPr="004244D9" w:rsidRDefault="00E614F1">
            <w:pPr>
              <w:autoSpaceDE w:val="0"/>
              <w:autoSpaceDN w:val="0"/>
              <w:adjustRightInd w:val="0"/>
              <w:jc w:val="center"/>
              <w:rPr>
                <w:sz w:val="22"/>
                <w:szCs w:val="22"/>
              </w:rPr>
            </w:pPr>
            <w:r w:rsidRPr="004244D9">
              <w:rPr>
                <w:sz w:val="22"/>
                <w:szCs w:val="22"/>
              </w:rPr>
              <w:t>0911 151 150</w:t>
            </w:r>
          </w:p>
        </w:tc>
      </w:tr>
      <w:tr w:rsidR="00732917" w:rsidRPr="00510F8B" w:rsidTr="00732917">
        <w:trPr>
          <w:trHeight w:val="252"/>
        </w:trPr>
        <w:tc>
          <w:tcPr>
            <w:tcW w:w="2200" w:type="dxa"/>
            <w:shd w:val="clear" w:color="auto" w:fill="FFFFFF"/>
          </w:tcPr>
          <w:p w:rsidR="00732917" w:rsidRPr="004244D9" w:rsidRDefault="00732917">
            <w:pPr>
              <w:autoSpaceDE w:val="0"/>
              <w:autoSpaceDN w:val="0"/>
              <w:adjustRightInd w:val="0"/>
              <w:jc w:val="center"/>
              <w:rPr>
                <w:b/>
                <w:sz w:val="22"/>
                <w:szCs w:val="22"/>
              </w:rPr>
            </w:pPr>
            <w:r w:rsidRPr="004244D9">
              <w:rPr>
                <w:b/>
                <w:sz w:val="22"/>
                <w:szCs w:val="22"/>
              </w:rPr>
              <w:t>Bystrianka</w:t>
            </w:r>
          </w:p>
        </w:tc>
        <w:tc>
          <w:tcPr>
            <w:tcW w:w="1940" w:type="dxa"/>
            <w:shd w:val="clear" w:color="auto" w:fill="FFFFFF"/>
          </w:tcPr>
          <w:p w:rsidR="00732917" w:rsidRPr="004244D9" w:rsidRDefault="00732917">
            <w:pPr>
              <w:autoSpaceDE w:val="0"/>
              <w:autoSpaceDN w:val="0"/>
              <w:adjustRightInd w:val="0"/>
              <w:jc w:val="center"/>
              <w:rPr>
                <w:sz w:val="22"/>
                <w:szCs w:val="22"/>
              </w:rPr>
            </w:pPr>
          </w:p>
        </w:tc>
        <w:tc>
          <w:tcPr>
            <w:tcW w:w="2160" w:type="dxa"/>
            <w:shd w:val="clear" w:color="auto" w:fill="FFFFFF"/>
            <w:vAlign w:val="center"/>
          </w:tcPr>
          <w:p w:rsidR="00732917" w:rsidRPr="004244D9" w:rsidRDefault="00E614F1">
            <w:pPr>
              <w:autoSpaceDE w:val="0"/>
              <w:autoSpaceDN w:val="0"/>
              <w:adjustRightInd w:val="0"/>
              <w:rPr>
                <w:sz w:val="22"/>
                <w:szCs w:val="22"/>
              </w:rPr>
            </w:pPr>
            <w:r w:rsidRPr="004244D9">
              <w:rPr>
                <w:sz w:val="22"/>
                <w:szCs w:val="22"/>
              </w:rPr>
              <w:t>Michal Lengyel</w:t>
            </w:r>
          </w:p>
        </w:tc>
        <w:tc>
          <w:tcPr>
            <w:tcW w:w="1780" w:type="dxa"/>
            <w:shd w:val="clear" w:color="auto" w:fill="FFFFFF"/>
            <w:vAlign w:val="center"/>
          </w:tcPr>
          <w:p w:rsidR="00732917" w:rsidRPr="004244D9" w:rsidRDefault="00E614F1" w:rsidP="00732917">
            <w:pPr>
              <w:autoSpaceDE w:val="0"/>
              <w:autoSpaceDN w:val="0"/>
              <w:adjustRightInd w:val="0"/>
              <w:rPr>
                <w:sz w:val="22"/>
                <w:szCs w:val="22"/>
              </w:rPr>
            </w:pPr>
            <w:r>
              <w:rPr>
                <w:sz w:val="22"/>
                <w:szCs w:val="22"/>
              </w:rPr>
              <w:t>Valaská, Cesta Osloboditeľov</w:t>
            </w:r>
            <w:r w:rsidRPr="004244D9">
              <w:rPr>
                <w:sz w:val="22"/>
                <w:szCs w:val="22"/>
              </w:rPr>
              <w:t xml:space="preserve"> 110/62</w:t>
            </w:r>
          </w:p>
        </w:tc>
        <w:tc>
          <w:tcPr>
            <w:tcW w:w="1620" w:type="dxa"/>
            <w:shd w:val="clear" w:color="auto" w:fill="FFFFFF"/>
            <w:vAlign w:val="center"/>
          </w:tcPr>
          <w:p w:rsidR="00732917" w:rsidRPr="004244D9" w:rsidRDefault="00E614F1">
            <w:pPr>
              <w:autoSpaceDE w:val="0"/>
              <w:autoSpaceDN w:val="0"/>
              <w:adjustRightInd w:val="0"/>
              <w:jc w:val="center"/>
              <w:rPr>
                <w:sz w:val="22"/>
                <w:szCs w:val="22"/>
              </w:rPr>
            </w:pPr>
            <w:r w:rsidRPr="004244D9">
              <w:rPr>
                <w:sz w:val="22"/>
                <w:szCs w:val="22"/>
              </w:rPr>
              <w:t>0911 151 150</w:t>
            </w:r>
          </w:p>
        </w:tc>
      </w:tr>
    </w:tbl>
    <w:p w:rsidR="00971B75" w:rsidRPr="00350F6D" w:rsidRDefault="006B0437" w:rsidP="00350F6D">
      <w:pPr>
        <w:pStyle w:val="Odsekzoznamu"/>
        <w:numPr>
          <w:ilvl w:val="2"/>
          <w:numId w:val="6"/>
        </w:numPr>
        <w:tabs>
          <w:tab w:val="left" w:pos="500"/>
          <w:tab w:val="left" w:leader="dot" w:pos="9072"/>
        </w:tabs>
        <w:spacing w:before="240" w:after="240"/>
        <w:jc w:val="both"/>
        <w:rPr>
          <w:b/>
          <w:sz w:val="24"/>
          <w:szCs w:val="24"/>
        </w:rPr>
      </w:pPr>
      <w:r w:rsidRPr="00350F6D">
        <w:rPr>
          <w:b/>
          <w:sz w:val="24"/>
          <w:szCs w:val="24"/>
        </w:rPr>
        <w:t xml:space="preserve">Správcovia vodných tokov na území obce </w:t>
      </w:r>
    </w:p>
    <w:tbl>
      <w:tblPr>
        <w:tblW w:w="9700" w:type="dxa"/>
        <w:tblInd w:w="10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1980"/>
        <w:gridCol w:w="2340"/>
        <w:gridCol w:w="1240"/>
      </w:tblGrid>
      <w:tr w:rsidR="006B0437" w:rsidRPr="00510F8B" w:rsidTr="004244D9">
        <w:trPr>
          <w:trHeight w:val="252"/>
        </w:trPr>
        <w:tc>
          <w:tcPr>
            <w:tcW w:w="1980" w:type="dxa"/>
            <w:tcBorders>
              <w:top w:val="double" w:sz="12" w:space="0" w:color="auto"/>
              <w:bottom w:val="double" w:sz="12" w:space="0" w:color="auto"/>
            </w:tcBorders>
            <w:shd w:val="clear" w:color="auto" w:fill="E6E6E6"/>
            <w:vAlign w:val="center"/>
          </w:tcPr>
          <w:p w:rsidR="006B0437" w:rsidRPr="00510F8B" w:rsidRDefault="006B0437">
            <w:pPr>
              <w:autoSpaceDE w:val="0"/>
              <w:autoSpaceDN w:val="0"/>
              <w:adjustRightInd w:val="0"/>
              <w:jc w:val="center"/>
              <w:rPr>
                <w:b/>
                <w:sz w:val="22"/>
              </w:rPr>
            </w:pPr>
            <w:r w:rsidRPr="00510F8B">
              <w:rPr>
                <w:b/>
                <w:sz w:val="22"/>
              </w:rPr>
              <w:t xml:space="preserve">Názov správcu vodných tokov </w:t>
            </w:r>
          </w:p>
        </w:tc>
        <w:tc>
          <w:tcPr>
            <w:tcW w:w="2160" w:type="dxa"/>
            <w:tcBorders>
              <w:top w:val="double" w:sz="12" w:space="0" w:color="auto"/>
              <w:bottom w:val="double" w:sz="12" w:space="0" w:color="auto"/>
            </w:tcBorders>
            <w:shd w:val="clear" w:color="auto" w:fill="E6E6E6"/>
            <w:vAlign w:val="center"/>
          </w:tcPr>
          <w:p w:rsidR="006B0437" w:rsidRPr="00510F8B" w:rsidRDefault="006B0437">
            <w:pPr>
              <w:autoSpaceDE w:val="0"/>
              <w:autoSpaceDN w:val="0"/>
              <w:adjustRightInd w:val="0"/>
              <w:jc w:val="center"/>
              <w:rPr>
                <w:b/>
                <w:sz w:val="22"/>
              </w:rPr>
            </w:pPr>
            <w:r w:rsidRPr="00510F8B">
              <w:rPr>
                <w:b/>
                <w:sz w:val="22"/>
              </w:rPr>
              <w:t>Adresa</w:t>
            </w:r>
          </w:p>
        </w:tc>
        <w:tc>
          <w:tcPr>
            <w:tcW w:w="1980" w:type="dxa"/>
            <w:tcBorders>
              <w:top w:val="double" w:sz="12" w:space="0" w:color="auto"/>
              <w:bottom w:val="double" w:sz="12" w:space="0" w:color="auto"/>
            </w:tcBorders>
            <w:shd w:val="clear" w:color="auto" w:fill="E6E6E6"/>
            <w:vAlign w:val="center"/>
          </w:tcPr>
          <w:p w:rsidR="006B0437" w:rsidRPr="00510F8B" w:rsidRDefault="006B0437">
            <w:pPr>
              <w:autoSpaceDE w:val="0"/>
              <w:autoSpaceDN w:val="0"/>
              <w:adjustRightInd w:val="0"/>
              <w:rPr>
                <w:b/>
                <w:sz w:val="22"/>
              </w:rPr>
            </w:pPr>
            <w:r w:rsidRPr="00510F8B">
              <w:rPr>
                <w:b/>
                <w:sz w:val="22"/>
              </w:rPr>
              <w:t>Kontaktná osoba (Číslo telefónu)</w:t>
            </w:r>
          </w:p>
        </w:tc>
        <w:tc>
          <w:tcPr>
            <w:tcW w:w="2340" w:type="dxa"/>
            <w:tcBorders>
              <w:top w:val="double" w:sz="12" w:space="0" w:color="auto"/>
              <w:bottom w:val="double" w:sz="12" w:space="0" w:color="auto"/>
            </w:tcBorders>
            <w:shd w:val="clear" w:color="auto" w:fill="E6E6E6"/>
            <w:vAlign w:val="center"/>
          </w:tcPr>
          <w:p w:rsidR="006B0437" w:rsidRPr="00510F8B" w:rsidRDefault="006B0437">
            <w:pPr>
              <w:autoSpaceDE w:val="0"/>
              <w:autoSpaceDN w:val="0"/>
              <w:adjustRightInd w:val="0"/>
              <w:jc w:val="center"/>
              <w:rPr>
                <w:b/>
                <w:sz w:val="22"/>
              </w:rPr>
            </w:pPr>
            <w:r w:rsidRPr="00510F8B">
              <w:rPr>
                <w:b/>
                <w:sz w:val="22"/>
              </w:rPr>
              <w:t>E-mail</w:t>
            </w:r>
          </w:p>
        </w:tc>
        <w:tc>
          <w:tcPr>
            <w:tcW w:w="1240" w:type="dxa"/>
            <w:tcBorders>
              <w:top w:val="double" w:sz="12" w:space="0" w:color="auto"/>
              <w:bottom w:val="double" w:sz="12" w:space="0" w:color="auto"/>
            </w:tcBorders>
            <w:shd w:val="clear" w:color="auto" w:fill="E6E6E6"/>
            <w:vAlign w:val="center"/>
          </w:tcPr>
          <w:p w:rsidR="006B0437" w:rsidRPr="00510F8B" w:rsidRDefault="006B0437">
            <w:pPr>
              <w:autoSpaceDE w:val="0"/>
              <w:autoSpaceDN w:val="0"/>
              <w:adjustRightInd w:val="0"/>
              <w:jc w:val="center"/>
              <w:rPr>
                <w:b/>
                <w:sz w:val="22"/>
              </w:rPr>
            </w:pPr>
            <w:r w:rsidRPr="00510F8B">
              <w:rPr>
                <w:b/>
                <w:sz w:val="22"/>
              </w:rPr>
              <w:t>Číslo faxu</w:t>
            </w:r>
          </w:p>
        </w:tc>
      </w:tr>
      <w:tr w:rsidR="006B0437" w:rsidRPr="00510F8B" w:rsidTr="004244D9">
        <w:trPr>
          <w:trHeight w:val="407"/>
        </w:trPr>
        <w:tc>
          <w:tcPr>
            <w:tcW w:w="1980" w:type="dxa"/>
            <w:tcBorders>
              <w:top w:val="double" w:sz="12" w:space="0" w:color="auto"/>
            </w:tcBorders>
            <w:vAlign w:val="center"/>
          </w:tcPr>
          <w:p w:rsidR="006B0437" w:rsidRPr="00510F8B" w:rsidRDefault="00F44834">
            <w:pPr>
              <w:autoSpaceDE w:val="0"/>
              <w:autoSpaceDN w:val="0"/>
              <w:adjustRightInd w:val="0"/>
              <w:rPr>
                <w:sz w:val="22"/>
                <w:szCs w:val="24"/>
              </w:rPr>
            </w:pPr>
            <w:r w:rsidRPr="00510F8B">
              <w:rPr>
                <w:sz w:val="24"/>
                <w:szCs w:val="24"/>
              </w:rPr>
              <w:t xml:space="preserve">Slovenský vodohospodár. podnik </w:t>
            </w:r>
            <w:proofErr w:type="spellStart"/>
            <w:r w:rsidRPr="00510F8B">
              <w:rPr>
                <w:sz w:val="24"/>
                <w:szCs w:val="24"/>
              </w:rPr>
              <w:t>š.p</w:t>
            </w:r>
            <w:proofErr w:type="spellEnd"/>
            <w:r w:rsidRPr="00510F8B">
              <w:rPr>
                <w:sz w:val="24"/>
                <w:szCs w:val="24"/>
              </w:rPr>
              <w:t>.</w:t>
            </w:r>
          </w:p>
        </w:tc>
        <w:tc>
          <w:tcPr>
            <w:tcW w:w="2160" w:type="dxa"/>
            <w:tcBorders>
              <w:top w:val="double" w:sz="12" w:space="0" w:color="auto"/>
            </w:tcBorders>
          </w:tcPr>
          <w:p w:rsidR="006B0437" w:rsidRPr="00510F8B" w:rsidRDefault="006B0437" w:rsidP="00DA02E9">
            <w:pPr>
              <w:autoSpaceDE w:val="0"/>
              <w:autoSpaceDN w:val="0"/>
              <w:adjustRightInd w:val="0"/>
              <w:rPr>
                <w:sz w:val="22"/>
                <w:szCs w:val="24"/>
              </w:rPr>
            </w:pPr>
          </w:p>
        </w:tc>
        <w:tc>
          <w:tcPr>
            <w:tcW w:w="1980" w:type="dxa"/>
            <w:tcBorders>
              <w:top w:val="double" w:sz="12" w:space="0" w:color="auto"/>
            </w:tcBorders>
          </w:tcPr>
          <w:p w:rsidR="00971B75" w:rsidRDefault="004244D9">
            <w:pPr>
              <w:autoSpaceDE w:val="0"/>
              <w:autoSpaceDN w:val="0"/>
              <w:adjustRightInd w:val="0"/>
              <w:rPr>
                <w:sz w:val="22"/>
                <w:szCs w:val="24"/>
              </w:rPr>
            </w:pPr>
            <w:r>
              <w:rPr>
                <w:sz w:val="22"/>
                <w:szCs w:val="24"/>
              </w:rPr>
              <w:t xml:space="preserve">Juraj </w:t>
            </w:r>
            <w:proofErr w:type="spellStart"/>
            <w:r>
              <w:rPr>
                <w:sz w:val="22"/>
                <w:szCs w:val="24"/>
              </w:rPr>
              <w:t>Schӧn</w:t>
            </w:r>
            <w:proofErr w:type="spellEnd"/>
          </w:p>
          <w:p w:rsidR="004244D9" w:rsidRPr="00510F8B" w:rsidRDefault="004244D9">
            <w:pPr>
              <w:autoSpaceDE w:val="0"/>
              <w:autoSpaceDN w:val="0"/>
              <w:adjustRightInd w:val="0"/>
              <w:rPr>
                <w:sz w:val="22"/>
                <w:szCs w:val="24"/>
              </w:rPr>
            </w:pPr>
            <w:r>
              <w:rPr>
                <w:sz w:val="22"/>
                <w:szCs w:val="24"/>
              </w:rPr>
              <w:t>0903 601 835</w:t>
            </w:r>
          </w:p>
        </w:tc>
        <w:tc>
          <w:tcPr>
            <w:tcW w:w="2340" w:type="dxa"/>
            <w:tcBorders>
              <w:top w:val="double" w:sz="12" w:space="0" w:color="auto"/>
            </w:tcBorders>
          </w:tcPr>
          <w:p w:rsidR="006B0437" w:rsidRPr="00510F8B" w:rsidRDefault="006B0437" w:rsidP="00DA02E9">
            <w:pPr>
              <w:autoSpaceDE w:val="0"/>
              <w:autoSpaceDN w:val="0"/>
              <w:adjustRightInd w:val="0"/>
              <w:rPr>
                <w:sz w:val="22"/>
                <w:szCs w:val="24"/>
              </w:rPr>
            </w:pPr>
          </w:p>
        </w:tc>
        <w:tc>
          <w:tcPr>
            <w:tcW w:w="1240" w:type="dxa"/>
            <w:tcBorders>
              <w:top w:val="double" w:sz="12" w:space="0" w:color="auto"/>
            </w:tcBorders>
          </w:tcPr>
          <w:p w:rsidR="006B0437" w:rsidRPr="00510F8B" w:rsidRDefault="006B0437">
            <w:pPr>
              <w:autoSpaceDE w:val="0"/>
              <w:autoSpaceDN w:val="0"/>
              <w:adjustRightInd w:val="0"/>
              <w:rPr>
                <w:sz w:val="22"/>
                <w:szCs w:val="24"/>
              </w:rPr>
            </w:pPr>
          </w:p>
        </w:tc>
      </w:tr>
    </w:tbl>
    <w:p w:rsidR="00847297" w:rsidRPr="00510F8B" w:rsidRDefault="00847297" w:rsidP="00847297">
      <w:pPr>
        <w:pStyle w:val="Zkladntext"/>
        <w:tabs>
          <w:tab w:val="clear" w:pos="1134"/>
          <w:tab w:val="left" w:pos="500"/>
        </w:tabs>
        <w:ind w:left="500"/>
        <w:jc w:val="left"/>
        <w:rPr>
          <w:color w:val="auto"/>
          <w:szCs w:val="32"/>
          <w:u w:val="single"/>
        </w:rPr>
      </w:pPr>
    </w:p>
    <w:p w:rsidR="004244D9" w:rsidRDefault="004244D9" w:rsidP="002E20B9">
      <w:pPr>
        <w:pStyle w:val="Zkladntext"/>
        <w:tabs>
          <w:tab w:val="clear" w:pos="1134"/>
          <w:tab w:val="left" w:pos="500"/>
        </w:tabs>
        <w:jc w:val="left"/>
        <w:rPr>
          <w:color w:val="auto"/>
          <w:szCs w:val="32"/>
        </w:rPr>
      </w:pPr>
    </w:p>
    <w:p w:rsidR="004244D9" w:rsidRDefault="004244D9" w:rsidP="002E20B9">
      <w:pPr>
        <w:pStyle w:val="Zkladntext"/>
        <w:tabs>
          <w:tab w:val="clear" w:pos="1134"/>
          <w:tab w:val="left" w:pos="500"/>
        </w:tabs>
        <w:jc w:val="left"/>
        <w:rPr>
          <w:color w:val="auto"/>
          <w:szCs w:val="32"/>
        </w:rPr>
      </w:pPr>
    </w:p>
    <w:p w:rsidR="004244D9" w:rsidRDefault="004244D9" w:rsidP="002E20B9">
      <w:pPr>
        <w:pStyle w:val="Zkladntext"/>
        <w:tabs>
          <w:tab w:val="clear" w:pos="1134"/>
          <w:tab w:val="left" w:pos="500"/>
        </w:tabs>
        <w:jc w:val="left"/>
        <w:rPr>
          <w:color w:val="auto"/>
          <w:szCs w:val="32"/>
        </w:rPr>
      </w:pPr>
    </w:p>
    <w:p w:rsidR="004244D9" w:rsidRDefault="004244D9"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942016" w:rsidRDefault="00942016" w:rsidP="002E20B9">
      <w:pPr>
        <w:pStyle w:val="Zkladntext"/>
        <w:tabs>
          <w:tab w:val="clear" w:pos="1134"/>
          <w:tab w:val="left" w:pos="500"/>
        </w:tabs>
        <w:jc w:val="left"/>
        <w:rPr>
          <w:color w:val="auto"/>
          <w:szCs w:val="32"/>
        </w:rPr>
      </w:pPr>
    </w:p>
    <w:p w:rsidR="00942016" w:rsidRDefault="00942016" w:rsidP="002E20B9">
      <w:pPr>
        <w:pStyle w:val="Zkladntext"/>
        <w:tabs>
          <w:tab w:val="clear" w:pos="1134"/>
          <w:tab w:val="left" w:pos="500"/>
        </w:tabs>
        <w:jc w:val="left"/>
        <w:rPr>
          <w:color w:val="auto"/>
          <w:szCs w:val="32"/>
        </w:rPr>
      </w:pPr>
    </w:p>
    <w:p w:rsidR="00942016" w:rsidRDefault="00942016"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350F6D" w:rsidRDefault="00350F6D" w:rsidP="002E20B9">
      <w:pPr>
        <w:pStyle w:val="Zkladntext"/>
        <w:tabs>
          <w:tab w:val="clear" w:pos="1134"/>
          <w:tab w:val="left" w:pos="500"/>
        </w:tabs>
        <w:jc w:val="left"/>
        <w:rPr>
          <w:color w:val="auto"/>
          <w:szCs w:val="32"/>
        </w:rPr>
      </w:pPr>
    </w:p>
    <w:p w:rsidR="006B0437" w:rsidRPr="00953A96" w:rsidRDefault="00953A96" w:rsidP="00953A96">
      <w:pPr>
        <w:pStyle w:val="Zkladntext"/>
        <w:tabs>
          <w:tab w:val="clear" w:pos="1134"/>
          <w:tab w:val="left" w:pos="500"/>
        </w:tabs>
        <w:jc w:val="center"/>
        <w:rPr>
          <w:color w:val="auto"/>
          <w:sz w:val="32"/>
          <w:szCs w:val="32"/>
          <w:u w:val="single"/>
        </w:rPr>
      </w:pPr>
      <w:r w:rsidRPr="00953A96">
        <w:rPr>
          <w:color w:val="auto"/>
          <w:sz w:val="32"/>
          <w:szCs w:val="32"/>
        </w:rPr>
        <w:t xml:space="preserve">IV. </w:t>
      </w:r>
      <w:r w:rsidRPr="00953A96">
        <w:rPr>
          <w:color w:val="auto"/>
          <w:sz w:val="32"/>
          <w:szCs w:val="32"/>
          <w:u w:val="single"/>
        </w:rPr>
        <w:t>Povodňové záchranné práce obce</w:t>
      </w:r>
    </w:p>
    <w:p w:rsidR="006B0437" w:rsidRPr="00510F8B" w:rsidRDefault="006B0437">
      <w:pPr>
        <w:autoSpaceDE w:val="0"/>
        <w:autoSpaceDN w:val="0"/>
        <w:adjustRightInd w:val="0"/>
        <w:rPr>
          <w:b/>
          <w:bCs/>
          <w:sz w:val="24"/>
          <w:szCs w:val="24"/>
        </w:rPr>
      </w:pPr>
    </w:p>
    <w:p w:rsidR="006B0437" w:rsidRPr="00953A96" w:rsidRDefault="006B0437" w:rsidP="00953A96">
      <w:pPr>
        <w:pStyle w:val="Odsekzoznamu"/>
        <w:numPr>
          <w:ilvl w:val="1"/>
          <w:numId w:val="1"/>
        </w:numPr>
        <w:tabs>
          <w:tab w:val="clear" w:pos="1440"/>
        </w:tabs>
        <w:autoSpaceDE w:val="0"/>
        <w:autoSpaceDN w:val="0"/>
        <w:adjustRightInd w:val="0"/>
        <w:ind w:left="284" w:hanging="284"/>
        <w:rPr>
          <w:b/>
          <w:sz w:val="24"/>
          <w:szCs w:val="24"/>
        </w:rPr>
      </w:pPr>
      <w:r w:rsidRPr="00953A96">
        <w:rPr>
          <w:b/>
          <w:sz w:val="24"/>
          <w:szCs w:val="24"/>
        </w:rPr>
        <w:t>Zabezpečenie varovania obyvateľstva a vyrozumenie osôb ohrozených povodňou</w:t>
      </w:r>
    </w:p>
    <w:p w:rsidR="006B0437" w:rsidRPr="00510F8B" w:rsidRDefault="006B0437">
      <w:pPr>
        <w:autoSpaceDE w:val="0"/>
        <w:autoSpaceDN w:val="0"/>
        <w:adjustRightInd w:val="0"/>
        <w:rPr>
          <w:sz w:val="24"/>
          <w:szCs w:val="24"/>
        </w:rPr>
      </w:pPr>
    </w:p>
    <w:p w:rsidR="006B0437" w:rsidRPr="00510F8B" w:rsidRDefault="006B0437" w:rsidP="00611953">
      <w:pPr>
        <w:ind w:firstLine="500"/>
        <w:jc w:val="both"/>
        <w:rPr>
          <w:sz w:val="24"/>
          <w:szCs w:val="24"/>
        </w:rPr>
      </w:pPr>
      <w:r w:rsidRPr="00510F8B">
        <w:rPr>
          <w:sz w:val="24"/>
          <w:szCs w:val="24"/>
        </w:rPr>
        <w:t xml:space="preserve">Varovanie obyvateľstva </w:t>
      </w:r>
      <w:r w:rsidR="00D70033" w:rsidRPr="00510F8B">
        <w:rPr>
          <w:sz w:val="24"/>
          <w:szCs w:val="24"/>
        </w:rPr>
        <w:t xml:space="preserve">a vyrozumenie osôb ohrozených povodňou obec zabezpečuje </w:t>
      </w:r>
      <w:proofErr w:type="spellStart"/>
      <w:r w:rsidR="00D70033" w:rsidRPr="00510F8B">
        <w:rPr>
          <w:sz w:val="24"/>
          <w:szCs w:val="24"/>
        </w:rPr>
        <w:t>varovac</w:t>
      </w:r>
      <w:r w:rsidR="00611953" w:rsidRPr="00510F8B">
        <w:rPr>
          <w:sz w:val="24"/>
          <w:szCs w:val="24"/>
        </w:rPr>
        <w:t>í</w:t>
      </w:r>
      <w:r w:rsidR="00D70033" w:rsidRPr="00510F8B">
        <w:rPr>
          <w:sz w:val="24"/>
          <w:szCs w:val="24"/>
        </w:rPr>
        <w:t>mi</w:t>
      </w:r>
      <w:proofErr w:type="spellEnd"/>
      <w:r w:rsidR="00D70033" w:rsidRPr="00510F8B">
        <w:rPr>
          <w:sz w:val="24"/>
          <w:szCs w:val="24"/>
        </w:rPr>
        <w:t xml:space="preserve"> a vyrozumievacími prostriedkami (</w:t>
      </w:r>
      <w:r w:rsidRPr="00510F8B">
        <w:rPr>
          <w:sz w:val="24"/>
          <w:szCs w:val="24"/>
        </w:rPr>
        <w:t>bezdrôtovým rozhlasom</w:t>
      </w:r>
      <w:r w:rsidR="00D70033" w:rsidRPr="00510F8B">
        <w:rPr>
          <w:sz w:val="24"/>
          <w:szCs w:val="24"/>
        </w:rPr>
        <w:t>)</w:t>
      </w:r>
      <w:r w:rsidRPr="00510F8B">
        <w:rPr>
          <w:sz w:val="24"/>
          <w:szCs w:val="24"/>
        </w:rPr>
        <w:t xml:space="preserve"> </w:t>
      </w:r>
      <w:r w:rsidR="00D70033" w:rsidRPr="00510F8B">
        <w:rPr>
          <w:sz w:val="24"/>
          <w:szCs w:val="24"/>
        </w:rPr>
        <w:t xml:space="preserve">s </w:t>
      </w:r>
      <w:r w:rsidRPr="00510F8B">
        <w:rPr>
          <w:sz w:val="24"/>
          <w:szCs w:val="24"/>
        </w:rPr>
        <w:t>nasledovnými varovnými signálmi</w:t>
      </w:r>
      <w:r w:rsidR="00D70033" w:rsidRPr="00510F8B">
        <w:rPr>
          <w:sz w:val="24"/>
          <w:szCs w:val="24"/>
        </w:rPr>
        <w:t>:</w:t>
      </w:r>
    </w:p>
    <w:p w:rsidR="006B0437" w:rsidRPr="00510F8B" w:rsidRDefault="006B0437" w:rsidP="00611953">
      <w:pPr>
        <w:pStyle w:val="Obyajntext"/>
        <w:numPr>
          <w:ilvl w:val="0"/>
          <w:numId w:val="20"/>
        </w:numPr>
        <w:jc w:val="both"/>
        <w:rPr>
          <w:rFonts w:ascii="Times New Roman" w:hAnsi="Times New Roman"/>
          <w:sz w:val="24"/>
          <w:szCs w:val="24"/>
        </w:rPr>
      </w:pPr>
      <w:r w:rsidRPr="00F44834">
        <w:rPr>
          <w:rFonts w:ascii="Times New Roman" w:hAnsi="Times New Roman"/>
          <w:b/>
          <w:sz w:val="24"/>
          <w:szCs w:val="24"/>
          <w:highlight w:val="yellow"/>
        </w:rPr>
        <w:t>"OHROZENIE  VODOU"</w:t>
      </w:r>
      <w:r w:rsidRPr="00510F8B">
        <w:rPr>
          <w:rFonts w:ascii="Times New Roman" w:hAnsi="Times New Roman"/>
          <w:sz w:val="24"/>
          <w:szCs w:val="24"/>
        </w:rPr>
        <w:t xml:space="preserve">  -  šesťminútovým  stálym  tónom  sirény  pri o</w:t>
      </w:r>
      <w:r w:rsidR="00D70033" w:rsidRPr="00510F8B">
        <w:rPr>
          <w:rFonts w:ascii="Times New Roman" w:hAnsi="Times New Roman"/>
          <w:sz w:val="24"/>
          <w:szCs w:val="24"/>
        </w:rPr>
        <w:t xml:space="preserve">hrození ničivými </w:t>
      </w:r>
      <w:r w:rsidRPr="00510F8B">
        <w:rPr>
          <w:rFonts w:ascii="Times New Roman" w:hAnsi="Times New Roman"/>
          <w:sz w:val="24"/>
          <w:szCs w:val="24"/>
        </w:rPr>
        <w:t>účinkami vody.</w:t>
      </w:r>
    </w:p>
    <w:p w:rsidR="006B0437" w:rsidRPr="00510F8B" w:rsidRDefault="006B0437">
      <w:pPr>
        <w:pStyle w:val="Obyajntext"/>
        <w:numPr>
          <w:ilvl w:val="0"/>
          <w:numId w:val="20"/>
        </w:numPr>
        <w:jc w:val="both"/>
        <w:rPr>
          <w:rFonts w:ascii="Times New Roman" w:hAnsi="Times New Roman"/>
          <w:sz w:val="24"/>
          <w:szCs w:val="24"/>
        </w:rPr>
      </w:pPr>
      <w:r w:rsidRPr="00F44834">
        <w:rPr>
          <w:rFonts w:ascii="Times New Roman" w:hAnsi="Times New Roman"/>
          <w:b/>
          <w:sz w:val="24"/>
          <w:szCs w:val="24"/>
          <w:highlight w:val="yellow"/>
        </w:rPr>
        <w:t>"KONIEC OHROZENIA"</w:t>
      </w:r>
      <w:r w:rsidRPr="00510F8B">
        <w:rPr>
          <w:rFonts w:ascii="Times New Roman" w:hAnsi="Times New Roman"/>
          <w:sz w:val="24"/>
          <w:szCs w:val="24"/>
        </w:rPr>
        <w:t xml:space="preserve"> - dvojminútovým stálym tónom sirén bez opakovania pri konci</w:t>
      </w:r>
      <w:r w:rsidR="00611953" w:rsidRPr="00510F8B">
        <w:rPr>
          <w:rFonts w:ascii="Times New Roman" w:hAnsi="Times New Roman"/>
          <w:sz w:val="24"/>
          <w:szCs w:val="24"/>
        </w:rPr>
        <w:t xml:space="preserve"> </w:t>
      </w:r>
      <w:r w:rsidRPr="00510F8B">
        <w:rPr>
          <w:rFonts w:ascii="Times New Roman" w:hAnsi="Times New Roman"/>
          <w:sz w:val="24"/>
          <w:szCs w:val="24"/>
        </w:rPr>
        <w:t xml:space="preserve">ohrozenia alebo pôsobenia následkov mimoriadnej  udalosti.  </w:t>
      </w:r>
    </w:p>
    <w:p w:rsidR="00EB57BE" w:rsidRDefault="00EB57BE" w:rsidP="00F44834">
      <w:pPr>
        <w:spacing w:before="120"/>
        <w:jc w:val="both"/>
        <w:rPr>
          <w:b/>
          <w:i/>
          <w:sz w:val="22"/>
          <w:szCs w:val="22"/>
          <w:u w:val="single"/>
        </w:rPr>
      </w:pPr>
    </w:p>
    <w:p w:rsidR="00B8285F" w:rsidRPr="00510F8B" w:rsidRDefault="00B8285F" w:rsidP="00953A96">
      <w:pPr>
        <w:spacing w:before="120"/>
        <w:jc w:val="both"/>
        <w:rPr>
          <w:b/>
          <w:i/>
          <w:sz w:val="22"/>
          <w:szCs w:val="22"/>
          <w:u w:val="single"/>
        </w:rPr>
      </w:pPr>
      <w:r w:rsidRPr="00510F8B">
        <w:rPr>
          <w:b/>
          <w:i/>
          <w:sz w:val="22"/>
          <w:szCs w:val="22"/>
          <w:u w:val="single"/>
        </w:rPr>
        <w:t>Upozornenie:</w:t>
      </w:r>
    </w:p>
    <w:p w:rsidR="006B0437" w:rsidRPr="00510F8B" w:rsidRDefault="006B0437" w:rsidP="00953A96">
      <w:pPr>
        <w:pStyle w:val="Obyajntext"/>
        <w:jc w:val="both"/>
        <w:rPr>
          <w:rFonts w:ascii="Times New Roman" w:hAnsi="Times New Roman"/>
          <w:b/>
          <w:i/>
          <w:sz w:val="24"/>
          <w:szCs w:val="24"/>
        </w:rPr>
      </w:pPr>
      <w:r w:rsidRPr="00510F8B">
        <w:rPr>
          <w:rFonts w:ascii="Times New Roman" w:hAnsi="Times New Roman"/>
          <w:b/>
          <w:i/>
          <w:sz w:val="24"/>
          <w:szCs w:val="24"/>
        </w:rPr>
        <w:t>Varovn</w:t>
      </w:r>
      <w:r w:rsidR="00611953" w:rsidRPr="00510F8B">
        <w:rPr>
          <w:rFonts w:ascii="Times New Roman" w:hAnsi="Times New Roman"/>
          <w:b/>
          <w:i/>
          <w:sz w:val="24"/>
          <w:szCs w:val="24"/>
        </w:rPr>
        <w:t>ý</w:t>
      </w:r>
      <w:r w:rsidRPr="00510F8B">
        <w:rPr>
          <w:rFonts w:ascii="Times New Roman" w:hAnsi="Times New Roman"/>
          <w:b/>
          <w:i/>
          <w:sz w:val="24"/>
          <w:szCs w:val="24"/>
        </w:rPr>
        <w:t xml:space="preserve"> signál</w:t>
      </w:r>
      <w:r w:rsidR="00611953" w:rsidRPr="00510F8B">
        <w:rPr>
          <w:rFonts w:ascii="Times New Roman" w:hAnsi="Times New Roman"/>
          <w:b/>
          <w:i/>
          <w:sz w:val="24"/>
          <w:szCs w:val="24"/>
        </w:rPr>
        <w:t xml:space="preserve"> "OHROZENIE VODOU" </w:t>
      </w:r>
      <w:r w:rsidRPr="00510F8B">
        <w:rPr>
          <w:rFonts w:ascii="Times New Roman" w:hAnsi="Times New Roman"/>
          <w:b/>
          <w:i/>
          <w:sz w:val="24"/>
          <w:szCs w:val="24"/>
        </w:rPr>
        <w:t>a signál "KONIEC OHROZENIA" obec následne dopĺňa hovorenou informáciou prostredníctvom miestneho rozhlasu.</w:t>
      </w:r>
    </w:p>
    <w:p w:rsidR="006B0437" w:rsidRPr="00510F8B" w:rsidRDefault="006B0437">
      <w:pPr>
        <w:autoSpaceDE w:val="0"/>
        <w:autoSpaceDN w:val="0"/>
        <w:adjustRightInd w:val="0"/>
        <w:rPr>
          <w:sz w:val="24"/>
          <w:szCs w:val="24"/>
        </w:rPr>
      </w:pPr>
    </w:p>
    <w:p w:rsidR="006B0437" w:rsidRPr="00953A96" w:rsidRDefault="006B0437" w:rsidP="00953A96">
      <w:pPr>
        <w:pStyle w:val="Odsekzoznamu"/>
        <w:numPr>
          <w:ilvl w:val="1"/>
          <w:numId w:val="1"/>
        </w:numPr>
        <w:tabs>
          <w:tab w:val="clear" w:pos="1440"/>
        </w:tabs>
        <w:autoSpaceDE w:val="0"/>
        <w:autoSpaceDN w:val="0"/>
        <w:adjustRightInd w:val="0"/>
        <w:spacing w:before="120"/>
        <w:ind w:left="284" w:hanging="284"/>
        <w:rPr>
          <w:b/>
          <w:sz w:val="24"/>
          <w:szCs w:val="24"/>
        </w:rPr>
      </w:pPr>
      <w:r w:rsidRPr="00953A96">
        <w:rPr>
          <w:b/>
          <w:sz w:val="24"/>
          <w:szCs w:val="24"/>
        </w:rPr>
        <w:t>Postup zabezpečenia núdzového zásobovania a núdzového ubytovania osôb.</w:t>
      </w:r>
    </w:p>
    <w:p w:rsidR="006B0437" w:rsidRPr="00510F8B" w:rsidRDefault="006B0437" w:rsidP="00482197">
      <w:pPr>
        <w:numPr>
          <w:ilvl w:val="0"/>
          <w:numId w:val="21"/>
        </w:numPr>
        <w:tabs>
          <w:tab w:val="clear" w:pos="720"/>
          <w:tab w:val="num" w:pos="500"/>
        </w:tabs>
        <w:autoSpaceDE w:val="0"/>
        <w:autoSpaceDN w:val="0"/>
        <w:adjustRightInd w:val="0"/>
        <w:spacing w:before="120"/>
        <w:ind w:left="499" w:hanging="499"/>
        <w:jc w:val="both"/>
        <w:rPr>
          <w:bCs/>
          <w:sz w:val="24"/>
          <w:szCs w:val="24"/>
        </w:rPr>
      </w:pPr>
      <w:r w:rsidRPr="00510F8B">
        <w:rPr>
          <w:bCs/>
          <w:sz w:val="24"/>
          <w:szCs w:val="24"/>
        </w:rPr>
        <w:t>Obec podľa § 3 ods. 4. zákona č. 369/1990 Zb. o obecnom zriadení v znení neskorších predpisov je povinná poskytnúť obyvateľovi obce nevyhnutnú okamžitú pomoc v jeho náhlej núdzi spôsobenej živelnou pohromou, haváriou alebo inou podobnou udalosťou, najm</w:t>
      </w:r>
      <w:r w:rsidR="00792187" w:rsidRPr="00510F8B">
        <w:rPr>
          <w:bCs/>
          <w:sz w:val="24"/>
          <w:szCs w:val="24"/>
        </w:rPr>
        <w:t>ä</w:t>
      </w:r>
      <w:r w:rsidRPr="00510F8B">
        <w:rPr>
          <w:bCs/>
          <w:sz w:val="24"/>
          <w:szCs w:val="24"/>
        </w:rPr>
        <w:t xml:space="preserve"> zabezpečiť mu prístrešie, stravu alebo materiálnu pomoc. </w:t>
      </w:r>
    </w:p>
    <w:p w:rsidR="006B0437" w:rsidRDefault="006B0437" w:rsidP="00DB3490">
      <w:pPr>
        <w:autoSpaceDE w:val="0"/>
        <w:autoSpaceDN w:val="0"/>
        <w:adjustRightInd w:val="0"/>
        <w:spacing w:before="120" w:after="120"/>
        <w:jc w:val="both"/>
        <w:rPr>
          <w:bCs/>
          <w:sz w:val="24"/>
          <w:szCs w:val="24"/>
        </w:rPr>
      </w:pPr>
      <w:r w:rsidRPr="00510F8B">
        <w:rPr>
          <w:bCs/>
          <w:sz w:val="24"/>
          <w:szCs w:val="24"/>
        </w:rPr>
        <w:t>Za týmto účelom má obec vytypované nasledovné miesta náhradného ubytovania:</w:t>
      </w:r>
    </w:p>
    <w:p w:rsidR="0060067C" w:rsidRPr="00510F8B" w:rsidRDefault="0060067C" w:rsidP="00DB3490">
      <w:pPr>
        <w:autoSpaceDE w:val="0"/>
        <w:autoSpaceDN w:val="0"/>
        <w:adjustRightInd w:val="0"/>
        <w:spacing w:before="120" w:after="120"/>
        <w:jc w:val="both"/>
        <w:rPr>
          <w:bCs/>
          <w:sz w:val="24"/>
          <w:szCs w:val="24"/>
        </w:rPr>
      </w:pPr>
    </w:p>
    <w:tbl>
      <w:tblPr>
        <w:tblW w:w="9707" w:type="dxa"/>
        <w:tblInd w:w="7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3960"/>
        <w:gridCol w:w="3696"/>
        <w:gridCol w:w="1427"/>
      </w:tblGrid>
      <w:tr w:rsidR="006B0437" w:rsidRPr="00510F8B" w:rsidTr="004244D9">
        <w:trPr>
          <w:trHeight w:val="454"/>
        </w:trPr>
        <w:tc>
          <w:tcPr>
            <w:tcW w:w="624" w:type="dxa"/>
            <w:tcBorders>
              <w:top w:val="double" w:sz="12" w:space="0" w:color="auto"/>
              <w:bottom w:val="double" w:sz="12" w:space="0" w:color="auto"/>
            </w:tcBorders>
            <w:shd w:val="clear" w:color="auto" w:fill="E6E6E6"/>
            <w:vAlign w:val="center"/>
          </w:tcPr>
          <w:p w:rsidR="006B0437" w:rsidRPr="00510F8B" w:rsidRDefault="006B0437">
            <w:pPr>
              <w:jc w:val="center"/>
              <w:rPr>
                <w:b/>
                <w:sz w:val="22"/>
                <w:szCs w:val="22"/>
              </w:rPr>
            </w:pPr>
            <w:r w:rsidRPr="00510F8B">
              <w:rPr>
                <w:b/>
                <w:sz w:val="22"/>
                <w:szCs w:val="22"/>
              </w:rPr>
              <w:t>P. č.</w:t>
            </w:r>
          </w:p>
        </w:tc>
        <w:tc>
          <w:tcPr>
            <w:tcW w:w="3960" w:type="dxa"/>
            <w:tcBorders>
              <w:top w:val="double" w:sz="12" w:space="0" w:color="auto"/>
              <w:bottom w:val="double" w:sz="12" w:space="0" w:color="auto"/>
            </w:tcBorders>
            <w:shd w:val="clear" w:color="auto" w:fill="E6E6E6"/>
            <w:vAlign w:val="center"/>
          </w:tcPr>
          <w:p w:rsidR="006B0437" w:rsidRPr="00510F8B" w:rsidRDefault="006B0437">
            <w:pPr>
              <w:jc w:val="center"/>
              <w:rPr>
                <w:b/>
                <w:sz w:val="22"/>
                <w:szCs w:val="22"/>
              </w:rPr>
            </w:pPr>
            <w:r w:rsidRPr="00510F8B">
              <w:rPr>
                <w:b/>
                <w:sz w:val="22"/>
                <w:szCs w:val="22"/>
              </w:rPr>
              <w:t>Názov objektu náhradného ubytovania</w:t>
            </w:r>
          </w:p>
        </w:tc>
        <w:tc>
          <w:tcPr>
            <w:tcW w:w="3696" w:type="dxa"/>
            <w:tcBorders>
              <w:top w:val="double" w:sz="12" w:space="0" w:color="auto"/>
              <w:bottom w:val="double" w:sz="12" w:space="0" w:color="auto"/>
            </w:tcBorders>
            <w:shd w:val="clear" w:color="auto" w:fill="E6E6E6"/>
            <w:vAlign w:val="center"/>
          </w:tcPr>
          <w:p w:rsidR="006B0437" w:rsidRPr="00510F8B" w:rsidRDefault="006B0437">
            <w:pPr>
              <w:jc w:val="center"/>
              <w:rPr>
                <w:b/>
                <w:sz w:val="22"/>
                <w:szCs w:val="22"/>
              </w:rPr>
            </w:pPr>
            <w:r w:rsidRPr="00510F8B">
              <w:rPr>
                <w:b/>
                <w:sz w:val="22"/>
                <w:szCs w:val="22"/>
              </w:rPr>
              <w:t>Adresa objektu</w:t>
            </w:r>
          </w:p>
        </w:tc>
        <w:tc>
          <w:tcPr>
            <w:tcW w:w="1427" w:type="dxa"/>
            <w:tcBorders>
              <w:top w:val="double" w:sz="12" w:space="0" w:color="auto"/>
              <w:bottom w:val="double" w:sz="12" w:space="0" w:color="auto"/>
            </w:tcBorders>
            <w:shd w:val="clear" w:color="auto" w:fill="E6E6E6"/>
            <w:vAlign w:val="center"/>
          </w:tcPr>
          <w:p w:rsidR="006B0437" w:rsidRPr="00510F8B" w:rsidRDefault="006B0437">
            <w:pPr>
              <w:jc w:val="center"/>
              <w:rPr>
                <w:b/>
                <w:sz w:val="22"/>
                <w:szCs w:val="22"/>
              </w:rPr>
            </w:pPr>
            <w:r w:rsidRPr="00510F8B">
              <w:rPr>
                <w:b/>
                <w:sz w:val="22"/>
                <w:szCs w:val="22"/>
              </w:rPr>
              <w:t>Počet lôžok</w:t>
            </w:r>
          </w:p>
        </w:tc>
      </w:tr>
      <w:tr w:rsidR="006B0437" w:rsidRPr="00510F8B" w:rsidTr="004244D9">
        <w:trPr>
          <w:trHeight w:val="442"/>
        </w:trPr>
        <w:tc>
          <w:tcPr>
            <w:tcW w:w="624" w:type="dxa"/>
            <w:tcBorders>
              <w:top w:val="double" w:sz="12" w:space="0" w:color="auto"/>
            </w:tcBorders>
          </w:tcPr>
          <w:p w:rsidR="006B0437" w:rsidRPr="00510F8B" w:rsidRDefault="00432EFB" w:rsidP="00213A5F">
            <w:pPr>
              <w:jc w:val="center"/>
              <w:rPr>
                <w:bCs/>
                <w:sz w:val="24"/>
                <w:szCs w:val="24"/>
              </w:rPr>
            </w:pPr>
            <w:r w:rsidRPr="00510F8B">
              <w:rPr>
                <w:bCs/>
                <w:sz w:val="24"/>
                <w:szCs w:val="24"/>
              </w:rPr>
              <w:t>1</w:t>
            </w:r>
          </w:p>
        </w:tc>
        <w:tc>
          <w:tcPr>
            <w:tcW w:w="3960" w:type="dxa"/>
            <w:tcBorders>
              <w:top w:val="double" w:sz="12" w:space="0" w:color="auto"/>
            </w:tcBorders>
          </w:tcPr>
          <w:p w:rsidR="006B0437" w:rsidRPr="004244D9" w:rsidRDefault="004B00A3">
            <w:pPr>
              <w:rPr>
                <w:bCs/>
                <w:sz w:val="24"/>
                <w:szCs w:val="24"/>
              </w:rPr>
            </w:pPr>
            <w:r w:rsidRPr="004244D9">
              <w:rPr>
                <w:bCs/>
                <w:sz w:val="24"/>
                <w:szCs w:val="24"/>
              </w:rPr>
              <w:t xml:space="preserve">Základná škola J. </w:t>
            </w:r>
            <w:proofErr w:type="spellStart"/>
            <w:r w:rsidRPr="004244D9">
              <w:rPr>
                <w:bCs/>
                <w:sz w:val="24"/>
                <w:szCs w:val="24"/>
              </w:rPr>
              <w:t>Simana</w:t>
            </w:r>
            <w:proofErr w:type="spellEnd"/>
            <w:r w:rsidRPr="004244D9">
              <w:rPr>
                <w:bCs/>
                <w:sz w:val="24"/>
                <w:szCs w:val="24"/>
              </w:rPr>
              <w:t xml:space="preserve"> Valaská</w:t>
            </w:r>
          </w:p>
        </w:tc>
        <w:tc>
          <w:tcPr>
            <w:tcW w:w="3696" w:type="dxa"/>
            <w:tcBorders>
              <w:top w:val="double" w:sz="12" w:space="0" w:color="auto"/>
            </w:tcBorders>
          </w:tcPr>
          <w:p w:rsidR="006B0437" w:rsidRPr="004244D9" w:rsidRDefault="0033146E" w:rsidP="00D01DA0">
            <w:pPr>
              <w:jc w:val="center"/>
              <w:rPr>
                <w:bCs/>
                <w:sz w:val="24"/>
                <w:szCs w:val="24"/>
              </w:rPr>
            </w:pPr>
            <w:r>
              <w:rPr>
                <w:bCs/>
                <w:sz w:val="24"/>
                <w:szCs w:val="24"/>
              </w:rPr>
              <w:t>Októbrová 16, 976 46 Valaská</w:t>
            </w:r>
          </w:p>
        </w:tc>
        <w:tc>
          <w:tcPr>
            <w:tcW w:w="1427" w:type="dxa"/>
            <w:tcBorders>
              <w:top w:val="double" w:sz="12" w:space="0" w:color="auto"/>
            </w:tcBorders>
          </w:tcPr>
          <w:p w:rsidR="006B0437" w:rsidRPr="004244D9" w:rsidRDefault="004244D9" w:rsidP="00D01DA0">
            <w:pPr>
              <w:jc w:val="center"/>
              <w:rPr>
                <w:bCs/>
                <w:sz w:val="24"/>
                <w:szCs w:val="24"/>
              </w:rPr>
            </w:pPr>
            <w:r w:rsidRPr="004244D9">
              <w:rPr>
                <w:bCs/>
                <w:sz w:val="24"/>
                <w:szCs w:val="24"/>
              </w:rPr>
              <w:t>200</w:t>
            </w:r>
          </w:p>
        </w:tc>
      </w:tr>
      <w:tr w:rsidR="006B0437" w:rsidRPr="00510F8B" w:rsidTr="004244D9">
        <w:trPr>
          <w:trHeight w:val="442"/>
        </w:trPr>
        <w:tc>
          <w:tcPr>
            <w:tcW w:w="624" w:type="dxa"/>
          </w:tcPr>
          <w:p w:rsidR="006B0437" w:rsidRPr="00510F8B" w:rsidRDefault="005503D2" w:rsidP="00213A5F">
            <w:pPr>
              <w:jc w:val="center"/>
              <w:rPr>
                <w:bCs/>
                <w:sz w:val="24"/>
                <w:szCs w:val="24"/>
              </w:rPr>
            </w:pPr>
            <w:r w:rsidRPr="00510F8B">
              <w:rPr>
                <w:bCs/>
                <w:sz w:val="24"/>
                <w:szCs w:val="24"/>
              </w:rPr>
              <w:t>2</w:t>
            </w:r>
          </w:p>
        </w:tc>
        <w:tc>
          <w:tcPr>
            <w:tcW w:w="3960" w:type="dxa"/>
          </w:tcPr>
          <w:p w:rsidR="006B0437" w:rsidRPr="004244D9" w:rsidRDefault="004B00A3">
            <w:pPr>
              <w:rPr>
                <w:bCs/>
                <w:sz w:val="24"/>
                <w:szCs w:val="24"/>
              </w:rPr>
            </w:pPr>
            <w:r w:rsidRPr="004244D9">
              <w:rPr>
                <w:bCs/>
                <w:sz w:val="24"/>
                <w:szCs w:val="24"/>
              </w:rPr>
              <w:t>Materská škola Valaská</w:t>
            </w:r>
          </w:p>
        </w:tc>
        <w:tc>
          <w:tcPr>
            <w:tcW w:w="3696" w:type="dxa"/>
          </w:tcPr>
          <w:p w:rsidR="006B0437" w:rsidRPr="0033146E" w:rsidRDefault="0033146E" w:rsidP="00746676">
            <w:pPr>
              <w:jc w:val="center"/>
              <w:rPr>
                <w:bCs/>
                <w:sz w:val="24"/>
                <w:szCs w:val="24"/>
              </w:rPr>
            </w:pPr>
            <w:r w:rsidRPr="0033146E">
              <w:rPr>
                <w:sz w:val="24"/>
                <w:szCs w:val="24"/>
                <w:shd w:val="clear" w:color="auto" w:fill="FFFFFF"/>
              </w:rPr>
              <w:t>Námestie 1. mája 460, 976 46 Valaská</w:t>
            </w:r>
          </w:p>
        </w:tc>
        <w:tc>
          <w:tcPr>
            <w:tcW w:w="1427" w:type="dxa"/>
          </w:tcPr>
          <w:p w:rsidR="006B0437" w:rsidRPr="004244D9" w:rsidRDefault="00746676" w:rsidP="00746676">
            <w:pPr>
              <w:jc w:val="center"/>
              <w:rPr>
                <w:bCs/>
                <w:sz w:val="24"/>
                <w:szCs w:val="24"/>
              </w:rPr>
            </w:pPr>
            <w:r w:rsidRPr="004244D9">
              <w:rPr>
                <w:bCs/>
                <w:sz w:val="24"/>
                <w:szCs w:val="24"/>
              </w:rPr>
              <w:t>40</w:t>
            </w:r>
          </w:p>
        </w:tc>
      </w:tr>
      <w:tr w:rsidR="004244D9" w:rsidRPr="00510F8B" w:rsidTr="004244D9">
        <w:trPr>
          <w:trHeight w:val="442"/>
        </w:trPr>
        <w:tc>
          <w:tcPr>
            <w:tcW w:w="624" w:type="dxa"/>
          </w:tcPr>
          <w:p w:rsidR="004244D9" w:rsidRPr="00510F8B" w:rsidRDefault="004244D9" w:rsidP="004244D9">
            <w:pPr>
              <w:jc w:val="center"/>
              <w:rPr>
                <w:bCs/>
                <w:sz w:val="24"/>
                <w:szCs w:val="24"/>
              </w:rPr>
            </w:pPr>
            <w:r>
              <w:rPr>
                <w:bCs/>
                <w:sz w:val="24"/>
                <w:szCs w:val="24"/>
              </w:rPr>
              <w:t>3</w:t>
            </w:r>
          </w:p>
        </w:tc>
        <w:tc>
          <w:tcPr>
            <w:tcW w:w="3960" w:type="dxa"/>
          </w:tcPr>
          <w:p w:rsidR="004244D9" w:rsidRPr="004244D9" w:rsidRDefault="004244D9" w:rsidP="00EE380E">
            <w:pPr>
              <w:rPr>
                <w:bCs/>
                <w:sz w:val="24"/>
                <w:szCs w:val="24"/>
              </w:rPr>
            </w:pPr>
            <w:r w:rsidRPr="004244D9">
              <w:rPr>
                <w:bCs/>
                <w:sz w:val="24"/>
                <w:szCs w:val="24"/>
              </w:rPr>
              <w:t>Dom Kultúry</w:t>
            </w:r>
          </w:p>
        </w:tc>
        <w:tc>
          <w:tcPr>
            <w:tcW w:w="3696" w:type="dxa"/>
          </w:tcPr>
          <w:p w:rsidR="004244D9" w:rsidRPr="004244D9" w:rsidRDefault="0033146E" w:rsidP="0033146E">
            <w:pPr>
              <w:jc w:val="center"/>
              <w:rPr>
                <w:bCs/>
                <w:sz w:val="24"/>
                <w:szCs w:val="24"/>
              </w:rPr>
            </w:pPr>
            <w:r w:rsidRPr="0033146E">
              <w:rPr>
                <w:sz w:val="24"/>
                <w:szCs w:val="24"/>
                <w:shd w:val="clear" w:color="auto" w:fill="FFFFFF"/>
              </w:rPr>
              <w:t>Námestie 1. mája 460, 976 46 Valaská</w:t>
            </w:r>
          </w:p>
        </w:tc>
        <w:tc>
          <w:tcPr>
            <w:tcW w:w="1427" w:type="dxa"/>
          </w:tcPr>
          <w:p w:rsidR="004244D9" w:rsidRPr="004244D9" w:rsidRDefault="004244D9" w:rsidP="004244D9">
            <w:pPr>
              <w:jc w:val="center"/>
              <w:rPr>
                <w:bCs/>
                <w:sz w:val="24"/>
                <w:szCs w:val="24"/>
              </w:rPr>
            </w:pPr>
            <w:r w:rsidRPr="004244D9">
              <w:rPr>
                <w:bCs/>
                <w:sz w:val="24"/>
                <w:szCs w:val="24"/>
              </w:rPr>
              <w:t>50</w:t>
            </w:r>
          </w:p>
        </w:tc>
      </w:tr>
      <w:tr w:rsidR="006B0437" w:rsidRPr="00510F8B" w:rsidTr="004244D9">
        <w:trPr>
          <w:trHeight w:val="442"/>
        </w:trPr>
        <w:tc>
          <w:tcPr>
            <w:tcW w:w="624" w:type="dxa"/>
          </w:tcPr>
          <w:p w:rsidR="006B0437" w:rsidRPr="00510F8B" w:rsidRDefault="004244D9" w:rsidP="004244D9">
            <w:pPr>
              <w:jc w:val="center"/>
              <w:rPr>
                <w:bCs/>
                <w:sz w:val="24"/>
                <w:szCs w:val="24"/>
              </w:rPr>
            </w:pPr>
            <w:r>
              <w:rPr>
                <w:bCs/>
                <w:sz w:val="24"/>
                <w:szCs w:val="24"/>
              </w:rPr>
              <w:t>4</w:t>
            </w:r>
          </w:p>
        </w:tc>
        <w:tc>
          <w:tcPr>
            <w:tcW w:w="3960" w:type="dxa"/>
          </w:tcPr>
          <w:p w:rsidR="006B0437" w:rsidRPr="004244D9" w:rsidRDefault="004244D9">
            <w:pPr>
              <w:rPr>
                <w:bCs/>
                <w:sz w:val="24"/>
                <w:szCs w:val="24"/>
              </w:rPr>
            </w:pPr>
            <w:r>
              <w:rPr>
                <w:bCs/>
                <w:sz w:val="24"/>
                <w:szCs w:val="24"/>
              </w:rPr>
              <w:t>Klub dôchodcov Piesok</w:t>
            </w:r>
          </w:p>
        </w:tc>
        <w:tc>
          <w:tcPr>
            <w:tcW w:w="3696" w:type="dxa"/>
          </w:tcPr>
          <w:p w:rsidR="006B0437" w:rsidRPr="004244D9" w:rsidRDefault="0033146E">
            <w:pPr>
              <w:rPr>
                <w:bCs/>
                <w:sz w:val="24"/>
                <w:szCs w:val="24"/>
              </w:rPr>
            </w:pPr>
            <w:r>
              <w:rPr>
                <w:bCs/>
                <w:sz w:val="24"/>
                <w:szCs w:val="24"/>
              </w:rPr>
              <w:t>Robotnícka 372/10, 976 46 Valaská</w:t>
            </w:r>
          </w:p>
        </w:tc>
        <w:tc>
          <w:tcPr>
            <w:tcW w:w="1427" w:type="dxa"/>
          </w:tcPr>
          <w:p w:rsidR="006B0437" w:rsidRPr="004244D9" w:rsidRDefault="004244D9" w:rsidP="004244D9">
            <w:pPr>
              <w:jc w:val="center"/>
              <w:rPr>
                <w:bCs/>
                <w:sz w:val="24"/>
                <w:szCs w:val="24"/>
              </w:rPr>
            </w:pPr>
            <w:r>
              <w:rPr>
                <w:bCs/>
                <w:sz w:val="24"/>
                <w:szCs w:val="24"/>
              </w:rPr>
              <w:t>10</w:t>
            </w:r>
          </w:p>
        </w:tc>
      </w:tr>
    </w:tbl>
    <w:p w:rsidR="006B0437" w:rsidRPr="00510F8B" w:rsidRDefault="006B0437">
      <w:pPr>
        <w:jc w:val="both"/>
        <w:rPr>
          <w:sz w:val="24"/>
          <w:szCs w:val="24"/>
        </w:rPr>
      </w:pPr>
    </w:p>
    <w:p w:rsidR="006B0437" w:rsidRPr="00510F8B" w:rsidRDefault="006B0437" w:rsidP="00482197">
      <w:pPr>
        <w:numPr>
          <w:ilvl w:val="0"/>
          <w:numId w:val="21"/>
        </w:numPr>
        <w:tabs>
          <w:tab w:val="clear" w:pos="720"/>
          <w:tab w:val="num" w:pos="500"/>
        </w:tabs>
        <w:autoSpaceDE w:val="0"/>
        <w:autoSpaceDN w:val="0"/>
        <w:adjustRightInd w:val="0"/>
        <w:spacing w:before="120"/>
        <w:ind w:left="499" w:hanging="499"/>
        <w:jc w:val="both"/>
        <w:rPr>
          <w:bCs/>
          <w:sz w:val="24"/>
          <w:szCs w:val="24"/>
        </w:rPr>
      </w:pPr>
      <w:r w:rsidRPr="00510F8B">
        <w:rPr>
          <w:sz w:val="24"/>
          <w:szCs w:val="24"/>
        </w:rPr>
        <w:t>Núdzové zásobovanie (poskytnutie stravy alebo materiálnej pomoci) pre povodňou postihnutých obyvateľov obce bude obec riešiť podľa priebehu povodne v katastri obce a to v súčinnosti s o</w:t>
      </w:r>
      <w:r w:rsidR="00DC27BB">
        <w:rPr>
          <w:sz w:val="24"/>
          <w:szCs w:val="24"/>
        </w:rPr>
        <w:t>kres</w:t>
      </w:r>
      <w:r w:rsidRPr="00510F8B">
        <w:rPr>
          <w:sz w:val="24"/>
          <w:szCs w:val="24"/>
        </w:rPr>
        <w:t xml:space="preserve">nou povodňovou komisiou. </w:t>
      </w:r>
    </w:p>
    <w:p w:rsidR="006B0437" w:rsidRPr="00510F8B" w:rsidRDefault="006B0437" w:rsidP="00482197">
      <w:pPr>
        <w:numPr>
          <w:ilvl w:val="0"/>
          <w:numId w:val="21"/>
        </w:numPr>
        <w:tabs>
          <w:tab w:val="clear" w:pos="720"/>
          <w:tab w:val="num" w:pos="500"/>
        </w:tabs>
        <w:autoSpaceDE w:val="0"/>
        <w:autoSpaceDN w:val="0"/>
        <w:adjustRightInd w:val="0"/>
        <w:spacing w:before="120"/>
        <w:ind w:left="499" w:hanging="499"/>
        <w:jc w:val="both"/>
        <w:rPr>
          <w:bCs/>
          <w:sz w:val="24"/>
          <w:szCs w:val="24"/>
        </w:rPr>
      </w:pPr>
      <w:r w:rsidRPr="00510F8B">
        <w:rPr>
          <w:sz w:val="24"/>
          <w:szCs w:val="24"/>
        </w:rPr>
        <w:t>Pri poklese výdatnosti na skupinových alebo významných vodovodoch pod priemernú dennú spotrebu vody alebo pri znehodnotení vody v studniach spôsobenú povodňovou situáciou obec vykoná nasledovné opatrenia:</w:t>
      </w:r>
    </w:p>
    <w:p w:rsidR="006B0437" w:rsidRPr="00510F8B" w:rsidRDefault="00BE2544" w:rsidP="00482197">
      <w:pPr>
        <w:pStyle w:val="Zkladntext2"/>
        <w:numPr>
          <w:ilvl w:val="1"/>
          <w:numId w:val="21"/>
        </w:numPr>
        <w:tabs>
          <w:tab w:val="clear" w:pos="1440"/>
          <w:tab w:val="num" w:pos="800"/>
        </w:tabs>
        <w:spacing w:after="0" w:line="240" w:lineRule="auto"/>
        <w:ind w:left="800" w:hanging="301"/>
        <w:jc w:val="both"/>
        <w:rPr>
          <w:sz w:val="24"/>
          <w:szCs w:val="24"/>
        </w:rPr>
      </w:pPr>
      <w:r w:rsidRPr="00510F8B">
        <w:rPr>
          <w:sz w:val="24"/>
          <w:szCs w:val="24"/>
        </w:rPr>
        <w:t>v</w:t>
      </w:r>
      <w:r w:rsidR="006B0437" w:rsidRPr="00510F8B">
        <w:rPr>
          <w:sz w:val="24"/>
          <w:szCs w:val="24"/>
        </w:rPr>
        <w:t>ydá zákaz na používanie pitnej vody z verejného vodovodu na čistenie a umývanie motorových vozidiel a iných dopravných a mechanizačných prostriedkov</w:t>
      </w:r>
      <w:r w:rsidRPr="00510F8B">
        <w:rPr>
          <w:sz w:val="24"/>
          <w:szCs w:val="24"/>
        </w:rPr>
        <w:t>, z</w:t>
      </w:r>
      <w:r w:rsidR="006B0437" w:rsidRPr="00510F8B">
        <w:rPr>
          <w:sz w:val="24"/>
          <w:szCs w:val="24"/>
        </w:rPr>
        <w:t>ároveň obmedz</w:t>
      </w:r>
      <w:r w:rsidRPr="00510F8B">
        <w:rPr>
          <w:sz w:val="24"/>
          <w:szCs w:val="24"/>
        </w:rPr>
        <w:t>í</w:t>
      </w:r>
      <w:r w:rsidR="006B0437" w:rsidRPr="00510F8B">
        <w:rPr>
          <w:sz w:val="24"/>
          <w:szCs w:val="24"/>
        </w:rPr>
        <w:t xml:space="preserve"> dodávk</w:t>
      </w:r>
      <w:r w:rsidRPr="00510F8B">
        <w:rPr>
          <w:sz w:val="24"/>
          <w:szCs w:val="24"/>
        </w:rPr>
        <w:t>u</w:t>
      </w:r>
      <w:r w:rsidR="006B0437" w:rsidRPr="00510F8B">
        <w:rPr>
          <w:sz w:val="24"/>
          <w:szCs w:val="24"/>
        </w:rPr>
        <w:t xml:space="preserve"> pitnej vody na účely, pre ktoré nie je použitie pitnej vody bezpodmienečne potrebné.</w:t>
      </w:r>
    </w:p>
    <w:p w:rsidR="006B0437" w:rsidRPr="00510F8B" w:rsidRDefault="00BE2544" w:rsidP="00482197">
      <w:pPr>
        <w:pStyle w:val="Zkladntext2"/>
        <w:numPr>
          <w:ilvl w:val="1"/>
          <w:numId w:val="21"/>
        </w:numPr>
        <w:tabs>
          <w:tab w:val="clear" w:pos="1440"/>
          <w:tab w:val="num" w:pos="800"/>
        </w:tabs>
        <w:spacing w:after="0" w:line="240" w:lineRule="auto"/>
        <w:ind w:left="800" w:hanging="300"/>
        <w:jc w:val="both"/>
        <w:rPr>
          <w:sz w:val="24"/>
          <w:szCs w:val="24"/>
        </w:rPr>
      </w:pPr>
      <w:r w:rsidRPr="00510F8B">
        <w:rPr>
          <w:sz w:val="24"/>
          <w:szCs w:val="24"/>
        </w:rPr>
        <w:t>z</w:t>
      </w:r>
      <w:r w:rsidR="006B0437" w:rsidRPr="00510F8B">
        <w:rPr>
          <w:sz w:val="24"/>
          <w:szCs w:val="24"/>
        </w:rPr>
        <w:t>abezpečí rozvoz pitnej vody v situácii odstavenia dodávky pitnej vody z verejných vodovodov a po kontaminácii studní.</w:t>
      </w:r>
    </w:p>
    <w:p w:rsidR="006B0437" w:rsidRPr="00510F8B" w:rsidRDefault="006B0437" w:rsidP="00482197">
      <w:pPr>
        <w:pStyle w:val="Zkladntext2"/>
        <w:numPr>
          <w:ilvl w:val="1"/>
          <w:numId w:val="21"/>
        </w:numPr>
        <w:tabs>
          <w:tab w:val="clear" w:pos="1440"/>
          <w:tab w:val="num" w:pos="800"/>
        </w:tabs>
        <w:spacing w:after="0" w:line="240" w:lineRule="auto"/>
        <w:ind w:left="800" w:hanging="300"/>
        <w:jc w:val="both"/>
        <w:rPr>
          <w:sz w:val="24"/>
          <w:szCs w:val="24"/>
        </w:rPr>
      </w:pPr>
      <w:r w:rsidRPr="00510F8B">
        <w:rPr>
          <w:sz w:val="24"/>
          <w:szCs w:val="24"/>
        </w:rPr>
        <w:t xml:space="preserve">Pri núdzovom zásobovaní pitnou vodou </w:t>
      </w:r>
      <w:r w:rsidR="00BE2544" w:rsidRPr="00510F8B">
        <w:rPr>
          <w:sz w:val="24"/>
          <w:szCs w:val="24"/>
        </w:rPr>
        <w:t>bude obec postupovať podľa údajov vyplývajúcich z dokumentácie „Núd</w:t>
      </w:r>
      <w:r w:rsidR="00CF103B">
        <w:rPr>
          <w:sz w:val="24"/>
          <w:szCs w:val="24"/>
        </w:rPr>
        <w:t xml:space="preserve">zového zásobovania pitnou vodou“ </w:t>
      </w:r>
      <w:r w:rsidR="00BE2544" w:rsidRPr="00510F8B">
        <w:rPr>
          <w:sz w:val="24"/>
          <w:szCs w:val="24"/>
        </w:rPr>
        <w:t xml:space="preserve">a podľa pokynov vydaných orgánmi </w:t>
      </w:r>
      <w:r w:rsidRPr="00510F8B">
        <w:rPr>
          <w:sz w:val="24"/>
          <w:szCs w:val="24"/>
        </w:rPr>
        <w:t>štátnej správy a</w:t>
      </w:r>
      <w:r w:rsidR="00BE2544" w:rsidRPr="00510F8B">
        <w:rPr>
          <w:sz w:val="24"/>
          <w:szCs w:val="24"/>
        </w:rPr>
        <w:t> </w:t>
      </w:r>
      <w:r w:rsidRPr="00510F8B">
        <w:rPr>
          <w:sz w:val="24"/>
          <w:szCs w:val="24"/>
        </w:rPr>
        <w:t>dodávateľ</w:t>
      </w:r>
      <w:r w:rsidR="00BE2544" w:rsidRPr="00510F8B">
        <w:rPr>
          <w:sz w:val="24"/>
          <w:szCs w:val="24"/>
        </w:rPr>
        <w:t>ských organizácii.</w:t>
      </w:r>
      <w:r w:rsidRPr="00510F8B">
        <w:rPr>
          <w:sz w:val="24"/>
          <w:szCs w:val="24"/>
        </w:rPr>
        <w:t xml:space="preserve"> </w:t>
      </w:r>
    </w:p>
    <w:p w:rsidR="00847297" w:rsidRDefault="00847297" w:rsidP="00847297">
      <w:pPr>
        <w:pStyle w:val="Zkladntext2"/>
        <w:spacing w:after="0" w:line="240" w:lineRule="auto"/>
        <w:ind w:left="800"/>
        <w:jc w:val="both"/>
        <w:rPr>
          <w:sz w:val="24"/>
          <w:szCs w:val="24"/>
        </w:rPr>
      </w:pPr>
    </w:p>
    <w:p w:rsidR="007623B1" w:rsidRDefault="007623B1" w:rsidP="00847297">
      <w:pPr>
        <w:pStyle w:val="Zkladntext2"/>
        <w:spacing w:after="0" w:line="240" w:lineRule="auto"/>
        <w:ind w:left="800"/>
        <w:jc w:val="both"/>
        <w:rPr>
          <w:sz w:val="24"/>
          <w:szCs w:val="24"/>
        </w:rPr>
      </w:pPr>
    </w:p>
    <w:p w:rsidR="007623B1" w:rsidRDefault="007623B1" w:rsidP="00847297">
      <w:pPr>
        <w:pStyle w:val="Zkladntext2"/>
        <w:spacing w:after="0" w:line="240" w:lineRule="auto"/>
        <w:ind w:left="800"/>
        <w:jc w:val="both"/>
        <w:rPr>
          <w:sz w:val="24"/>
          <w:szCs w:val="24"/>
        </w:rPr>
      </w:pPr>
    </w:p>
    <w:p w:rsidR="007623B1" w:rsidRPr="00510F8B" w:rsidRDefault="007623B1" w:rsidP="00847297">
      <w:pPr>
        <w:pStyle w:val="Zkladntext2"/>
        <w:spacing w:after="0" w:line="240" w:lineRule="auto"/>
        <w:ind w:left="800"/>
        <w:jc w:val="both"/>
        <w:rPr>
          <w:sz w:val="24"/>
          <w:szCs w:val="24"/>
        </w:rPr>
      </w:pPr>
    </w:p>
    <w:p w:rsidR="006B0437" w:rsidRPr="00953A96" w:rsidRDefault="006B0437" w:rsidP="00953A96">
      <w:pPr>
        <w:pStyle w:val="Odsekzoznamu"/>
        <w:numPr>
          <w:ilvl w:val="1"/>
          <w:numId w:val="1"/>
        </w:numPr>
        <w:tabs>
          <w:tab w:val="clear" w:pos="1440"/>
        </w:tabs>
        <w:autoSpaceDE w:val="0"/>
        <w:autoSpaceDN w:val="0"/>
        <w:adjustRightInd w:val="0"/>
        <w:ind w:left="284" w:hanging="284"/>
        <w:rPr>
          <w:b/>
          <w:sz w:val="24"/>
          <w:szCs w:val="24"/>
        </w:rPr>
      </w:pPr>
      <w:r w:rsidRPr="00953A96">
        <w:rPr>
          <w:b/>
          <w:sz w:val="24"/>
          <w:szCs w:val="24"/>
        </w:rPr>
        <w:t>Zabezpečenie a vykonanie evakuáci</w:t>
      </w:r>
      <w:r w:rsidR="00953A96">
        <w:rPr>
          <w:b/>
          <w:sz w:val="24"/>
          <w:szCs w:val="24"/>
        </w:rPr>
        <w:t>e, vrátane evakuačných opatrení</w:t>
      </w:r>
    </w:p>
    <w:p w:rsidR="006B0437" w:rsidRPr="00510F8B" w:rsidRDefault="006B0437">
      <w:pPr>
        <w:autoSpaceDE w:val="0"/>
        <w:autoSpaceDN w:val="0"/>
        <w:adjustRightInd w:val="0"/>
        <w:rPr>
          <w:b/>
          <w:sz w:val="24"/>
          <w:szCs w:val="24"/>
        </w:rPr>
      </w:pPr>
    </w:p>
    <w:p w:rsidR="006B0437" w:rsidRPr="00510F8B" w:rsidRDefault="006B0437" w:rsidP="006850D7">
      <w:pPr>
        <w:autoSpaceDE w:val="0"/>
        <w:autoSpaceDN w:val="0"/>
        <w:adjustRightInd w:val="0"/>
        <w:ind w:firstLine="499"/>
        <w:jc w:val="both"/>
        <w:rPr>
          <w:bCs/>
          <w:sz w:val="24"/>
          <w:szCs w:val="24"/>
        </w:rPr>
      </w:pPr>
      <w:r w:rsidRPr="00510F8B">
        <w:rPr>
          <w:bCs/>
          <w:sz w:val="24"/>
          <w:szCs w:val="24"/>
        </w:rPr>
        <w:t>Pri povodni</w:t>
      </w:r>
      <w:r w:rsidR="00CE5CDE" w:rsidRPr="00510F8B">
        <w:rPr>
          <w:bCs/>
          <w:sz w:val="24"/>
          <w:szCs w:val="24"/>
        </w:rPr>
        <w:t>,</w:t>
      </w:r>
      <w:r w:rsidRPr="00510F8B">
        <w:rPr>
          <w:bCs/>
          <w:sz w:val="24"/>
          <w:szCs w:val="24"/>
        </w:rPr>
        <w:t xml:space="preserve"> ktorá bola spôsobená poruchou alebo haváriou na vodnej stavbe (sú vypracované </w:t>
      </w:r>
      <w:proofErr w:type="spellStart"/>
      <w:r w:rsidRPr="00510F8B">
        <w:rPr>
          <w:bCs/>
          <w:sz w:val="24"/>
          <w:szCs w:val="24"/>
        </w:rPr>
        <w:t>hydrotechnické</w:t>
      </w:r>
      <w:proofErr w:type="spellEnd"/>
      <w:r w:rsidRPr="00510F8B">
        <w:rPr>
          <w:bCs/>
          <w:sz w:val="24"/>
          <w:szCs w:val="24"/>
        </w:rPr>
        <w:t xml:space="preserve"> výpočty pre prielomovú vlnu) zabezpečenie a vykonanie evakuácie vrátane evakuačných opatrení obec vykonáva podľa samostatného plánu</w:t>
      </w:r>
      <w:r w:rsidR="006850D7" w:rsidRPr="00510F8B">
        <w:rPr>
          <w:bCs/>
          <w:sz w:val="24"/>
          <w:szCs w:val="24"/>
        </w:rPr>
        <w:t xml:space="preserve"> evakuácie</w:t>
      </w:r>
      <w:r w:rsidRPr="00510F8B">
        <w:rPr>
          <w:bCs/>
          <w:sz w:val="24"/>
          <w:szCs w:val="24"/>
        </w:rPr>
        <w:t xml:space="preserve">.  </w:t>
      </w:r>
    </w:p>
    <w:p w:rsidR="006B0437" w:rsidRDefault="006B0437">
      <w:pPr>
        <w:rPr>
          <w:bCs/>
          <w:sz w:val="24"/>
          <w:szCs w:val="24"/>
        </w:rPr>
      </w:pPr>
    </w:p>
    <w:p w:rsidR="00554D5A" w:rsidRPr="00953A96" w:rsidRDefault="006B0437" w:rsidP="006850D7">
      <w:pPr>
        <w:jc w:val="both"/>
        <w:rPr>
          <w:b/>
          <w:bCs/>
          <w:i/>
          <w:u w:val="single"/>
        </w:rPr>
      </w:pPr>
      <w:r w:rsidRPr="00953A96">
        <w:rPr>
          <w:b/>
          <w:bCs/>
          <w:i/>
          <w:u w:val="single"/>
        </w:rPr>
        <w:t>Poznámka:</w:t>
      </w:r>
    </w:p>
    <w:p w:rsidR="006B0437" w:rsidRPr="00510F8B" w:rsidRDefault="006B0437" w:rsidP="00953A96">
      <w:pPr>
        <w:ind w:firstLine="499"/>
        <w:jc w:val="both"/>
        <w:rPr>
          <w:b/>
          <w:bCs/>
          <w:i/>
          <w:sz w:val="24"/>
          <w:szCs w:val="24"/>
        </w:rPr>
      </w:pPr>
      <w:r w:rsidRPr="00953A96">
        <w:rPr>
          <w:b/>
          <w:bCs/>
          <w:i/>
        </w:rPr>
        <w:t xml:space="preserve">V súvislosti s prívalovým charakterom priebehu povodňovej situácie v katastri obce </w:t>
      </w:r>
      <w:r w:rsidR="006850D7" w:rsidRPr="00953A96">
        <w:rPr>
          <w:b/>
          <w:bCs/>
          <w:i/>
        </w:rPr>
        <w:t>budú prijímané opatrenia podľa vzniknutej povodňovej situácie.</w:t>
      </w:r>
    </w:p>
    <w:p w:rsidR="006B0437" w:rsidRDefault="006B0437" w:rsidP="006850D7">
      <w:pPr>
        <w:rPr>
          <w:sz w:val="24"/>
          <w:szCs w:val="24"/>
        </w:rPr>
      </w:pPr>
    </w:p>
    <w:p w:rsidR="00746676" w:rsidRDefault="00746676" w:rsidP="006850D7">
      <w:pPr>
        <w:rPr>
          <w:sz w:val="24"/>
          <w:szCs w:val="24"/>
        </w:rPr>
      </w:pPr>
    </w:p>
    <w:p w:rsidR="006B0437" w:rsidRPr="00510F8B" w:rsidRDefault="006B0437" w:rsidP="00953A96">
      <w:pPr>
        <w:pStyle w:val="Zkladntext3"/>
        <w:numPr>
          <w:ilvl w:val="1"/>
          <w:numId w:val="1"/>
        </w:numPr>
        <w:tabs>
          <w:tab w:val="clear" w:pos="1440"/>
        </w:tabs>
        <w:spacing w:before="120" w:after="0"/>
        <w:ind w:left="284" w:hanging="284"/>
        <w:jc w:val="both"/>
        <w:rPr>
          <w:b/>
          <w:sz w:val="24"/>
          <w:szCs w:val="24"/>
        </w:rPr>
      </w:pPr>
      <w:r w:rsidRPr="00510F8B">
        <w:rPr>
          <w:b/>
          <w:sz w:val="24"/>
          <w:szCs w:val="24"/>
        </w:rPr>
        <w:t>Predpokladaný výkon opatrení na ochranu pred povodňami v kritických úseko</w:t>
      </w:r>
      <w:r w:rsidR="006850D7" w:rsidRPr="00510F8B">
        <w:rPr>
          <w:b/>
          <w:sz w:val="24"/>
          <w:szCs w:val="24"/>
        </w:rPr>
        <w:t xml:space="preserve">ch </w:t>
      </w:r>
      <w:r w:rsidRPr="00510F8B">
        <w:rPr>
          <w:b/>
          <w:sz w:val="24"/>
          <w:szCs w:val="24"/>
        </w:rPr>
        <w:t xml:space="preserve">vodných  tokov </w:t>
      </w:r>
    </w:p>
    <w:p w:rsidR="006850D7" w:rsidRPr="00510F8B" w:rsidRDefault="006850D7" w:rsidP="006850D7">
      <w:pPr>
        <w:jc w:val="both"/>
        <w:rPr>
          <w:sz w:val="24"/>
          <w:szCs w:val="24"/>
        </w:rPr>
      </w:pPr>
    </w:p>
    <w:p w:rsidR="006850D7" w:rsidRPr="00510F8B" w:rsidRDefault="006850D7" w:rsidP="006850D7">
      <w:pPr>
        <w:ind w:firstLine="499"/>
        <w:jc w:val="both"/>
        <w:rPr>
          <w:sz w:val="24"/>
          <w:szCs w:val="24"/>
        </w:rPr>
      </w:pPr>
      <w:r w:rsidRPr="00510F8B">
        <w:rPr>
          <w:sz w:val="24"/>
          <w:szCs w:val="24"/>
        </w:rPr>
        <w:t>Obec v súčinnosti s občanmi obce a členmi záchranných jednotiek obce vykonáva od času nebezpečenstva povodne, zvýšený dohľad nad kritickými úsekmi vodných tokov, za účelom okamžitého odstraňovania naplavenín a vzn</w:t>
      </w:r>
      <w:r w:rsidR="00D0560D" w:rsidRPr="00510F8B">
        <w:rPr>
          <w:sz w:val="24"/>
          <w:szCs w:val="24"/>
        </w:rPr>
        <w:t>ikajúcich zátarás a zápchy (uvoľ</w:t>
      </w:r>
      <w:r w:rsidRPr="00510F8B">
        <w:rPr>
          <w:sz w:val="24"/>
          <w:szCs w:val="24"/>
        </w:rPr>
        <w:t>ňovanie prietokových profilov pod most</w:t>
      </w:r>
      <w:r w:rsidR="00240092" w:rsidRPr="00510F8B">
        <w:rPr>
          <w:sz w:val="24"/>
          <w:szCs w:val="24"/>
        </w:rPr>
        <w:t>m</w:t>
      </w:r>
      <w:r w:rsidRPr="00510F8B">
        <w:rPr>
          <w:sz w:val="24"/>
          <w:szCs w:val="24"/>
        </w:rPr>
        <w:t xml:space="preserve">i, priepustmi a lávkami, </w:t>
      </w:r>
      <w:r w:rsidR="00D0560D" w:rsidRPr="00510F8B">
        <w:rPr>
          <w:sz w:val="24"/>
          <w:szCs w:val="24"/>
        </w:rPr>
        <w:t>uvoľ</w:t>
      </w:r>
      <w:r w:rsidR="00240092" w:rsidRPr="00510F8B">
        <w:rPr>
          <w:sz w:val="24"/>
          <w:szCs w:val="24"/>
        </w:rPr>
        <w:t>ňovanie ľadových zátarás, priplavených predmetov a pod.)</w:t>
      </w:r>
      <w:r w:rsidRPr="00510F8B">
        <w:rPr>
          <w:sz w:val="24"/>
          <w:szCs w:val="24"/>
        </w:rPr>
        <w:t>.</w:t>
      </w:r>
    </w:p>
    <w:p w:rsidR="00240092" w:rsidRPr="00510F8B" w:rsidRDefault="00240092" w:rsidP="00240092">
      <w:pPr>
        <w:spacing w:before="120" w:after="120"/>
        <w:rPr>
          <w:b/>
          <w:bCs/>
          <w:sz w:val="24"/>
          <w:szCs w:val="24"/>
        </w:rPr>
      </w:pPr>
      <w:r w:rsidRPr="00510F8B">
        <w:rPr>
          <w:b/>
          <w:bCs/>
          <w:sz w:val="24"/>
          <w:szCs w:val="24"/>
        </w:rPr>
        <w:t>Kritické miesta a úseky vodného toku</w:t>
      </w:r>
    </w:p>
    <w:tbl>
      <w:tblPr>
        <w:tblW w:w="9540" w:type="dxa"/>
        <w:tblInd w:w="7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800"/>
        <w:gridCol w:w="2580"/>
        <w:gridCol w:w="4440"/>
      </w:tblGrid>
      <w:tr w:rsidR="00240092" w:rsidRPr="00510F8B" w:rsidTr="004244D9">
        <w:trPr>
          <w:trHeight w:val="454"/>
        </w:trPr>
        <w:tc>
          <w:tcPr>
            <w:tcW w:w="720" w:type="dxa"/>
            <w:tcBorders>
              <w:top w:val="double" w:sz="12" w:space="0" w:color="auto"/>
              <w:bottom w:val="double" w:sz="12" w:space="0" w:color="auto"/>
            </w:tcBorders>
            <w:shd w:val="clear" w:color="auto" w:fill="E6E6E6"/>
            <w:vAlign w:val="center"/>
          </w:tcPr>
          <w:p w:rsidR="00240092" w:rsidRPr="00510F8B" w:rsidRDefault="00240092">
            <w:pPr>
              <w:jc w:val="center"/>
              <w:rPr>
                <w:b/>
                <w:bCs/>
                <w:sz w:val="22"/>
                <w:szCs w:val="22"/>
              </w:rPr>
            </w:pPr>
            <w:r w:rsidRPr="00510F8B">
              <w:rPr>
                <w:b/>
                <w:bCs/>
                <w:sz w:val="22"/>
                <w:szCs w:val="22"/>
              </w:rPr>
              <w:t>P. č.</w:t>
            </w:r>
          </w:p>
        </w:tc>
        <w:tc>
          <w:tcPr>
            <w:tcW w:w="1800" w:type="dxa"/>
            <w:tcBorders>
              <w:top w:val="double" w:sz="12" w:space="0" w:color="auto"/>
              <w:bottom w:val="double" w:sz="12" w:space="0" w:color="auto"/>
            </w:tcBorders>
            <w:shd w:val="clear" w:color="auto" w:fill="E6E6E6"/>
            <w:vAlign w:val="center"/>
          </w:tcPr>
          <w:p w:rsidR="00240092" w:rsidRPr="00510F8B" w:rsidRDefault="00240092" w:rsidP="0058647F">
            <w:pPr>
              <w:jc w:val="center"/>
              <w:rPr>
                <w:b/>
                <w:bCs/>
                <w:sz w:val="22"/>
                <w:szCs w:val="22"/>
              </w:rPr>
            </w:pPr>
            <w:r w:rsidRPr="00510F8B">
              <w:rPr>
                <w:b/>
                <w:bCs/>
                <w:sz w:val="22"/>
                <w:szCs w:val="22"/>
              </w:rPr>
              <w:t xml:space="preserve">Vodný tok </w:t>
            </w:r>
          </w:p>
        </w:tc>
        <w:tc>
          <w:tcPr>
            <w:tcW w:w="2580" w:type="dxa"/>
            <w:tcBorders>
              <w:top w:val="double" w:sz="12" w:space="0" w:color="auto"/>
              <w:bottom w:val="double" w:sz="12" w:space="0" w:color="auto"/>
            </w:tcBorders>
            <w:shd w:val="clear" w:color="auto" w:fill="E6E6E6"/>
            <w:vAlign w:val="center"/>
          </w:tcPr>
          <w:p w:rsidR="00240092" w:rsidRPr="00510F8B" w:rsidRDefault="00240092" w:rsidP="0058647F">
            <w:pPr>
              <w:jc w:val="center"/>
              <w:rPr>
                <w:b/>
                <w:bCs/>
                <w:sz w:val="22"/>
                <w:szCs w:val="22"/>
              </w:rPr>
            </w:pPr>
            <w:r w:rsidRPr="00510F8B">
              <w:rPr>
                <w:b/>
                <w:bCs/>
                <w:sz w:val="22"/>
                <w:szCs w:val="22"/>
              </w:rPr>
              <w:t>Kritický úsek - miesto (mosty, lávky)</w:t>
            </w:r>
          </w:p>
        </w:tc>
        <w:tc>
          <w:tcPr>
            <w:tcW w:w="4440" w:type="dxa"/>
            <w:tcBorders>
              <w:top w:val="double" w:sz="12" w:space="0" w:color="auto"/>
              <w:bottom w:val="double" w:sz="12" w:space="0" w:color="auto"/>
            </w:tcBorders>
            <w:shd w:val="clear" w:color="auto" w:fill="E6E6E6"/>
            <w:vAlign w:val="center"/>
          </w:tcPr>
          <w:p w:rsidR="00240092" w:rsidRPr="00510F8B" w:rsidRDefault="00240092">
            <w:pPr>
              <w:jc w:val="center"/>
              <w:rPr>
                <w:b/>
                <w:bCs/>
                <w:sz w:val="22"/>
                <w:szCs w:val="22"/>
              </w:rPr>
            </w:pPr>
            <w:r w:rsidRPr="00510F8B">
              <w:rPr>
                <w:b/>
                <w:bCs/>
                <w:sz w:val="22"/>
                <w:szCs w:val="22"/>
              </w:rPr>
              <w:t xml:space="preserve">Opatrenie </w:t>
            </w:r>
          </w:p>
          <w:p w:rsidR="00240092" w:rsidRPr="00510F8B" w:rsidRDefault="00240092">
            <w:pPr>
              <w:jc w:val="center"/>
              <w:rPr>
                <w:b/>
                <w:bCs/>
                <w:sz w:val="22"/>
                <w:szCs w:val="22"/>
              </w:rPr>
            </w:pPr>
            <w:r w:rsidRPr="00510F8B">
              <w:rPr>
                <w:b/>
                <w:bCs/>
                <w:sz w:val="22"/>
                <w:szCs w:val="22"/>
              </w:rPr>
              <w:t xml:space="preserve">k zabezpečeniu </w:t>
            </w:r>
            <w:proofErr w:type="spellStart"/>
            <w:r w:rsidRPr="00510F8B">
              <w:rPr>
                <w:b/>
                <w:bCs/>
                <w:sz w:val="22"/>
                <w:szCs w:val="22"/>
              </w:rPr>
              <w:t>prietočnosti</w:t>
            </w:r>
            <w:proofErr w:type="spellEnd"/>
            <w:r w:rsidRPr="00510F8B">
              <w:rPr>
                <w:b/>
                <w:bCs/>
                <w:sz w:val="22"/>
                <w:szCs w:val="22"/>
              </w:rPr>
              <w:t xml:space="preserve"> profilu </w:t>
            </w:r>
          </w:p>
        </w:tc>
      </w:tr>
      <w:tr w:rsidR="00240092" w:rsidRPr="00510F8B" w:rsidTr="004244D9">
        <w:trPr>
          <w:trHeight w:val="454"/>
        </w:trPr>
        <w:tc>
          <w:tcPr>
            <w:tcW w:w="720" w:type="dxa"/>
            <w:tcBorders>
              <w:top w:val="double" w:sz="12" w:space="0" w:color="auto"/>
            </w:tcBorders>
            <w:vAlign w:val="center"/>
          </w:tcPr>
          <w:p w:rsidR="00240092" w:rsidRPr="004244D9" w:rsidRDefault="00432EFB">
            <w:pPr>
              <w:jc w:val="center"/>
              <w:rPr>
                <w:bCs/>
                <w:sz w:val="24"/>
                <w:szCs w:val="24"/>
              </w:rPr>
            </w:pPr>
            <w:r w:rsidRPr="004244D9">
              <w:rPr>
                <w:bCs/>
                <w:sz w:val="24"/>
                <w:szCs w:val="24"/>
              </w:rPr>
              <w:t>1</w:t>
            </w:r>
          </w:p>
        </w:tc>
        <w:tc>
          <w:tcPr>
            <w:tcW w:w="1800" w:type="dxa"/>
            <w:tcBorders>
              <w:top w:val="double" w:sz="12" w:space="0" w:color="auto"/>
            </w:tcBorders>
            <w:vAlign w:val="center"/>
          </w:tcPr>
          <w:p w:rsidR="00240092" w:rsidRPr="004244D9" w:rsidRDefault="004B00A3">
            <w:pPr>
              <w:jc w:val="center"/>
              <w:rPr>
                <w:bCs/>
                <w:sz w:val="24"/>
                <w:szCs w:val="24"/>
              </w:rPr>
            </w:pPr>
            <w:r w:rsidRPr="004244D9">
              <w:rPr>
                <w:bCs/>
                <w:sz w:val="24"/>
                <w:szCs w:val="24"/>
              </w:rPr>
              <w:t>Hron</w:t>
            </w:r>
          </w:p>
        </w:tc>
        <w:tc>
          <w:tcPr>
            <w:tcW w:w="2580" w:type="dxa"/>
            <w:tcBorders>
              <w:top w:val="double" w:sz="12" w:space="0" w:color="auto"/>
            </w:tcBorders>
            <w:vAlign w:val="center"/>
          </w:tcPr>
          <w:p w:rsidR="00240092" w:rsidRPr="004244D9" w:rsidRDefault="00432EFB" w:rsidP="00965E7A">
            <w:pPr>
              <w:jc w:val="center"/>
              <w:rPr>
                <w:bCs/>
                <w:sz w:val="24"/>
                <w:szCs w:val="24"/>
              </w:rPr>
            </w:pPr>
            <w:r w:rsidRPr="004244D9">
              <w:rPr>
                <w:bCs/>
                <w:sz w:val="24"/>
                <w:szCs w:val="24"/>
              </w:rPr>
              <w:t xml:space="preserve">Most pri vstupe do </w:t>
            </w:r>
            <w:r w:rsidR="004B00A3" w:rsidRPr="004244D9">
              <w:rPr>
                <w:bCs/>
                <w:sz w:val="24"/>
                <w:szCs w:val="24"/>
              </w:rPr>
              <w:t>Novej Valaskej</w:t>
            </w:r>
            <w:r w:rsidR="00965E7A" w:rsidRPr="004244D9">
              <w:rPr>
                <w:bCs/>
                <w:sz w:val="24"/>
                <w:szCs w:val="24"/>
              </w:rPr>
              <w:t xml:space="preserve"> z cesty č. III/06658</w:t>
            </w:r>
          </w:p>
        </w:tc>
        <w:tc>
          <w:tcPr>
            <w:tcW w:w="4440" w:type="dxa"/>
            <w:tcBorders>
              <w:top w:val="double" w:sz="12" w:space="0" w:color="auto"/>
            </w:tcBorders>
            <w:vAlign w:val="center"/>
          </w:tcPr>
          <w:p w:rsidR="00240092" w:rsidRPr="004244D9" w:rsidRDefault="00432EFB">
            <w:pPr>
              <w:jc w:val="center"/>
              <w:rPr>
                <w:bCs/>
                <w:sz w:val="24"/>
                <w:szCs w:val="24"/>
              </w:rPr>
            </w:pPr>
            <w:r w:rsidRPr="004244D9">
              <w:rPr>
                <w:bCs/>
                <w:sz w:val="24"/>
                <w:szCs w:val="24"/>
              </w:rPr>
              <w:t>Čistenie vodného toku</w:t>
            </w:r>
          </w:p>
        </w:tc>
      </w:tr>
      <w:tr w:rsidR="00240092" w:rsidRPr="00510F8B" w:rsidTr="004244D9">
        <w:trPr>
          <w:trHeight w:val="454"/>
        </w:trPr>
        <w:tc>
          <w:tcPr>
            <w:tcW w:w="720" w:type="dxa"/>
            <w:vAlign w:val="center"/>
          </w:tcPr>
          <w:p w:rsidR="00240092" w:rsidRPr="004244D9" w:rsidRDefault="004B00A3">
            <w:pPr>
              <w:jc w:val="center"/>
              <w:rPr>
                <w:bCs/>
                <w:sz w:val="24"/>
                <w:szCs w:val="24"/>
              </w:rPr>
            </w:pPr>
            <w:r w:rsidRPr="004244D9">
              <w:rPr>
                <w:bCs/>
                <w:sz w:val="24"/>
                <w:szCs w:val="24"/>
              </w:rPr>
              <w:t>2</w:t>
            </w:r>
          </w:p>
        </w:tc>
        <w:tc>
          <w:tcPr>
            <w:tcW w:w="1800" w:type="dxa"/>
            <w:vAlign w:val="center"/>
          </w:tcPr>
          <w:p w:rsidR="00240092" w:rsidRPr="004244D9" w:rsidRDefault="004B00A3">
            <w:pPr>
              <w:jc w:val="center"/>
              <w:rPr>
                <w:bCs/>
                <w:sz w:val="24"/>
                <w:szCs w:val="24"/>
              </w:rPr>
            </w:pPr>
            <w:r w:rsidRPr="004244D9">
              <w:rPr>
                <w:bCs/>
                <w:sz w:val="24"/>
                <w:szCs w:val="24"/>
              </w:rPr>
              <w:t>Čierny Hron</w:t>
            </w:r>
          </w:p>
        </w:tc>
        <w:tc>
          <w:tcPr>
            <w:tcW w:w="2580" w:type="dxa"/>
            <w:vAlign w:val="center"/>
          </w:tcPr>
          <w:p w:rsidR="00240092" w:rsidRPr="004244D9" w:rsidRDefault="004B00A3" w:rsidP="0060067C">
            <w:pPr>
              <w:jc w:val="center"/>
              <w:rPr>
                <w:bCs/>
                <w:sz w:val="24"/>
                <w:szCs w:val="24"/>
              </w:rPr>
            </w:pPr>
            <w:r w:rsidRPr="004244D9">
              <w:rPr>
                <w:bCs/>
                <w:sz w:val="24"/>
                <w:szCs w:val="24"/>
              </w:rPr>
              <w:t>Most pri vstupe</w:t>
            </w:r>
            <w:r w:rsidR="00965E7A" w:rsidRPr="004244D9">
              <w:rPr>
                <w:bCs/>
                <w:sz w:val="24"/>
                <w:szCs w:val="24"/>
              </w:rPr>
              <w:t xml:space="preserve"> do Novej Valaskej z </w:t>
            </w:r>
            <w:r w:rsidR="0060067C">
              <w:rPr>
                <w:bCs/>
                <w:sz w:val="24"/>
                <w:szCs w:val="24"/>
              </w:rPr>
              <w:t>Hronca</w:t>
            </w:r>
          </w:p>
        </w:tc>
        <w:tc>
          <w:tcPr>
            <w:tcW w:w="4440" w:type="dxa"/>
            <w:vAlign w:val="center"/>
          </w:tcPr>
          <w:p w:rsidR="00240092" w:rsidRPr="004244D9" w:rsidRDefault="004244D9">
            <w:pPr>
              <w:jc w:val="center"/>
              <w:rPr>
                <w:bCs/>
                <w:sz w:val="24"/>
                <w:szCs w:val="24"/>
              </w:rPr>
            </w:pPr>
            <w:r w:rsidRPr="004244D9">
              <w:rPr>
                <w:bCs/>
                <w:sz w:val="24"/>
                <w:szCs w:val="24"/>
              </w:rPr>
              <w:t>Čistenie vodného toku</w:t>
            </w:r>
          </w:p>
        </w:tc>
      </w:tr>
      <w:tr w:rsidR="00494817" w:rsidRPr="00510F8B" w:rsidTr="004244D9">
        <w:trPr>
          <w:trHeight w:val="454"/>
        </w:trPr>
        <w:tc>
          <w:tcPr>
            <w:tcW w:w="720" w:type="dxa"/>
            <w:vAlign w:val="center"/>
          </w:tcPr>
          <w:p w:rsidR="00494817" w:rsidRPr="004244D9" w:rsidRDefault="00494817">
            <w:pPr>
              <w:jc w:val="center"/>
              <w:rPr>
                <w:bCs/>
                <w:sz w:val="24"/>
                <w:szCs w:val="24"/>
              </w:rPr>
            </w:pPr>
            <w:r w:rsidRPr="004244D9">
              <w:rPr>
                <w:bCs/>
                <w:sz w:val="24"/>
                <w:szCs w:val="24"/>
              </w:rPr>
              <w:t>3</w:t>
            </w:r>
          </w:p>
        </w:tc>
        <w:tc>
          <w:tcPr>
            <w:tcW w:w="1800" w:type="dxa"/>
            <w:vAlign w:val="center"/>
          </w:tcPr>
          <w:p w:rsidR="00494817" w:rsidRPr="004244D9" w:rsidRDefault="00494817">
            <w:pPr>
              <w:jc w:val="center"/>
              <w:rPr>
                <w:bCs/>
                <w:sz w:val="24"/>
                <w:szCs w:val="24"/>
              </w:rPr>
            </w:pPr>
            <w:r w:rsidRPr="004244D9">
              <w:rPr>
                <w:bCs/>
                <w:sz w:val="24"/>
                <w:szCs w:val="24"/>
              </w:rPr>
              <w:t>Bystrianka</w:t>
            </w:r>
          </w:p>
        </w:tc>
        <w:tc>
          <w:tcPr>
            <w:tcW w:w="2580" w:type="dxa"/>
            <w:vAlign w:val="center"/>
          </w:tcPr>
          <w:p w:rsidR="00494817" w:rsidRPr="004244D9" w:rsidRDefault="00494817">
            <w:pPr>
              <w:jc w:val="center"/>
              <w:rPr>
                <w:bCs/>
                <w:sz w:val="24"/>
                <w:szCs w:val="24"/>
              </w:rPr>
            </w:pPr>
          </w:p>
        </w:tc>
        <w:tc>
          <w:tcPr>
            <w:tcW w:w="4440" w:type="dxa"/>
            <w:vAlign w:val="center"/>
          </w:tcPr>
          <w:p w:rsidR="00494817" w:rsidRPr="004244D9" w:rsidRDefault="00965E7A">
            <w:pPr>
              <w:jc w:val="center"/>
              <w:rPr>
                <w:bCs/>
                <w:sz w:val="24"/>
                <w:szCs w:val="24"/>
              </w:rPr>
            </w:pPr>
            <w:r w:rsidRPr="004244D9">
              <w:rPr>
                <w:bCs/>
                <w:sz w:val="24"/>
                <w:szCs w:val="24"/>
              </w:rPr>
              <w:t>Čistenie vodného toku</w:t>
            </w:r>
          </w:p>
        </w:tc>
      </w:tr>
      <w:tr w:rsidR="00494817" w:rsidRPr="00510F8B" w:rsidTr="004244D9">
        <w:trPr>
          <w:trHeight w:val="454"/>
        </w:trPr>
        <w:tc>
          <w:tcPr>
            <w:tcW w:w="720" w:type="dxa"/>
            <w:vAlign w:val="center"/>
          </w:tcPr>
          <w:p w:rsidR="00494817" w:rsidRPr="004244D9" w:rsidRDefault="00494817">
            <w:pPr>
              <w:jc w:val="center"/>
              <w:rPr>
                <w:bCs/>
                <w:sz w:val="24"/>
                <w:szCs w:val="24"/>
              </w:rPr>
            </w:pPr>
            <w:r w:rsidRPr="004244D9">
              <w:rPr>
                <w:bCs/>
                <w:sz w:val="24"/>
                <w:szCs w:val="24"/>
              </w:rPr>
              <w:t>4</w:t>
            </w:r>
          </w:p>
        </w:tc>
        <w:tc>
          <w:tcPr>
            <w:tcW w:w="1800" w:type="dxa"/>
            <w:vAlign w:val="center"/>
          </w:tcPr>
          <w:p w:rsidR="00494817" w:rsidRPr="004244D9" w:rsidRDefault="00494817">
            <w:pPr>
              <w:jc w:val="center"/>
              <w:rPr>
                <w:bCs/>
                <w:sz w:val="24"/>
                <w:szCs w:val="24"/>
              </w:rPr>
            </w:pPr>
            <w:r w:rsidRPr="004244D9">
              <w:rPr>
                <w:bCs/>
                <w:sz w:val="24"/>
                <w:szCs w:val="24"/>
              </w:rPr>
              <w:t>Teplica</w:t>
            </w:r>
          </w:p>
        </w:tc>
        <w:tc>
          <w:tcPr>
            <w:tcW w:w="2580" w:type="dxa"/>
            <w:vAlign w:val="center"/>
          </w:tcPr>
          <w:p w:rsidR="00494817" w:rsidRPr="004244D9" w:rsidRDefault="00494817">
            <w:pPr>
              <w:jc w:val="center"/>
              <w:rPr>
                <w:bCs/>
                <w:sz w:val="24"/>
                <w:szCs w:val="24"/>
              </w:rPr>
            </w:pPr>
          </w:p>
        </w:tc>
        <w:tc>
          <w:tcPr>
            <w:tcW w:w="4440" w:type="dxa"/>
            <w:vAlign w:val="center"/>
          </w:tcPr>
          <w:p w:rsidR="00494817" w:rsidRPr="004244D9" w:rsidRDefault="00965E7A">
            <w:pPr>
              <w:jc w:val="center"/>
              <w:rPr>
                <w:bCs/>
                <w:sz w:val="24"/>
                <w:szCs w:val="24"/>
              </w:rPr>
            </w:pPr>
            <w:r w:rsidRPr="004244D9">
              <w:rPr>
                <w:bCs/>
                <w:sz w:val="24"/>
                <w:szCs w:val="24"/>
              </w:rPr>
              <w:t>Čistenie vodného toku</w:t>
            </w:r>
          </w:p>
        </w:tc>
      </w:tr>
    </w:tbl>
    <w:p w:rsidR="006B0437" w:rsidRDefault="006B0437">
      <w:pPr>
        <w:jc w:val="both"/>
        <w:rPr>
          <w:b/>
          <w:sz w:val="24"/>
          <w:szCs w:val="24"/>
        </w:rPr>
      </w:pPr>
    </w:p>
    <w:p w:rsidR="0060067C" w:rsidRPr="00510F8B" w:rsidRDefault="0060067C">
      <w:pPr>
        <w:jc w:val="both"/>
        <w:rPr>
          <w:b/>
          <w:sz w:val="24"/>
          <w:szCs w:val="24"/>
        </w:rPr>
      </w:pPr>
    </w:p>
    <w:p w:rsidR="00D81C76" w:rsidRPr="00953A96" w:rsidRDefault="006B0437" w:rsidP="00953A96">
      <w:pPr>
        <w:pStyle w:val="Zkladntext3"/>
        <w:numPr>
          <w:ilvl w:val="1"/>
          <w:numId w:val="1"/>
        </w:numPr>
        <w:tabs>
          <w:tab w:val="clear" w:pos="1440"/>
        </w:tabs>
        <w:spacing w:before="120" w:after="0"/>
        <w:ind w:left="284" w:hanging="284"/>
        <w:jc w:val="both"/>
        <w:rPr>
          <w:b/>
          <w:sz w:val="24"/>
          <w:szCs w:val="24"/>
        </w:rPr>
      </w:pPr>
      <w:r w:rsidRPr="00510F8B">
        <w:rPr>
          <w:b/>
          <w:sz w:val="24"/>
          <w:szCs w:val="24"/>
        </w:rPr>
        <w:t xml:space="preserve">Postup zabezpečenia dezinfekcie studní, žúmp, obytných priestorov a odvozu </w:t>
      </w:r>
      <w:r w:rsidR="00AD6AF7" w:rsidRPr="00510F8B">
        <w:rPr>
          <w:b/>
          <w:sz w:val="24"/>
          <w:szCs w:val="24"/>
        </w:rPr>
        <w:t xml:space="preserve">resp. </w:t>
      </w:r>
      <w:r w:rsidRPr="00510F8B">
        <w:rPr>
          <w:b/>
          <w:sz w:val="24"/>
          <w:szCs w:val="24"/>
        </w:rPr>
        <w:t>zneškodňovania uhynutých zvierat a iných odpadov.</w:t>
      </w:r>
    </w:p>
    <w:p w:rsidR="00432EFB" w:rsidRPr="00510F8B" w:rsidRDefault="00432EFB">
      <w:pPr>
        <w:jc w:val="both"/>
        <w:rPr>
          <w:sz w:val="24"/>
          <w:szCs w:val="24"/>
        </w:rPr>
      </w:pPr>
    </w:p>
    <w:p w:rsidR="0060067C" w:rsidRDefault="00902CED" w:rsidP="00953A96">
      <w:pPr>
        <w:ind w:firstLine="499"/>
        <w:jc w:val="both"/>
        <w:rPr>
          <w:sz w:val="24"/>
          <w:szCs w:val="24"/>
        </w:rPr>
      </w:pPr>
      <w:r w:rsidRPr="00510F8B">
        <w:rPr>
          <w:sz w:val="24"/>
          <w:szCs w:val="24"/>
        </w:rPr>
        <w:t xml:space="preserve">Opatrenia budú vykonávané v súčinnosti s Regionálnym úradom verejného zdravotníctva </w:t>
      </w:r>
      <w:r w:rsidR="00DA02E9" w:rsidRPr="00510F8B">
        <w:rPr>
          <w:sz w:val="24"/>
          <w:szCs w:val="24"/>
        </w:rPr>
        <w:t>BREZNO</w:t>
      </w:r>
      <w:r w:rsidRPr="00510F8B">
        <w:rPr>
          <w:sz w:val="24"/>
          <w:szCs w:val="24"/>
        </w:rPr>
        <w:t xml:space="preserve"> a Regionálnou veterinárnou a potravinárskou správou </w:t>
      </w:r>
      <w:r w:rsidR="00DA02E9" w:rsidRPr="00510F8B">
        <w:rPr>
          <w:sz w:val="24"/>
          <w:szCs w:val="24"/>
        </w:rPr>
        <w:t>BREZNO</w:t>
      </w:r>
      <w:r w:rsidRPr="00510F8B">
        <w:rPr>
          <w:sz w:val="24"/>
          <w:szCs w:val="24"/>
        </w:rPr>
        <w:t>.</w:t>
      </w:r>
    </w:p>
    <w:p w:rsidR="0060067C" w:rsidRPr="00510F8B" w:rsidRDefault="0060067C">
      <w:pPr>
        <w:jc w:val="both"/>
        <w:rPr>
          <w:sz w:val="24"/>
          <w:szCs w:val="24"/>
        </w:rPr>
      </w:pPr>
    </w:p>
    <w:p w:rsidR="006B0437" w:rsidRPr="00510F8B" w:rsidRDefault="006B0437" w:rsidP="00482197">
      <w:pPr>
        <w:numPr>
          <w:ilvl w:val="0"/>
          <w:numId w:val="3"/>
        </w:numPr>
        <w:tabs>
          <w:tab w:val="clear" w:pos="1068"/>
          <w:tab w:val="num" w:pos="500"/>
        </w:tabs>
        <w:ind w:left="500" w:hanging="500"/>
        <w:jc w:val="both"/>
        <w:rPr>
          <w:b/>
          <w:bCs/>
          <w:sz w:val="24"/>
          <w:szCs w:val="24"/>
        </w:rPr>
      </w:pPr>
      <w:r w:rsidRPr="00510F8B">
        <w:rPr>
          <w:b/>
          <w:bCs/>
          <w:sz w:val="24"/>
          <w:szCs w:val="24"/>
        </w:rPr>
        <w:t xml:space="preserve">Postup asanácie vodných zdrojov: </w:t>
      </w:r>
    </w:p>
    <w:p w:rsidR="006B0437" w:rsidRPr="00510F8B" w:rsidRDefault="006B0437" w:rsidP="00482197">
      <w:pPr>
        <w:numPr>
          <w:ilvl w:val="1"/>
          <w:numId w:val="3"/>
        </w:numPr>
        <w:tabs>
          <w:tab w:val="clear" w:pos="1864"/>
          <w:tab w:val="num" w:pos="800"/>
        </w:tabs>
        <w:spacing w:before="120"/>
        <w:ind w:left="800" w:hanging="300"/>
        <w:jc w:val="both"/>
        <w:rPr>
          <w:sz w:val="24"/>
          <w:szCs w:val="24"/>
        </w:rPr>
      </w:pPr>
      <w:r w:rsidRPr="00510F8B">
        <w:rPr>
          <w:sz w:val="24"/>
          <w:szCs w:val="24"/>
        </w:rPr>
        <w:t>mechanické vyčistenie studne a jej okolia od naplavenín</w:t>
      </w:r>
      <w:r w:rsidR="00902CED" w:rsidRPr="00510F8B">
        <w:rPr>
          <w:sz w:val="24"/>
          <w:szCs w:val="24"/>
        </w:rPr>
        <w:t>,</w:t>
      </w:r>
    </w:p>
    <w:p w:rsidR="006B0437" w:rsidRPr="00510F8B" w:rsidRDefault="006B0437" w:rsidP="00482197">
      <w:pPr>
        <w:numPr>
          <w:ilvl w:val="1"/>
          <w:numId w:val="3"/>
        </w:numPr>
        <w:tabs>
          <w:tab w:val="clear" w:pos="1864"/>
          <w:tab w:val="num" w:pos="800"/>
        </w:tabs>
        <w:ind w:left="800" w:hanging="300"/>
        <w:jc w:val="both"/>
        <w:rPr>
          <w:sz w:val="24"/>
          <w:szCs w:val="24"/>
        </w:rPr>
      </w:pPr>
      <w:r w:rsidRPr="00510F8B">
        <w:rPr>
          <w:sz w:val="24"/>
          <w:szCs w:val="24"/>
        </w:rPr>
        <w:t>čerpanie obsahu studne až do odstránenia zákalu</w:t>
      </w:r>
      <w:r w:rsidR="00902CED" w:rsidRPr="00510F8B">
        <w:rPr>
          <w:sz w:val="24"/>
          <w:szCs w:val="24"/>
        </w:rPr>
        <w:t>,</w:t>
      </w:r>
    </w:p>
    <w:p w:rsidR="006B0437" w:rsidRPr="00510F8B" w:rsidRDefault="006B0437" w:rsidP="00482197">
      <w:pPr>
        <w:numPr>
          <w:ilvl w:val="1"/>
          <w:numId w:val="3"/>
        </w:numPr>
        <w:tabs>
          <w:tab w:val="clear" w:pos="1864"/>
          <w:tab w:val="num" w:pos="800"/>
        </w:tabs>
        <w:ind w:left="800" w:hanging="300"/>
        <w:jc w:val="both"/>
        <w:rPr>
          <w:sz w:val="24"/>
          <w:szCs w:val="24"/>
        </w:rPr>
      </w:pPr>
      <w:r w:rsidRPr="00510F8B">
        <w:rPr>
          <w:sz w:val="24"/>
          <w:szCs w:val="24"/>
        </w:rPr>
        <w:t xml:space="preserve">plášť studne vytrieť roztokom dezinfekčného prostriedku (2 % roztok </w:t>
      </w:r>
      <w:proofErr w:type="spellStart"/>
      <w:r w:rsidRPr="00510F8B">
        <w:rPr>
          <w:sz w:val="24"/>
          <w:szCs w:val="24"/>
        </w:rPr>
        <w:t>Chlóramínu</w:t>
      </w:r>
      <w:proofErr w:type="spellEnd"/>
      <w:r w:rsidRPr="00510F8B">
        <w:rPr>
          <w:sz w:val="24"/>
          <w:szCs w:val="24"/>
        </w:rPr>
        <w:t xml:space="preserve"> B, 5-25% roztok SAVO)</w:t>
      </w:r>
      <w:r w:rsidR="00902CED" w:rsidRPr="00510F8B">
        <w:rPr>
          <w:sz w:val="24"/>
          <w:szCs w:val="24"/>
        </w:rPr>
        <w:t>,</w:t>
      </w:r>
    </w:p>
    <w:p w:rsidR="006B0437" w:rsidRPr="00510F8B" w:rsidRDefault="006B0437" w:rsidP="00482197">
      <w:pPr>
        <w:numPr>
          <w:ilvl w:val="1"/>
          <w:numId w:val="3"/>
        </w:numPr>
        <w:tabs>
          <w:tab w:val="clear" w:pos="1864"/>
          <w:tab w:val="num" w:pos="800"/>
        </w:tabs>
        <w:ind w:left="800" w:hanging="300"/>
        <w:jc w:val="both"/>
        <w:rPr>
          <w:sz w:val="24"/>
          <w:szCs w:val="24"/>
        </w:rPr>
      </w:pPr>
      <w:r w:rsidRPr="00510F8B">
        <w:rPr>
          <w:sz w:val="24"/>
          <w:szCs w:val="24"/>
        </w:rPr>
        <w:t>dezinfekcia vodného zdroja:</w:t>
      </w:r>
      <w:r w:rsidR="00126FB1" w:rsidRPr="00510F8B">
        <w:rPr>
          <w:sz w:val="24"/>
          <w:szCs w:val="24"/>
        </w:rPr>
        <w:t xml:space="preserve"> </w:t>
      </w:r>
      <w:proofErr w:type="spellStart"/>
      <w:r w:rsidRPr="00510F8B">
        <w:rPr>
          <w:sz w:val="24"/>
          <w:szCs w:val="24"/>
        </w:rPr>
        <w:t>Chlóramínom</w:t>
      </w:r>
      <w:proofErr w:type="spellEnd"/>
      <w:r w:rsidRPr="00510F8B">
        <w:rPr>
          <w:sz w:val="24"/>
          <w:szCs w:val="24"/>
        </w:rPr>
        <w:t xml:space="preserve"> B v dávke 15-20 g/m</w:t>
      </w:r>
      <w:r w:rsidRPr="00510F8B">
        <w:rPr>
          <w:sz w:val="24"/>
          <w:szCs w:val="24"/>
          <w:vertAlign w:val="superscript"/>
        </w:rPr>
        <w:t>3</w:t>
      </w:r>
      <w:r w:rsidRPr="00510F8B">
        <w:rPr>
          <w:sz w:val="24"/>
          <w:szCs w:val="24"/>
        </w:rPr>
        <w:t xml:space="preserve"> vodného stĺpca, </w:t>
      </w:r>
      <w:r w:rsidR="00126FB1" w:rsidRPr="00510F8B">
        <w:rPr>
          <w:sz w:val="24"/>
          <w:szCs w:val="24"/>
        </w:rPr>
        <w:t>(</w:t>
      </w:r>
      <w:r w:rsidRPr="00510F8B">
        <w:rPr>
          <w:sz w:val="24"/>
          <w:szCs w:val="24"/>
        </w:rPr>
        <w:t>nechať 24hodín pôsobiť</w:t>
      </w:r>
      <w:r w:rsidR="00126FB1" w:rsidRPr="00510F8B">
        <w:rPr>
          <w:sz w:val="24"/>
          <w:szCs w:val="24"/>
        </w:rPr>
        <w:t>)</w:t>
      </w:r>
      <w:r w:rsidRPr="00510F8B">
        <w:rPr>
          <w:sz w:val="24"/>
          <w:szCs w:val="24"/>
        </w:rPr>
        <w:t>,</w:t>
      </w:r>
      <w:r w:rsidR="00126FB1" w:rsidRPr="00510F8B">
        <w:rPr>
          <w:sz w:val="24"/>
          <w:szCs w:val="24"/>
        </w:rPr>
        <w:t xml:space="preserve"> </w:t>
      </w:r>
      <w:r w:rsidRPr="00510F8B">
        <w:rPr>
          <w:sz w:val="24"/>
          <w:szCs w:val="24"/>
        </w:rPr>
        <w:t>SAVO v dávke 9 ml/objem vnútrajška uzáveru klobúčika fľaše/na 1 m</w:t>
      </w:r>
      <w:r w:rsidRPr="00510F8B">
        <w:rPr>
          <w:sz w:val="24"/>
          <w:szCs w:val="24"/>
          <w:vertAlign w:val="superscript"/>
        </w:rPr>
        <w:t>3</w:t>
      </w:r>
      <w:r w:rsidRPr="00510F8B">
        <w:rPr>
          <w:sz w:val="24"/>
          <w:szCs w:val="24"/>
        </w:rPr>
        <w:t xml:space="preserve"> vody vodného stĺpca </w:t>
      </w:r>
      <w:r w:rsidR="00126FB1" w:rsidRPr="00510F8B">
        <w:rPr>
          <w:sz w:val="24"/>
          <w:szCs w:val="24"/>
        </w:rPr>
        <w:t>(</w:t>
      </w:r>
      <w:r w:rsidRPr="00510F8B">
        <w:rPr>
          <w:sz w:val="24"/>
          <w:szCs w:val="24"/>
        </w:rPr>
        <w:t xml:space="preserve">vypočítané množstvo dezinfekčného prostriedku rozriediť asi v 8 l vody a potom roztokom skropiť hladinu zdroja, nechať pôsobiť </w:t>
      </w:r>
      <w:r w:rsidRPr="00510F8B">
        <w:rPr>
          <w:sz w:val="24"/>
          <w:szCs w:val="24"/>
        </w:rPr>
        <w:lastRenderedPageBreak/>
        <w:t>niekoľko hodín</w:t>
      </w:r>
      <w:r w:rsidR="00126FB1" w:rsidRPr="00510F8B">
        <w:rPr>
          <w:sz w:val="24"/>
          <w:szCs w:val="24"/>
        </w:rPr>
        <w:t>)</w:t>
      </w:r>
      <w:r w:rsidRPr="00510F8B">
        <w:rPr>
          <w:sz w:val="24"/>
          <w:szCs w:val="24"/>
        </w:rPr>
        <w:t>.</w:t>
      </w:r>
      <w:r w:rsidR="00902CED" w:rsidRPr="00510F8B">
        <w:rPr>
          <w:sz w:val="24"/>
          <w:szCs w:val="24"/>
        </w:rPr>
        <w:t xml:space="preserve"> </w:t>
      </w:r>
      <w:r w:rsidRPr="00510F8B">
        <w:rPr>
          <w:sz w:val="24"/>
          <w:szCs w:val="24"/>
        </w:rPr>
        <w:t xml:space="preserve">Po poklese koncentrácie </w:t>
      </w:r>
      <w:proofErr w:type="spellStart"/>
      <w:r w:rsidRPr="00510F8B">
        <w:rPr>
          <w:sz w:val="24"/>
          <w:szCs w:val="24"/>
        </w:rPr>
        <w:t>zbytkového</w:t>
      </w:r>
      <w:proofErr w:type="spellEnd"/>
      <w:r w:rsidRPr="00510F8B">
        <w:rPr>
          <w:sz w:val="24"/>
          <w:szCs w:val="24"/>
        </w:rPr>
        <w:t xml:space="preserve"> chlóru vo vode na hodnotu 0.3 mg Cl2/l</w:t>
      </w:r>
      <w:r w:rsidR="00126FB1" w:rsidRPr="00510F8B">
        <w:rPr>
          <w:sz w:val="24"/>
          <w:szCs w:val="24"/>
          <w:vertAlign w:val="superscript"/>
        </w:rPr>
        <w:t>-1</w:t>
      </w:r>
      <w:r w:rsidR="00126FB1" w:rsidRPr="00510F8B">
        <w:rPr>
          <w:sz w:val="24"/>
          <w:szCs w:val="24"/>
        </w:rPr>
        <w:t xml:space="preserve"> </w:t>
      </w:r>
      <w:r w:rsidRPr="00510F8B">
        <w:rPr>
          <w:sz w:val="24"/>
          <w:szCs w:val="24"/>
        </w:rPr>
        <w:t xml:space="preserve">používať na pitné </w:t>
      </w:r>
      <w:r w:rsidR="00126FB1" w:rsidRPr="00510F8B">
        <w:rPr>
          <w:sz w:val="24"/>
          <w:szCs w:val="24"/>
        </w:rPr>
        <w:t>účely, resp. povoliť odber vody,</w:t>
      </w:r>
    </w:p>
    <w:p w:rsidR="006B0437" w:rsidRPr="00510F8B" w:rsidRDefault="006B0437" w:rsidP="00482197">
      <w:pPr>
        <w:numPr>
          <w:ilvl w:val="1"/>
          <w:numId w:val="3"/>
        </w:numPr>
        <w:tabs>
          <w:tab w:val="clear" w:pos="1864"/>
          <w:tab w:val="num" w:pos="800"/>
        </w:tabs>
        <w:ind w:left="800" w:hanging="300"/>
        <w:jc w:val="both"/>
        <w:rPr>
          <w:sz w:val="24"/>
          <w:szCs w:val="24"/>
        </w:rPr>
      </w:pPr>
      <w:r w:rsidRPr="00510F8B">
        <w:rPr>
          <w:sz w:val="24"/>
          <w:szCs w:val="24"/>
        </w:rPr>
        <w:t>asanácia domácich vodárničiek a vnútorných rozvodov pitnej vody</w:t>
      </w:r>
      <w:r w:rsidR="00126FB1" w:rsidRPr="00510F8B">
        <w:rPr>
          <w:sz w:val="24"/>
          <w:szCs w:val="24"/>
        </w:rPr>
        <w:t xml:space="preserve"> </w:t>
      </w:r>
      <w:r w:rsidR="00795442" w:rsidRPr="00510F8B">
        <w:rPr>
          <w:sz w:val="24"/>
          <w:szCs w:val="24"/>
        </w:rPr>
        <w:t xml:space="preserve">- </w:t>
      </w:r>
      <w:r w:rsidRPr="00510F8B">
        <w:rPr>
          <w:sz w:val="24"/>
          <w:szCs w:val="24"/>
        </w:rPr>
        <w:t xml:space="preserve">voda zo zdroja, ktorý bol </w:t>
      </w:r>
      <w:proofErr w:type="spellStart"/>
      <w:r w:rsidRPr="00510F8B">
        <w:rPr>
          <w:sz w:val="24"/>
          <w:szCs w:val="24"/>
        </w:rPr>
        <w:t>vydenzifikovaný</w:t>
      </w:r>
      <w:proofErr w:type="spellEnd"/>
      <w:r w:rsidRPr="00510F8B">
        <w:rPr>
          <w:sz w:val="24"/>
          <w:szCs w:val="24"/>
        </w:rPr>
        <w:t xml:space="preserve"> </w:t>
      </w:r>
      <w:r w:rsidR="00126FB1" w:rsidRPr="00510F8B">
        <w:rPr>
          <w:sz w:val="24"/>
          <w:szCs w:val="24"/>
        </w:rPr>
        <w:t xml:space="preserve">vyššie uvedeným </w:t>
      </w:r>
      <w:r w:rsidRPr="00510F8B">
        <w:rPr>
          <w:sz w:val="24"/>
          <w:szCs w:val="24"/>
        </w:rPr>
        <w:t>spôsobom sa po uplynutí určeného času prečerpá cez celý vodný systém až do</w:t>
      </w:r>
      <w:r w:rsidR="00126FB1" w:rsidRPr="00510F8B">
        <w:rPr>
          <w:sz w:val="24"/>
          <w:szCs w:val="24"/>
        </w:rPr>
        <w:t xml:space="preserve"> </w:t>
      </w:r>
      <w:r w:rsidRPr="00510F8B">
        <w:rPr>
          <w:sz w:val="24"/>
          <w:szCs w:val="24"/>
        </w:rPr>
        <w:t>poklesnutia koncentrácie zostatkového chlóru na hodnotu 0,3 mg Cl2/l</w:t>
      </w:r>
      <w:r w:rsidRPr="00510F8B">
        <w:rPr>
          <w:sz w:val="24"/>
          <w:szCs w:val="24"/>
          <w:vertAlign w:val="superscript"/>
        </w:rPr>
        <w:t>-1</w:t>
      </w:r>
      <w:r w:rsidRPr="00510F8B">
        <w:rPr>
          <w:sz w:val="24"/>
          <w:szCs w:val="24"/>
        </w:rPr>
        <w:t xml:space="preserve">. Potom je možné celý systém dať do užívania pri zabezpečení </w:t>
      </w:r>
      <w:proofErr w:type="spellStart"/>
      <w:r w:rsidRPr="00510F8B">
        <w:rPr>
          <w:sz w:val="24"/>
          <w:szCs w:val="24"/>
        </w:rPr>
        <w:t>dochlórovania</w:t>
      </w:r>
      <w:proofErr w:type="spellEnd"/>
      <w:r w:rsidRPr="00510F8B">
        <w:rPr>
          <w:sz w:val="24"/>
          <w:szCs w:val="24"/>
        </w:rPr>
        <w:t xml:space="preserve"> na koncentráciu 0,3 mg Cl2/l</w:t>
      </w:r>
      <w:r w:rsidRPr="00510F8B">
        <w:rPr>
          <w:sz w:val="24"/>
          <w:szCs w:val="24"/>
          <w:vertAlign w:val="superscript"/>
        </w:rPr>
        <w:t>-1</w:t>
      </w:r>
      <w:r w:rsidR="002649D6" w:rsidRPr="00510F8B">
        <w:rPr>
          <w:sz w:val="24"/>
          <w:szCs w:val="24"/>
        </w:rPr>
        <w:t>,</w:t>
      </w:r>
    </w:p>
    <w:p w:rsidR="006B0437" w:rsidRPr="00510F8B" w:rsidRDefault="006B0437" w:rsidP="00482197">
      <w:pPr>
        <w:numPr>
          <w:ilvl w:val="1"/>
          <w:numId w:val="3"/>
        </w:numPr>
        <w:tabs>
          <w:tab w:val="clear" w:pos="1864"/>
          <w:tab w:val="num" w:pos="800"/>
        </w:tabs>
        <w:ind w:left="800" w:hanging="300"/>
        <w:jc w:val="both"/>
        <w:rPr>
          <w:sz w:val="24"/>
          <w:szCs w:val="24"/>
        </w:rPr>
      </w:pPr>
      <w:r w:rsidRPr="00510F8B">
        <w:rPr>
          <w:sz w:val="24"/>
          <w:szCs w:val="24"/>
        </w:rPr>
        <w:t xml:space="preserve">asanácia verejných vodovodov pri haváriách - potrubie sa musí prepláchnuť za účelom odstránenia fyzikálneho znečistenia </w:t>
      </w:r>
      <w:r w:rsidR="00514CC5" w:rsidRPr="00510F8B">
        <w:rPr>
          <w:sz w:val="24"/>
          <w:szCs w:val="24"/>
        </w:rPr>
        <w:t>(</w:t>
      </w:r>
      <w:r w:rsidRPr="00510F8B">
        <w:rPr>
          <w:sz w:val="24"/>
          <w:szCs w:val="24"/>
        </w:rPr>
        <w:t>dovtedy, kým neprestane tiecť kalná voda</w:t>
      </w:r>
      <w:r w:rsidR="00514CC5" w:rsidRPr="00510F8B">
        <w:rPr>
          <w:sz w:val="24"/>
          <w:szCs w:val="24"/>
        </w:rPr>
        <w:t>)</w:t>
      </w:r>
      <w:r w:rsidRPr="00510F8B">
        <w:rPr>
          <w:sz w:val="24"/>
          <w:szCs w:val="24"/>
        </w:rPr>
        <w:t xml:space="preserve">. Preplachovanie sa vykoná odpustením na </w:t>
      </w:r>
      <w:proofErr w:type="spellStart"/>
      <w:r w:rsidRPr="00510F8B">
        <w:rPr>
          <w:sz w:val="24"/>
          <w:szCs w:val="24"/>
        </w:rPr>
        <w:t>kalozvodoch</w:t>
      </w:r>
      <w:proofErr w:type="spellEnd"/>
      <w:r w:rsidRPr="00510F8B">
        <w:rPr>
          <w:sz w:val="24"/>
          <w:szCs w:val="24"/>
        </w:rPr>
        <w:t xml:space="preserve"> alebo </w:t>
      </w:r>
      <w:r w:rsidR="00514CC5" w:rsidRPr="00510F8B">
        <w:rPr>
          <w:sz w:val="24"/>
          <w:szCs w:val="24"/>
        </w:rPr>
        <w:t xml:space="preserve">na </w:t>
      </w:r>
      <w:r w:rsidRPr="00510F8B">
        <w:rPr>
          <w:sz w:val="24"/>
          <w:szCs w:val="24"/>
        </w:rPr>
        <w:t>hydrantoch v</w:t>
      </w:r>
      <w:r w:rsidR="00514CC5" w:rsidRPr="00510F8B">
        <w:rPr>
          <w:sz w:val="24"/>
          <w:szCs w:val="24"/>
        </w:rPr>
        <w:t> </w:t>
      </w:r>
      <w:r w:rsidRPr="00510F8B">
        <w:rPr>
          <w:sz w:val="24"/>
          <w:szCs w:val="24"/>
        </w:rPr>
        <w:t>koncových častiach rozvodového systému. Potom sa potrubie naplní vodou,  prechlórovanou na koncentráciu väčšiu ako 0,5 mg Cl2/l</w:t>
      </w:r>
      <w:r w:rsidRPr="00510F8B">
        <w:rPr>
          <w:sz w:val="24"/>
          <w:szCs w:val="24"/>
          <w:vertAlign w:val="superscript"/>
        </w:rPr>
        <w:t>-1</w:t>
      </w:r>
      <w:r w:rsidR="00514CC5" w:rsidRPr="00510F8B">
        <w:rPr>
          <w:sz w:val="24"/>
          <w:szCs w:val="24"/>
          <w:vertAlign w:val="superscript"/>
        </w:rPr>
        <w:t xml:space="preserve"> </w:t>
      </w:r>
      <w:r w:rsidRPr="00510F8B">
        <w:rPr>
          <w:sz w:val="24"/>
          <w:szCs w:val="24"/>
        </w:rPr>
        <w:t xml:space="preserve">a nechá sa bez odberu pôsobiť najmenej 6 hodín. Po 6 hodinách sa vykoná odpustenie dezinfekčného roztoku cez vodovodné výtoky na </w:t>
      </w:r>
      <w:proofErr w:type="spellStart"/>
      <w:r w:rsidRPr="00510F8B">
        <w:rPr>
          <w:sz w:val="24"/>
          <w:szCs w:val="24"/>
        </w:rPr>
        <w:t>spotrebiskách</w:t>
      </w:r>
      <w:proofErr w:type="spellEnd"/>
      <w:r w:rsidRPr="00510F8B">
        <w:rPr>
          <w:sz w:val="24"/>
          <w:szCs w:val="24"/>
        </w:rPr>
        <w:t xml:space="preserve"> až do ustálenia koncentrácie chlóru na hodnotu 0,3 mg Cl2/l</w:t>
      </w:r>
      <w:r w:rsidRPr="00510F8B">
        <w:rPr>
          <w:sz w:val="24"/>
          <w:szCs w:val="24"/>
          <w:vertAlign w:val="superscript"/>
        </w:rPr>
        <w:t>-1</w:t>
      </w:r>
      <w:r w:rsidRPr="00510F8B">
        <w:rPr>
          <w:sz w:val="24"/>
          <w:szCs w:val="24"/>
        </w:rPr>
        <w:t xml:space="preserve"> a na tejto koncentrácii sa hodnota koncentráci</w:t>
      </w:r>
      <w:r w:rsidR="00514CC5" w:rsidRPr="00510F8B">
        <w:rPr>
          <w:sz w:val="24"/>
          <w:szCs w:val="24"/>
        </w:rPr>
        <w:t>e</w:t>
      </w:r>
      <w:r w:rsidRPr="00510F8B">
        <w:rPr>
          <w:sz w:val="24"/>
          <w:szCs w:val="24"/>
        </w:rPr>
        <w:t xml:space="preserve"> udržiava po dobu najmenej ďalších 5 dní.</w:t>
      </w:r>
    </w:p>
    <w:p w:rsidR="006B0437" w:rsidRPr="00510F8B" w:rsidRDefault="006B0437" w:rsidP="00514CC5">
      <w:pPr>
        <w:spacing w:before="120"/>
        <w:ind w:left="500" w:firstLine="300"/>
        <w:jc w:val="both"/>
        <w:rPr>
          <w:sz w:val="24"/>
          <w:szCs w:val="24"/>
        </w:rPr>
      </w:pPr>
      <w:r w:rsidRPr="00510F8B">
        <w:rPr>
          <w:sz w:val="24"/>
          <w:szCs w:val="24"/>
        </w:rPr>
        <w:t>Postup asanácie verejných vodovodov sa vykonáva aj podľa osobitných opatrení prevádzkovateľa</w:t>
      </w:r>
      <w:r w:rsidR="00514CC5" w:rsidRPr="00510F8B">
        <w:rPr>
          <w:sz w:val="24"/>
          <w:szCs w:val="24"/>
        </w:rPr>
        <w:t>,</w:t>
      </w:r>
      <w:r w:rsidRPr="00510F8B">
        <w:rPr>
          <w:sz w:val="24"/>
          <w:szCs w:val="24"/>
        </w:rPr>
        <w:t xml:space="preserve"> vypracovaných pre prevádzku vodovodu za mimoriadnych udalostí a pri haváriách. V tomto prípade opatrenia musí odsúhlasiť orgán na ochranu zdravia. Počas asanácie treba v infiltračnej oblasti likvidovať všetky zdroje znečistenia a vykonať  dôsledné vyčistenie a účinnú dezinfekciu vodovodných objektov. Spôsob asanácie pri kontaminácii vody chemickými látkami závisí od charakteru znečistenia.</w:t>
      </w:r>
    </w:p>
    <w:p w:rsidR="00B8285F" w:rsidRPr="00510F8B" w:rsidRDefault="00B8285F" w:rsidP="00B8285F">
      <w:pPr>
        <w:spacing w:before="120"/>
        <w:ind w:firstLine="500"/>
        <w:jc w:val="both"/>
        <w:rPr>
          <w:b/>
          <w:i/>
          <w:sz w:val="22"/>
          <w:szCs w:val="22"/>
          <w:u w:val="single"/>
        </w:rPr>
      </w:pPr>
      <w:r w:rsidRPr="00510F8B">
        <w:rPr>
          <w:b/>
          <w:i/>
          <w:sz w:val="22"/>
          <w:szCs w:val="22"/>
          <w:u w:val="single"/>
        </w:rPr>
        <w:t>Upozornenie:</w:t>
      </w:r>
    </w:p>
    <w:p w:rsidR="006B0437" w:rsidRPr="00510F8B" w:rsidRDefault="006B0437" w:rsidP="00514CC5">
      <w:pPr>
        <w:ind w:left="500"/>
        <w:jc w:val="both"/>
        <w:rPr>
          <w:b/>
          <w:i/>
          <w:sz w:val="22"/>
          <w:szCs w:val="22"/>
        </w:rPr>
      </w:pPr>
      <w:r w:rsidRPr="00510F8B">
        <w:rPr>
          <w:b/>
          <w:i/>
          <w:sz w:val="22"/>
          <w:szCs w:val="22"/>
        </w:rPr>
        <w:t>O prípustnosti použitia vody na pitné účely po vykonanej asan</w:t>
      </w:r>
      <w:r w:rsidR="00514CC5" w:rsidRPr="00510F8B">
        <w:rPr>
          <w:b/>
          <w:i/>
          <w:sz w:val="22"/>
          <w:szCs w:val="22"/>
        </w:rPr>
        <w:t>ácii rozhoduje orgán na ochranu</w:t>
      </w:r>
      <w:r w:rsidRPr="00510F8B">
        <w:rPr>
          <w:b/>
          <w:i/>
          <w:sz w:val="22"/>
          <w:szCs w:val="22"/>
        </w:rPr>
        <w:t xml:space="preserve"> zdravia na základe laboratórneho overenia jej akosti.</w:t>
      </w:r>
    </w:p>
    <w:p w:rsidR="006B0437" w:rsidRPr="00510F8B" w:rsidRDefault="006B0437">
      <w:pPr>
        <w:jc w:val="both"/>
        <w:rPr>
          <w:sz w:val="24"/>
          <w:szCs w:val="24"/>
        </w:rPr>
      </w:pPr>
    </w:p>
    <w:p w:rsidR="00514CC5" w:rsidRPr="00510F8B" w:rsidRDefault="002649D6" w:rsidP="00482197">
      <w:pPr>
        <w:numPr>
          <w:ilvl w:val="0"/>
          <w:numId w:val="3"/>
        </w:numPr>
        <w:tabs>
          <w:tab w:val="clear" w:pos="1068"/>
          <w:tab w:val="num" w:pos="500"/>
        </w:tabs>
        <w:ind w:left="500" w:hanging="500"/>
        <w:jc w:val="both"/>
        <w:rPr>
          <w:b/>
          <w:bCs/>
          <w:sz w:val="24"/>
          <w:szCs w:val="24"/>
        </w:rPr>
      </w:pPr>
      <w:r w:rsidRPr="00510F8B">
        <w:rPr>
          <w:b/>
          <w:bCs/>
          <w:sz w:val="24"/>
          <w:szCs w:val="24"/>
        </w:rPr>
        <w:t xml:space="preserve">Ostatné druhy </w:t>
      </w:r>
      <w:r w:rsidR="00B461C3" w:rsidRPr="00510F8B">
        <w:rPr>
          <w:b/>
          <w:bCs/>
          <w:sz w:val="24"/>
          <w:szCs w:val="24"/>
        </w:rPr>
        <w:t xml:space="preserve">a typy </w:t>
      </w:r>
      <w:r w:rsidR="00514CC5" w:rsidRPr="00510F8B">
        <w:rPr>
          <w:b/>
          <w:bCs/>
          <w:sz w:val="24"/>
          <w:szCs w:val="24"/>
        </w:rPr>
        <w:t>asanáci</w:t>
      </w:r>
      <w:r w:rsidRPr="00510F8B">
        <w:rPr>
          <w:b/>
          <w:bCs/>
          <w:sz w:val="24"/>
          <w:szCs w:val="24"/>
        </w:rPr>
        <w:t>í</w:t>
      </w:r>
      <w:r w:rsidR="00514CC5" w:rsidRPr="00510F8B">
        <w:rPr>
          <w:b/>
          <w:bCs/>
          <w:sz w:val="24"/>
          <w:szCs w:val="24"/>
        </w:rPr>
        <w:t xml:space="preserve">: </w:t>
      </w:r>
    </w:p>
    <w:p w:rsidR="006B0437" w:rsidRPr="00510F8B" w:rsidRDefault="00B461C3" w:rsidP="00482197">
      <w:pPr>
        <w:numPr>
          <w:ilvl w:val="1"/>
          <w:numId w:val="3"/>
        </w:numPr>
        <w:tabs>
          <w:tab w:val="clear" w:pos="1864"/>
          <w:tab w:val="num" w:pos="800"/>
        </w:tabs>
        <w:spacing w:before="120"/>
        <w:ind w:left="800" w:hanging="300"/>
        <w:jc w:val="both"/>
        <w:rPr>
          <w:sz w:val="24"/>
          <w:szCs w:val="24"/>
        </w:rPr>
      </w:pPr>
      <w:r w:rsidRPr="00510F8B">
        <w:rPr>
          <w:sz w:val="24"/>
          <w:szCs w:val="24"/>
        </w:rPr>
        <w:t>Asanácia</w:t>
      </w:r>
      <w:r w:rsidR="006B0437" w:rsidRPr="00510F8B">
        <w:rPr>
          <w:sz w:val="24"/>
          <w:szCs w:val="24"/>
        </w:rPr>
        <w:t xml:space="preserve"> uhynutých zvierat</w:t>
      </w:r>
      <w:r w:rsidRPr="00510F8B">
        <w:rPr>
          <w:sz w:val="24"/>
          <w:szCs w:val="24"/>
        </w:rPr>
        <w:t>.</w:t>
      </w:r>
    </w:p>
    <w:p w:rsidR="006B0437" w:rsidRPr="00510F8B" w:rsidRDefault="00B461C3" w:rsidP="00482197">
      <w:pPr>
        <w:numPr>
          <w:ilvl w:val="1"/>
          <w:numId w:val="3"/>
        </w:numPr>
        <w:tabs>
          <w:tab w:val="clear" w:pos="1864"/>
          <w:tab w:val="num" w:pos="800"/>
        </w:tabs>
        <w:ind w:left="800" w:hanging="301"/>
        <w:jc w:val="both"/>
        <w:rPr>
          <w:sz w:val="24"/>
          <w:szCs w:val="24"/>
        </w:rPr>
      </w:pPr>
      <w:r w:rsidRPr="00510F8B">
        <w:rPr>
          <w:sz w:val="24"/>
          <w:szCs w:val="24"/>
        </w:rPr>
        <w:t>Asanácia s</w:t>
      </w:r>
      <w:r w:rsidR="006B0437" w:rsidRPr="00510F8B">
        <w:rPr>
          <w:sz w:val="24"/>
          <w:szCs w:val="24"/>
        </w:rPr>
        <w:t>klad</w:t>
      </w:r>
      <w:r w:rsidRPr="00510F8B">
        <w:rPr>
          <w:sz w:val="24"/>
          <w:szCs w:val="24"/>
        </w:rPr>
        <w:t>ov</w:t>
      </w:r>
      <w:r w:rsidR="006B0437" w:rsidRPr="00510F8B">
        <w:rPr>
          <w:sz w:val="24"/>
          <w:szCs w:val="24"/>
        </w:rPr>
        <w:t xml:space="preserve"> požívatín, závod</w:t>
      </w:r>
      <w:r w:rsidRPr="00510F8B">
        <w:rPr>
          <w:sz w:val="24"/>
          <w:szCs w:val="24"/>
        </w:rPr>
        <w:t>ov</w:t>
      </w:r>
      <w:r w:rsidR="006B0437" w:rsidRPr="00510F8B">
        <w:rPr>
          <w:sz w:val="24"/>
          <w:szCs w:val="24"/>
        </w:rPr>
        <w:t xml:space="preserve"> hromadného stravovania, potravinárske závody</w:t>
      </w:r>
      <w:r w:rsidRPr="00510F8B">
        <w:rPr>
          <w:sz w:val="24"/>
          <w:szCs w:val="24"/>
        </w:rPr>
        <w:t>.</w:t>
      </w:r>
    </w:p>
    <w:p w:rsidR="006B0437" w:rsidRPr="00510F8B" w:rsidRDefault="00B461C3" w:rsidP="00482197">
      <w:pPr>
        <w:numPr>
          <w:ilvl w:val="1"/>
          <w:numId w:val="3"/>
        </w:numPr>
        <w:tabs>
          <w:tab w:val="clear" w:pos="1864"/>
          <w:tab w:val="num" w:pos="800"/>
        </w:tabs>
        <w:ind w:left="800" w:hanging="301"/>
        <w:jc w:val="both"/>
        <w:rPr>
          <w:sz w:val="24"/>
          <w:szCs w:val="24"/>
        </w:rPr>
      </w:pPr>
      <w:r w:rsidRPr="00510F8B">
        <w:rPr>
          <w:sz w:val="24"/>
          <w:szCs w:val="24"/>
        </w:rPr>
        <w:t xml:space="preserve">Asanácia </w:t>
      </w:r>
      <w:r w:rsidR="006B0437" w:rsidRPr="00510F8B">
        <w:rPr>
          <w:sz w:val="24"/>
          <w:szCs w:val="24"/>
        </w:rPr>
        <w:t>byt</w:t>
      </w:r>
      <w:r w:rsidRPr="00510F8B">
        <w:rPr>
          <w:sz w:val="24"/>
          <w:szCs w:val="24"/>
        </w:rPr>
        <w:t>ov</w:t>
      </w:r>
      <w:r w:rsidR="006B0437" w:rsidRPr="00510F8B">
        <w:rPr>
          <w:sz w:val="24"/>
          <w:szCs w:val="24"/>
        </w:rPr>
        <w:t xml:space="preserve"> a ich príslušenstv</w:t>
      </w:r>
      <w:r w:rsidRPr="00510F8B">
        <w:rPr>
          <w:sz w:val="24"/>
          <w:szCs w:val="24"/>
        </w:rPr>
        <w:t>a.</w:t>
      </w:r>
    </w:p>
    <w:p w:rsidR="006B0437" w:rsidRPr="00510F8B" w:rsidRDefault="00B461C3" w:rsidP="00482197">
      <w:pPr>
        <w:numPr>
          <w:ilvl w:val="1"/>
          <w:numId w:val="3"/>
        </w:numPr>
        <w:tabs>
          <w:tab w:val="clear" w:pos="1864"/>
          <w:tab w:val="num" w:pos="800"/>
        </w:tabs>
        <w:ind w:left="800" w:hanging="301"/>
        <w:jc w:val="both"/>
        <w:rPr>
          <w:sz w:val="24"/>
          <w:szCs w:val="24"/>
        </w:rPr>
      </w:pPr>
      <w:r w:rsidRPr="00510F8B">
        <w:rPr>
          <w:sz w:val="24"/>
          <w:szCs w:val="24"/>
        </w:rPr>
        <w:t xml:space="preserve">Asanácia </w:t>
      </w:r>
      <w:r w:rsidR="006B0437" w:rsidRPr="00510F8B">
        <w:rPr>
          <w:sz w:val="24"/>
          <w:szCs w:val="24"/>
        </w:rPr>
        <w:t>šk</w:t>
      </w:r>
      <w:r w:rsidRPr="00510F8B">
        <w:rPr>
          <w:sz w:val="24"/>
          <w:szCs w:val="24"/>
        </w:rPr>
        <w:t>ô</w:t>
      </w:r>
      <w:r w:rsidR="006B0437" w:rsidRPr="00510F8B">
        <w:rPr>
          <w:sz w:val="24"/>
          <w:szCs w:val="24"/>
        </w:rPr>
        <w:t>l, zdravotníck</w:t>
      </w:r>
      <w:r w:rsidRPr="00510F8B">
        <w:rPr>
          <w:sz w:val="24"/>
          <w:szCs w:val="24"/>
        </w:rPr>
        <w:t>ych</w:t>
      </w:r>
      <w:r w:rsidR="006B0437" w:rsidRPr="00510F8B">
        <w:rPr>
          <w:sz w:val="24"/>
          <w:szCs w:val="24"/>
        </w:rPr>
        <w:t xml:space="preserve"> zariaden</w:t>
      </w:r>
      <w:r w:rsidRPr="00510F8B">
        <w:rPr>
          <w:sz w:val="24"/>
          <w:szCs w:val="24"/>
        </w:rPr>
        <w:t>í</w:t>
      </w:r>
      <w:r w:rsidR="006B0437" w:rsidRPr="00510F8B">
        <w:rPr>
          <w:sz w:val="24"/>
          <w:szCs w:val="24"/>
        </w:rPr>
        <w:t xml:space="preserve"> a ostatn</w:t>
      </w:r>
      <w:r w:rsidRPr="00510F8B">
        <w:rPr>
          <w:sz w:val="24"/>
          <w:szCs w:val="24"/>
        </w:rPr>
        <w:t>ej</w:t>
      </w:r>
      <w:r w:rsidR="006B0437" w:rsidRPr="00510F8B">
        <w:rPr>
          <w:sz w:val="24"/>
          <w:szCs w:val="24"/>
        </w:rPr>
        <w:t xml:space="preserve"> vybavenos</w:t>
      </w:r>
      <w:r w:rsidRPr="00510F8B">
        <w:rPr>
          <w:sz w:val="24"/>
          <w:szCs w:val="24"/>
        </w:rPr>
        <w:t>ti.</w:t>
      </w:r>
    </w:p>
    <w:p w:rsidR="006B0437" w:rsidRPr="00510F8B" w:rsidRDefault="00B461C3" w:rsidP="00482197">
      <w:pPr>
        <w:numPr>
          <w:ilvl w:val="1"/>
          <w:numId w:val="3"/>
        </w:numPr>
        <w:tabs>
          <w:tab w:val="clear" w:pos="1864"/>
          <w:tab w:val="num" w:pos="800"/>
        </w:tabs>
        <w:ind w:left="800" w:hanging="301"/>
        <w:jc w:val="both"/>
        <w:rPr>
          <w:sz w:val="24"/>
          <w:szCs w:val="24"/>
        </w:rPr>
      </w:pPr>
      <w:r w:rsidRPr="00510F8B">
        <w:rPr>
          <w:sz w:val="24"/>
          <w:szCs w:val="24"/>
        </w:rPr>
        <w:t xml:space="preserve">Asanácia </w:t>
      </w:r>
      <w:r w:rsidR="006B0437" w:rsidRPr="00510F8B">
        <w:rPr>
          <w:sz w:val="24"/>
          <w:szCs w:val="24"/>
        </w:rPr>
        <w:t>terén</w:t>
      </w:r>
      <w:r w:rsidRPr="00510F8B">
        <w:rPr>
          <w:sz w:val="24"/>
          <w:szCs w:val="24"/>
        </w:rPr>
        <w:t>u</w:t>
      </w:r>
      <w:r w:rsidR="006B0437" w:rsidRPr="00510F8B">
        <w:rPr>
          <w:sz w:val="24"/>
          <w:szCs w:val="24"/>
        </w:rPr>
        <w:t xml:space="preserve"> v</w:t>
      </w:r>
      <w:r w:rsidR="002649D6" w:rsidRPr="00510F8B">
        <w:rPr>
          <w:sz w:val="24"/>
          <w:szCs w:val="24"/>
        </w:rPr>
        <w:t> </w:t>
      </w:r>
      <w:r w:rsidR="006B0437" w:rsidRPr="00510F8B">
        <w:rPr>
          <w:sz w:val="24"/>
          <w:szCs w:val="24"/>
        </w:rPr>
        <w:t>extraviláne</w:t>
      </w:r>
      <w:r w:rsidR="002649D6" w:rsidRPr="00510F8B">
        <w:rPr>
          <w:sz w:val="24"/>
          <w:szCs w:val="24"/>
        </w:rPr>
        <w:t>.</w:t>
      </w:r>
    </w:p>
    <w:p w:rsidR="002649D6" w:rsidRPr="00510F8B" w:rsidRDefault="002649D6" w:rsidP="00482197">
      <w:pPr>
        <w:numPr>
          <w:ilvl w:val="0"/>
          <w:numId w:val="3"/>
        </w:numPr>
        <w:tabs>
          <w:tab w:val="clear" w:pos="1068"/>
          <w:tab w:val="num" w:pos="500"/>
        </w:tabs>
        <w:spacing w:before="120"/>
        <w:ind w:left="499" w:hanging="499"/>
        <w:jc w:val="both"/>
        <w:rPr>
          <w:b/>
          <w:bCs/>
          <w:sz w:val="24"/>
          <w:szCs w:val="24"/>
        </w:rPr>
      </w:pPr>
      <w:r w:rsidRPr="00510F8B">
        <w:rPr>
          <w:b/>
          <w:bCs/>
          <w:sz w:val="24"/>
          <w:szCs w:val="24"/>
        </w:rPr>
        <w:t xml:space="preserve">Postupnosť pri realizácii </w:t>
      </w:r>
      <w:r w:rsidR="00A20F47" w:rsidRPr="00510F8B">
        <w:rPr>
          <w:b/>
          <w:bCs/>
          <w:sz w:val="24"/>
          <w:szCs w:val="24"/>
        </w:rPr>
        <w:t>osta</w:t>
      </w:r>
      <w:r w:rsidR="006777C4">
        <w:rPr>
          <w:b/>
          <w:bCs/>
          <w:sz w:val="24"/>
          <w:szCs w:val="24"/>
        </w:rPr>
        <w:t>t</w:t>
      </w:r>
      <w:r w:rsidR="00A20F47" w:rsidRPr="00510F8B">
        <w:rPr>
          <w:b/>
          <w:bCs/>
          <w:sz w:val="24"/>
          <w:szCs w:val="24"/>
        </w:rPr>
        <w:t xml:space="preserve">ných druhov </w:t>
      </w:r>
      <w:r w:rsidRPr="00510F8B">
        <w:rPr>
          <w:b/>
          <w:bCs/>
          <w:sz w:val="24"/>
          <w:szCs w:val="24"/>
        </w:rPr>
        <w:t>asanácii:</w:t>
      </w:r>
    </w:p>
    <w:p w:rsidR="00B461C3" w:rsidRPr="00510F8B" w:rsidRDefault="00141FD2" w:rsidP="00482197">
      <w:pPr>
        <w:numPr>
          <w:ilvl w:val="1"/>
          <w:numId w:val="22"/>
        </w:numPr>
        <w:tabs>
          <w:tab w:val="clear" w:pos="1864"/>
          <w:tab w:val="num" w:pos="800"/>
        </w:tabs>
        <w:spacing w:before="120"/>
        <w:ind w:left="800" w:hanging="300"/>
        <w:jc w:val="both"/>
        <w:rPr>
          <w:sz w:val="24"/>
          <w:szCs w:val="24"/>
        </w:rPr>
      </w:pPr>
      <w:r w:rsidRPr="00510F8B">
        <w:rPr>
          <w:sz w:val="24"/>
          <w:szCs w:val="24"/>
        </w:rPr>
        <w:t>U</w:t>
      </w:r>
      <w:r w:rsidR="00B461C3" w:rsidRPr="00510F8B">
        <w:rPr>
          <w:sz w:val="24"/>
          <w:szCs w:val="24"/>
        </w:rPr>
        <w:t>hynuté zvieratá podľa usmernenia okresnej veterinárnej správy sa odvezú na spracovanie do kafilérie</w:t>
      </w:r>
      <w:r w:rsidRPr="00510F8B">
        <w:rPr>
          <w:sz w:val="24"/>
          <w:szCs w:val="24"/>
        </w:rPr>
        <w:t>.</w:t>
      </w:r>
    </w:p>
    <w:p w:rsidR="00B461C3" w:rsidRPr="00510F8B" w:rsidRDefault="00141FD2" w:rsidP="00482197">
      <w:pPr>
        <w:numPr>
          <w:ilvl w:val="1"/>
          <w:numId w:val="22"/>
        </w:numPr>
        <w:tabs>
          <w:tab w:val="clear" w:pos="1864"/>
          <w:tab w:val="num" w:pos="800"/>
        </w:tabs>
        <w:ind w:left="800" w:hanging="300"/>
        <w:jc w:val="both"/>
        <w:rPr>
          <w:sz w:val="24"/>
          <w:szCs w:val="24"/>
        </w:rPr>
      </w:pPr>
      <w:r w:rsidRPr="00510F8B">
        <w:rPr>
          <w:sz w:val="24"/>
          <w:szCs w:val="24"/>
        </w:rPr>
        <w:t>P</w:t>
      </w:r>
      <w:r w:rsidR="00B461C3" w:rsidRPr="00510F8B">
        <w:rPr>
          <w:sz w:val="24"/>
          <w:szCs w:val="24"/>
        </w:rPr>
        <w:t>riestory objektov mechanicky vyčistiť od znečistenia, anorganického i organického rozkladu, po umytí priestorov možno prist</w:t>
      </w:r>
      <w:r w:rsidR="00A20F47" w:rsidRPr="00510F8B">
        <w:rPr>
          <w:sz w:val="24"/>
          <w:szCs w:val="24"/>
        </w:rPr>
        <w:t>úpiť k priestorovej dezinfekcii</w:t>
      </w:r>
      <w:r w:rsidRPr="00510F8B">
        <w:rPr>
          <w:sz w:val="24"/>
          <w:szCs w:val="24"/>
        </w:rPr>
        <w:t>.</w:t>
      </w:r>
    </w:p>
    <w:p w:rsidR="006B0437" w:rsidRPr="00510F8B" w:rsidRDefault="00141FD2" w:rsidP="00482197">
      <w:pPr>
        <w:numPr>
          <w:ilvl w:val="1"/>
          <w:numId w:val="22"/>
        </w:numPr>
        <w:tabs>
          <w:tab w:val="clear" w:pos="1864"/>
          <w:tab w:val="num" w:pos="800"/>
        </w:tabs>
        <w:ind w:left="800" w:hanging="300"/>
        <w:jc w:val="both"/>
        <w:rPr>
          <w:sz w:val="24"/>
          <w:szCs w:val="24"/>
        </w:rPr>
      </w:pPr>
      <w:r w:rsidRPr="00510F8B">
        <w:rPr>
          <w:sz w:val="24"/>
          <w:szCs w:val="24"/>
        </w:rPr>
        <w:t>V</w:t>
      </w:r>
      <w:r w:rsidR="006B0437" w:rsidRPr="00510F8B">
        <w:rPr>
          <w:sz w:val="24"/>
          <w:szCs w:val="24"/>
        </w:rPr>
        <w:t xml:space="preserve"> objektoch potravinárskych, školských, zdravotníckych zariadení a bytového fondu je potrebné zabezpečiť po mechanickej očiste a umytí </w:t>
      </w:r>
      <w:r w:rsidR="00A20F47" w:rsidRPr="00510F8B">
        <w:rPr>
          <w:sz w:val="24"/>
          <w:szCs w:val="24"/>
        </w:rPr>
        <w:t xml:space="preserve">aj </w:t>
      </w:r>
      <w:r w:rsidR="006B0437" w:rsidRPr="00510F8B">
        <w:rPr>
          <w:sz w:val="24"/>
          <w:szCs w:val="24"/>
        </w:rPr>
        <w:t>vybielen</w:t>
      </w:r>
      <w:r w:rsidR="00A20F47" w:rsidRPr="00510F8B">
        <w:rPr>
          <w:sz w:val="24"/>
          <w:szCs w:val="24"/>
        </w:rPr>
        <w:t>ím</w:t>
      </w:r>
      <w:r w:rsidR="006B0437" w:rsidRPr="00510F8B">
        <w:rPr>
          <w:sz w:val="24"/>
          <w:szCs w:val="24"/>
        </w:rPr>
        <w:t xml:space="preserve"> roztokom chlórového vápna</w:t>
      </w:r>
      <w:r w:rsidR="00A20F47" w:rsidRPr="00510F8B">
        <w:rPr>
          <w:sz w:val="24"/>
          <w:szCs w:val="24"/>
        </w:rPr>
        <w:t xml:space="preserve"> (</w:t>
      </w:r>
      <w:r w:rsidR="006B0437" w:rsidRPr="00510F8B">
        <w:rPr>
          <w:sz w:val="24"/>
          <w:szCs w:val="24"/>
        </w:rPr>
        <w:t xml:space="preserve">Príprava roztoku z chlórového vápna </w:t>
      </w:r>
      <w:r w:rsidR="00A20F47" w:rsidRPr="00510F8B">
        <w:rPr>
          <w:sz w:val="24"/>
          <w:szCs w:val="24"/>
        </w:rPr>
        <w:t>=</w:t>
      </w:r>
      <w:r w:rsidR="006B0437" w:rsidRPr="00510F8B">
        <w:rPr>
          <w:sz w:val="24"/>
          <w:szCs w:val="24"/>
        </w:rPr>
        <w:t xml:space="preserve"> na 1 liter vody </w:t>
      </w:r>
      <w:r w:rsidR="00A20F47" w:rsidRPr="00510F8B">
        <w:rPr>
          <w:sz w:val="24"/>
          <w:szCs w:val="24"/>
        </w:rPr>
        <w:t xml:space="preserve">požiť </w:t>
      </w:r>
      <w:r w:rsidR="006B0437" w:rsidRPr="00510F8B">
        <w:rPr>
          <w:sz w:val="24"/>
          <w:szCs w:val="24"/>
        </w:rPr>
        <w:t>20</w:t>
      </w:r>
      <w:r w:rsidR="00A20F47" w:rsidRPr="00510F8B">
        <w:rPr>
          <w:sz w:val="24"/>
          <w:szCs w:val="24"/>
        </w:rPr>
        <w:t> </w:t>
      </w:r>
      <w:r w:rsidR="006B0437" w:rsidRPr="00510F8B">
        <w:rPr>
          <w:sz w:val="24"/>
          <w:szCs w:val="24"/>
        </w:rPr>
        <w:t>dkg chlórového vápna</w:t>
      </w:r>
      <w:r w:rsidRPr="00510F8B">
        <w:rPr>
          <w:sz w:val="24"/>
          <w:szCs w:val="24"/>
        </w:rPr>
        <w:t xml:space="preserve"> </w:t>
      </w:r>
      <w:proofErr w:type="spellStart"/>
      <w:r w:rsidRPr="00510F8B">
        <w:rPr>
          <w:sz w:val="24"/>
          <w:szCs w:val="24"/>
        </w:rPr>
        <w:t>t.j</w:t>
      </w:r>
      <w:proofErr w:type="spellEnd"/>
      <w:r w:rsidR="00A20F47" w:rsidRPr="00510F8B">
        <w:rPr>
          <w:sz w:val="24"/>
          <w:szCs w:val="24"/>
        </w:rPr>
        <w:t xml:space="preserve">. </w:t>
      </w:r>
      <w:r w:rsidRPr="00510F8B">
        <w:rPr>
          <w:sz w:val="24"/>
          <w:szCs w:val="24"/>
        </w:rPr>
        <w:t>d</w:t>
      </w:r>
      <w:r w:rsidR="006B0437" w:rsidRPr="00510F8B">
        <w:rPr>
          <w:sz w:val="24"/>
          <w:szCs w:val="24"/>
        </w:rPr>
        <w:t>o obsahu 10</w:t>
      </w:r>
      <w:r w:rsidRPr="00510F8B">
        <w:rPr>
          <w:sz w:val="24"/>
          <w:szCs w:val="24"/>
        </w:rPr>
        <w:t xml:space="preserve"> </w:t>
      </w:r>
      <w:r w:rsidR="006B0437" w:rsidRPr="00510F8B">
        <w:rPr>
          <w:sz w:val="24"/>
          <w:szCs w:val="24"/>
        </w:rPr>
        <w:t>l</w:t>
      </w:r>
      <w:r w:rsidRPr="00510F8B">
        <w:rPr>
          <w:sz w:val="24"/>
          <w:szCs w:val="24"/>
        </w:rPr>
        <w:t xml:space="preserve"> </w:t>
      </w:r>
      <w:r w:rsidR="006B0437" w:rsidRPr="00510F8B">
        <w:rPr>
          <w:sz w:val="24"/>
          <w:szCs w:val="24"/>
        </w:rPr>
        <w:t>je potrebné rozpustiť 2 kg vápna</w:t>
      </w:r>
      <w:r w:rsidR="00A20F47" w:rsidRPr="00510F8B">
        <w:rPr>
          <w:sz w:val="24"/>
          <w:szCs w:val="24"/>
        </w:rPr>
        <w:t>)</w:t>
      </w:r>
      <w:r w:rsidR="006B0437" w:rsidRPr="00510F8B">
        <w:rPr>
          <w:sz w:val="24"/>
          <w:szCs w:val="24"/>
        </w:rPr>
        <w:t>.</w:t>
      </w:r>
    </w:p>
    <w:p w:rsidR="006B0437" w:rsidRPr="00510F8B" w:rsidRDefault="006B0437" w:rsidP="00482197">
      <w:pPr>
        <w:numPr>
          <w:ilvl w:val="1"/>
          <w:numId w:val="22"/>
        </w:numPr>
        <w:tabs>
          <w:tab w:val="clear" w:pos="1864"/>
          <w:tab w:val="num" w:pos="800"/>
        </w:tabs>
        <w:ind w:left="800" w:hanging="300"/>
        <w:jc w:val="both"/>
        <w:rPr>
          <w:sz w:val="24"/>
          <w:szCs w:val="24"/>
        </w:rPr>
      </w:pPr>
      <w:r w:rsidRPr="00510F8B">
        <w:rPr>
          <w:sz w:val="24"/>
          <w:szCs w:val="24"/>
        </w:rPr>
        <w:t xml:space="preserve">Priestorovú dezinfekciu podláh, dvier a ostatných </w:t>
      </w:r>
      <w:proofErr w:type="spellStart"/>
      <w:r w:rsidRPr="00510F8B">
        <w:rPr>
          <w:sz w:val="24"/>
          <w:szCs w:val="24"/>
        </w:rPr>
        <w:t>zariaďovacích</w:t>
      </w:r>
      <w:proofErr w:type="spellEnd"/>
      <w:r w:rsidRPr="00510F8B">
        <w:rPr>
          <w:sz w:val="24"/>
          <w:szCs w:val="24"/>
        </w:rPr>
        <w:t xml:space="preserve"> predmetov vykonať 2-3% roztokom </w:t>
      </w:r>
      <w:proofErr w:type="spellStart"/>
      <w:r w:rsidRPr="00510F8B">
        <w:rPr>
          <w:sz w:val="24"/>
          <w:szCs w:val="24"/>
        </w:rPr>
        <w:t>chlóramínu</w:t>
      </w:r>
      <w:proofErr w:type="spellEnd"/>
      <w:r w:rsidRPr="00510F8B">
        <w:rPr>
          <w:sz w:val="24"/>
          <w:szCs w:val="24"/>
        </w:rPr>
        <w:t xml:space="preserve"> B</w:t>
      </w:r>
      <w:r w:rsidR="00A20F47" w:rsidRPr="00510F8B">
        <w:rPr>
          <w:sz w:val="24"/>
          <w:szCs w:val="24"/>
        </w:rPr>
        <w:t xml:space="preserve">, </w:t>
      </w:r>
      <w:r w:rsidRPr="00510F8B">
        <w:rPr>
          <w:sz w:val="24"/>
          <w:szCs w:val="24"/>
        </w:rPr>
        <w:t>nechať pôsobiť do zaschnutia. Po vykonanej dezinfekcii predmety umyť čistou vodou.</w:t>
      </w:r>
    </w:p>
    <w:p w:rsidR="006B0437" w:rsidRDefault="006B0437" w:rsidP="00482197">
      <w:pPr>
        <w:numPr>
          <w:ilvl w:val="1"/>
          <w:numId w:val="22"/>
        </w:numPr>
        <w:tabs>
          <w:tab w:val="clear" w:pos="1864"/>
          <w:tab w:val="num" w:pos="800"/>
        </w:tabs>
        <w:ind w:left="800" w:hanging="300"/>
        <w:jc w:val="both"/>
        <w:rPr>
          <w:sz w:val="24"/>
          <w:szCs w:val="24"/>
        </w:rPr>
      </w:pPr>
      <w:r w:rsidRPr="00510F8B">
        <w:rPr>
          <w:sz w:val="24"/>
          <w:szCs w:val="24"/>
        </w:rPr>
        <w:t>Pozostatky po odpadoch v zaplavených oblastiach obcí a miest (smetiská, hnojiská žumpy a pod.) podľa miestnej situácie a možného pôsobenia v prostredí sa dezinfikujú posypaním chlórovým vápnom. Obsah žúmp a čistiacich zariadení je potrebné pred dezinfekciou odčerpať a vyviesť na ČOV. V prípade že priestory boli zaplavené splaškami, alebo v okruhu evidovaných bacilonosičov ohrozené patogénnymi zárodkami je žiadúce vykonať dezinfekciu rozprášením chlórového vápna na vlhký podklad alebo vo forme vyššie popísaného roztoku</w:t>
      </w:r>
      <w:r w:rsidR="00141FD2" w:rsidRPr="00510F8B">
        <w:rPr>
          <w:sz w:val="24"/>
          <w:szCs w:val="24"/>
        </w:rPr>
        <w:t>.</w:t>
      </w:r>
    </w:p>
    <w:p w:rsidR="004B00A3" w:rsidRPr="00510F8B" w:rsidRDefault="004B00A3" w:rsidP="004B00A3">
      <w:pPr>
        <w:ind w:left="800"/>
        <w:jc w:val="both"/>
        <w:rPr>
          <w:sz w:val="24"/>
          <w:szCs w:val="24"/>
        </w:rPr>
      </w:pPr>
    </w:p>
    <w:p w:rsidR="007623B1" w:rsidRDefault="007623B1" w:rsidP="00141FD2">
      <w:pPr>
        <w:spacing w:before="120"/>
        <w:jc w:val="both"/>
        <w:rPr>
          <w:b/>
          <w:i/>
          <w:sz w:val="22"/>
          <w:szCs w:val="22"/>
          <w:u w:val="single"/>
        </w:rPr>
      </w:pPr>
    </w:p>
    <w:p w:rsidR="007623B1" w:rsidRDefault="007623B1" w:rsidP="00141FD2">
      <w:pPr>
        <w:spacing w:before="120"/>
        <w:jc w:val="both"/>
        <w:rPr>
          <w:b/>
          <w:i/>
          <w:sz w:val="22"/>
          <w:szCs w:val="22"/>
          <w:u w:val="single"/>
        </w:rPr>
      </w:pPr>
    </w:p>
    <w:p w:rsidR="006B0437" w:rsidRPr="00510F8B" w:rsidRDefault="006B0437" w:rsidP="00141FD2">
      <w:pPr>
        <w:spacing w:before="120"/>
        <w:jc w:val="both"/>
        <w:rPr>
          <w:b/>
          <w:i/>
          <w:sz w:val="22"/>
          <w:szCs w:val="22"/>
          <w:u w:val="single"/>
        </w:rPr>
      </w:pPr>
      <w:r w:rsidRPr="00510F8B">
        <w:rPr>
          <w:b/>
          <w:i/>
          <w:sz w:val="22"/>
          <w:szCs w:val="22"/>
          <w:u w:val="single"/>
        </w:rPr>
        <w:t>Upozornenie:</w:t>
      </w:r>
    </w:p>
    <w:p w:rsidR="006B0437" w:rsidRPr="00510F8B" w:rsidRDefault="006B0437">
      <w:pPr>
        <w:spacing w:before="120"/>
        <w:jc w:val="both"/>
        <w:rPr>
          <w:b/>
          <w:i/>
          <w:sz w:val="22"/>
          <w:szCs w:val="22"/>
        </w:rPr>
      </w:pPr>
      <w:r w:rsidRPr="00510F8B">
        <w:rPr>
          <w:b/>
          <w:i/>
          <w:sz w:val="22"/>
          <w:szCs w:val="22"/>
        </w:rPr>
        <w:t>Pri všetkých asanačných a dezinfekčných prácach je potrebné dodržiavať základné zásady ochrany zdravia, tzv. používať</w:t>
      </w:r>
      <w:r w:rsidR="00141FD2" w:rsidRPr="00510F8B">
        <w:rPr>
          <w:b/>
          <w:i/>
          <w:sz w:val="22"/>
          <w:szCs w:val="22"/>
        </w:rPr>
        <w:t xml:space="preserve"> </w:t>
      </w:r>
      <w:r w:rsidRPr="00510F8B">
        <w:rPr>
          <w:b/>
          <w:i/>
          <w:sz w:val="22"/>
          <w:szCs w:val="22"/>
        </w:rPr>
        <w:t>ochranné prostriedky (gumové rukavice</w:t>
      </w:r>
      <w:r w:rsidR="00141FD2" w:rsidRPr="00510F8B">
        <w:rPr>
          <w:b/>
          <w:i/>
          <w:sz w:val="22"/>
          <w:szCs w:val="22"/>
        </w:rPr>
        <w:t>,</w:t>
      </w:r>
      <w:r w:rsidRPr="00510F8B">
        <w:rPr>
          <w:b/>
          <w:i/>
          <w:sz w:val="22"/>
          <w:szCs w:val="22"/>
        </w:rPr>
        <w:t xml:space="preserve"> </w:t>
      </w:r>
      <w:r w:rsidR="00255E08" w:rsidRPr="00510F8B">
        <w:rPr>
          <w:b/>
          <w:i/>
          <w:sz w:val="22"/>
          <w:szCs w:val="22"/>
        </w:rPr>
        <w:t xml:space="preserve">gumový </w:t>
      </w:r>
      <w:r w:rsidRPr="00510F8B">
        <w:rPr>
          <w:b/>
          <w:i/>
          <w:sz w:val="22"/>
          <w:szCs w:val="22"/>
        </w:rPr>
        <w:t>plášť</w:t>
      </w:r>
      <w:r w:rsidR="00141FD2" w:rsidRPr="00510F8B">
        <w:rPr>
          <w:b/>
          <w:i/>
          <w:sz w:val="22"/>
          <w:szCs w:val="22"/>
        </w:rPr>
        <w:t xml:space="preserve">, </w:t>
      </w:r>
      <w:r w:rsidRPr="00510F8B">
        <w:rPr>
          <w:b/>
          <w:i/>
          <w:sz w:val="22"/>
          <w:szCs w:val="22"/>
        </w:rPr>
        <w:t>vhodnú obuv</w:t>
      </w:r>
      <w:r w:rsidR="00255E08" w:rsidRPr="00510F8B">
        <w:rPr>
          <w:b/>
          <w:i/>
          <w:sz w:val="22"/>
          <w:szCs w:val="22"/>
        </w:rPr>
        <w:t xml:space="preserve"> a pod</w:t>
      </w:r>
      <w:r w:rsidR="00141FD2" w:rsidRPr="00510F8B">
        <w:rPr>
          <w:b/>
          <w:i/>
          <w:sz w:val="22"/>
          <w:szCs w:val="22"/>
        </w:rPr>
        <w:t>).</w:t>
      </w:r>
    </w:p>
    <w:p w:rsidR="004B00A3" w:rsidRPr="00510F8B" w:rsidRDefault="004B00A3">
      <w:pPr>
        <w:spacing w:before="120"/>
        <w:jc w:val="both"/>
        <w:rPr>
          <w:b/>
          <w:i/>
          <w:sz w:val="22"/>
          <w:szCs w:val="22"/>
        </w:rPr>
      </w:pPr>
    </w:p>
    <w:p w:rsidR="006B0437" w:rsidRPr="00953A96" w:rsidRDefault="006B0437" w:rsidP="00953A96">
      <w:pPr>
        <w:pStyle w:val="Odsekzoznamu"/>
        <w:numPr>
          <w:ilvl w:val="2"/>
          <w:numId w:val="6"/>
        </w:numPr>
        <w:autoSpaceDE w:val="0"/>
        <w:autoSpaceDN w:val="0"/>
        <w:adjustRightInd w:val="0"/>
        <w:jc w:val="both"/>
        <w:rPr>
          <w:b/>
          <w:sz w:val="24"/>
          <w:szCs w:val="24"/>
        </w:rPr>
      </w:pPr>
      <w:r w:rsidRPr="00953A96">
        <w:rPr>
          <w:b/>
          <w:sz w:val="24"/>
          <w:szCs w:val="24"/>
        </w:rPr>
        <w:t>Prehľad rozvodných sietí a zariadení, ktoré by</w:t>
      </w:r>
      <w:r w:rsidR="00F305CD" w:rsidRPr="00953A96">
        <w:rPr>
          <w:b/>
          <w:sz w:val="24"/>
          <w:szCs w:val="24"/>
        </w:rPr>
        <w:t xml:space="preserve"> mohli ohroziť postihnuté osoby, nasadené sily a prostriedky a majetok obyvateľov</w:t>
      </w:r>
    </w:p>
    <w:p w:rsidR="00953A96" w:rsidRPr="00953A96" w:rsidRDefault="00953A96" w:rsidP="00953A96">
      <w:pPr>
        <w:pStyle w:val="Odsekzoznamu"/>
        <w:autoSpaceDE w:val="0"/>
        <w:autoSpaceDN w:val="0"/>
        <w:adjustRightInd w:val="0"/>
        <w:ind w:left="360"/>
        <w:jc w:val="both"/>
        <w:rPr>
          <w:b/>
          <w:sz w:val="24"/>
          <w:szCs w:val="24"/>
        </w:rPr>
      </w:pPr>
    </w:p>
    <w:p w:rsidR="00F305CD" w:rsidRPr="00953A96" w:rsidRDefault="00B256C4" w:rsidP="00953A96">
      <w:pPr>
        <w:pStyle w:val="Zkladntext3"/>
        <w:numPr>
          <w:ilvl w:val="3"/>
          <w:numId w:val="6"/>
        </w:numPr>
        <w:ind w:left="426" w:hanging="426"/>
        <w:rPr>
          <w:sz w:val="24"/>
          <w:szCs w:val="24"/>
        </w:rPr>
      </w:pPr>
      <w:r w:rsidRPr="00953A96">
        <w:rPr>
          <w:sz w:val="24"/>
          <w:szCs w:val="24"/>
        </w:rPr>
        <w:t>Rozvodné siete a</w:t>
      </w:r>
      <w:r w:rsidR="002A04E1" w:rsidRPr="00953A96">
        <w:rPr>
          <w:sz w:val="24"/>
          <w:szCs w:val="24"/>
        </w:rPr>
        <w:t> </w:t>
      </w:r>
      <w:r w:rsidRPr="00953A96">
        <w:rPr>
          <w:sz w:val="24"/>
          <w:szCs w:val="24"/>
        </w:rPr>
        <w:t>vedenia</w:t>
      </w:r>
      <w:r w:rsidR="002A04E1" w:rsidRPr="00953A96">
        <w:rPr>
          <w:sz w:val="24"/>
          <w:szCs w:val="24"/>
        </w:rPr>
        <w:t xml:space="preserve"> (ropovod, plynovod, </w:t>
      </w:r>
      <w:r w:rsidR="00C35A4B" w:rsidRPr="00953A96">
        <w:rPr>
          <w:sz w:val="24"/>
          <w:szCs w:val="24"/>
        </w:rPr>
        <w:t>veľmi vysoké napätia - VVN</w:t>
      </w:r>
      <w:r w:rsidR="002A04E1" w:rsidRPr="00953A96">
        <w:rPr>
          <w:sz w:val="24"/>
          <w:szCs w:val="24"/>
        </w:rPr>
        <w:t>)</w:t>
      </w:r>
    </w:p>
    <w:tbl>
      <w:tblPr>
        <w:tblW w:w="967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2600"/>
        <w:gridCol w:w="3300"/>
        <w:gridCol w:w="3200"/>
      </w:tblGrid>
      <w:tr w:rsidR="00B256C4" w:rsidRPr="00510F8B" w:rsidTr="0060067C">
        <w:tc>
          <w:tcPr>
            <w:tcW w:w="570" w:type="dxa"/>
            <w:tcBorders>
              <w:top w:val="double" w:sz="12" w:space="0" w:color="auto"/>
              <w:bottom w:val="double" w:sz="12" w:space="0" w:color="auto"/>
            </w:tcBorders>
            <w:shd w:val="clear" w:color="auto" w:fill="E6E6E6"/>
            <w:vAlign w:val="center"/>
          </w:tcPr>
          <w:p w:rsidR="00B256C4" w:rsidRPr="003E2855" w:rsidRDefault="00B256C4">
            <w:pPr>
              <w:pStyle w:val="Zkladntext3"/>
              <w:jc w:val="center"/>
              <w:rPr>
                <w:b/>
                <w:sz w:val="22"/>
                <w:szCs w:val="22"/>
              </w:rPr>
            </w:pPr>
            <w:r w:rsidRPr="003E2855">
              <w:rPr>
                <w:b/>
                <w:sz w:val="22"/>
                <w:szCs w:val="22"/>
              </w:rPr>
              <w:t>P. č.</w:t>
            </w:r>
          </w:p>
        </w:tc>
        <w:tc>
          <w:tcPr>
            <w:tcW w:w="2600" w:type="dxa"/>
            <w:tcBorders>
              <w:top w:val="double" w:sz="12" w:space="0" w:color="auto"/>
              <w:bottom w:val="double" w:sz="12" w:space="0" w:color="auto"/>
            </w:tcBorders>
            <w:shd w:val="clear" w:color="auto" w:fill="E6E6E6"/>
            <w:vAlign w:val="center"/>
          </w:tcPr>
          <w:p w:rsidR="00B256C4" w:rsidRPr="003E2855" w:rsidRDefault="00B256C4">
            <w:pPr>
              <w:pStyle w:val="Zkladntext3"/>
              <w:jc w:val="center"/>
              <w:rPr>
                <w:b/>
                <w:sz w:val="22"/>
                <w:szCs w:val="22"/>
              </w:rPr>
            </w:pPr>
            <w:r w:rsidRPr="003E2855">
              <w:rPr>
                <w:b/>
                <w:sz w:val="22"/>
                <w:szCs w:val="22"/>
              </w:rPr>
              <w:t xml:space="preserve">Typ </w:t>
            </w:r>
            <w:r w:rsidR="002A04E1" w:rsidRPr="003E2855">
              <w:rPr>
                <w:b/>
                <w:sz w:val="22"/>
                <w:szCs w:val="22"/>
              </w:rPr>
              <w:t xml:space="preserve">rozvodnej </w:t>
            </w:r>
            <w:r w:rsidRPr="003E2855">
              <w:rPr>
                <w:b/>
                <w:sz w:val="22"/>
                <w:szCs w:val="22"/>
              </w:rPr>
              <w:t>siete</w:t>
            </w:r>
          </w:p>
        </w:tc>
        <w:tc>
          <w:tcPr>
            <w:tcW w:w="3300" w:type="dxa"/>
            <w:tcBorders>
              <w:top w:val="double" w:sz="12" w:space="0" w:color="auto"/>
              <w:bottom w:val="double" w:sz="12" w:space="0" w:color="auto"/>
            </w:tcBorders>
            <w:shd w:val="clear" w:color="auto" w:fill="E6E6E6"/>
            <w:vAlign w:val="center"/>
          </w:tcPr>
          <w:p w:rsidR="00B256C4" w:rsidRPr="003E2855" w:rsidRDefault="00B256C4">
            <w:pPr>
              <w:pStyle w:val="Zkladntext3"/>
              <w:jc w:val="center"/>
              <w:rPr>
                <w:b/>
                <w:sz w:val="22"/>
                <w:szCs w:val="22"/>
              </w:rPr>
            </w:pPr>
            <w:r w:rsidRPr="003E2855">
              <w:rPr>
                <w:b/>
                <w:sz w:val="22"/>
                <w:szCs w:val="22"/>
              </w:rPr>
              <w:t>Trasa</w:t>
            </w:r>
          </w:p>
        </w:tc>
        <w:tc>
          <w:tcPr>
            <w:tcW w:w="3200" w:type="dxa"/>
            <w:tcBorders>
              <w:top w:val="double" w:sz="12" w:space="0" w:color="auto"/>
              <w:bottom w:val="double" w:sz="12" w:space="0" w:color="auto"/>
            </w:tcBorders>
            <w:shd w:val="clear" w:color="auto" w:fill="E6E6E6"/>
            <w:vAlign w:val="center"/>
          </w:tcPr>
          <w:p w:rsidR="00B256C4" w:rsidRPr="003E2855" w:rsidRDefault="00B256C4">
            <w:pPr>
              <w:pStyle w:val="Zkladntext3"/>
              <w:jc w:val="center"/>
              <w:rPr>
                <w:b/>
                <w:sz w:val="22"/>
                <w:szCs w:val="22"/>
              </w:rPr>
            </w:pPr>
            <w:r w:rsidRPr="003E2855">
              <w:rPr>
                <w:b/>
                <w:sz w:val="22"/>
                <w:szCs w:val="22"/>
              </w:rPr>
              <w:t>Ohrozené miesto</w:t>
            </w:r>
          </w:p>
        </w:tc>
      </w:tr>
      <w:tr w:rsidR="00B256C4" w:rsidRPr="00510F8B" w:rsidTr="0060067C">
        <w:tc>
          <w:tcPr>
            <w:tcW w:w="570" w:type="dxa"/>
            <w:tcBorders>
              <w:top w:val="double" w:sz="12" w:space="0" w:color="auto"/>
            </w:tcBorders>
          </w:tcPr>
          <w:p w:rsidR="00B256C4" w:rsidRPr="003E2855" w:rsidRDefault="00B256C4">
            <w:pPr>
              <w:pStyle w:val="Zkladntext3"/>
              <w:rPr>
                <w:sz w:val="24"/>
                <w:szCs w:val="24"/>
              </w:rPr>
            </w:pPr>
          </w:p>
        </w:tc>
        <w:tc>
          <w:tcPr>
            <w:tcW w:w="2600" w:type="dxa"/>
            <w:tcBorders>
              <w:top w:val="double" w:sz="12" w:space="0" w:color="auto"/>
            </w:tcBorders>
          </w:tcPr>
          <w:p w:rsidR="00B256C4" w:rsidRPr="003E2855" w:rsidRDefault="003B076F">
            <w:pPr>
              <w:pStyle w:val="Zkladntext3"/>
              <w:rPr>
                <w:sz w:val="24"/>
                <w:szCs w:val="24"/>
              </w:rPr>
            </w:pPr>
            <w:r>
              <w:rPr>
                <w:sz w:val="24"/>
                <w:szCs w:val="24"/>
              </w:rPr>
              <w:t>Nie</w:t>
            </w:r>
          </w:p>
        </w:tc>
        <w:tc>
          <w:tcPr>
            <w:tcW w:w="3300" w:type="dxa"/>
            <w:tcBorders>
              <w:top w:val="double" w:sz="12" w:space="0" w:color="auto"/>
            </w:tcBorders>
          </w:tcPr>
          <w:p w:rsidR="00B256C4" w:rsidRPr="003E2855" w:rsidRDefault="00B256C4">
            <w:pPr>
              <w:pStyle w:val="Zkladntext3"/>
              <w:rPr>
                <w:sz w:val="24"/>
                <w:szCs w:val="24"/>
              </w:rPr>
            </w:pPr>
          </w:p>
        </w:tc>
        <w:tc>
          <w:tcPr>
            <w:tcW w:w="3200" w:type="dxa"/>
            <w:tcBorders>
              <w:top w:val="double" w:sz="12" w:space="0" w:color="auto"/>
            </w:tcBorders>
          </w:tcPr>
          <w:p w:rsidR="00B256C4" w:rsidRPr="003E2855" w:rsidRDefault="00B256C4">
            <w:pPr>
              <w:pStyle w:val="Zkladntext3"/>
              <w:rPr>
                <w:sz w:val="24"/>
                <w:szCs w:val="24"/>
              </w:rPr>
            </w:pPr>
          </w:p>
        </w:tc>
      </w:tr>
      <w:tr w:rsidR="00B256C4" w:rsidRPr="00510F8B" w:rsidTr="0060067C">
        <w:tc>
          <w:tcPr>
            <w:tcW w:w="570" w:type="dxa"/>
          </w:tcPr>
          <w:p w:rsidR="00B256C4" w:rsidRPr="003E2855" w:rsidRDefault="00B256C4">
            <w:pPr>
              <w:pStyle w:val="Zkladntext3"/>
              <w:rPr>
                <w:sz w:val="24"/>
                <w:szCs w:val="24"/>
              </w:rPr>
            </w:pPr>
          </w:p>
        </w:tc>
        <w:tc>
          <w:tcPr>
            <w:tcW w:w="2600" w:type="dxa"/>
          </w:tcPr>
          <w:p w:rsidR="00B256C4" w:rsidRPr="003E2855" w:rsidRDefault="00B256C4">
            <w:pPr>
              <w:pStyle w:val="Zkladntext3"/>
              <w:rPr>
                <w:sz w:val="24"/>
                <w:szCs w:val="24"/>
              </w:rPr>
            </w:pPr>
          </w:p>
        </w:tc>
        <w:tc>
          <w:tcPr>
            <w:tcW w:w="3300" w:type="dxa"/>
          </w:tcPr>
          <w:p w:rsidR="00B256C4" w:rsidRPr="003E2855" w:rsidRDefault="00B256C4">
            <w:pPr>
              <w:pStyle w:val="Zkladntext3"/>
              <w:rPr>
                <w:sz w:val="24"/>
                <w:szCs w:val="24"/>
              </w:rPr>
            </w:pPr>
          </w:p>
        </w:tc>
        <w:tc>
          <w:tcPr>
            <w:tcW w:w="3200" w:type="dxa"/>
          </w:tcPr>
          <w:p w:rsidR="00B256C4" w:rsidRPr="003E2855" w:rsidRDefault="00B256C4">
            <w:pPr>
              <w:pStyle w:val="Zkladntext3"/>
              <w:rPr>
                <w:sz w:val="24"/>
                <w:szCs w:val="24"/>
              </w:rPr>
            </w:pPr>
          </w:p>
        </w:tc>
      </w:tr>
      <w:tr w:rsidR="00B256C4" w:rsidRPr="00510F8B" w:rsidTr="0060067C">
        <w:tc>
          <w:tcPr>
            <w:tcW w:w="570" w:type="dxa"/>
          </w:tcPr>
          <w:p w:rsidR="00B256C4" w:rsidRPr="003E2855" w:rsidRDefault="00B256C4">
            <w:pPr>
              <w:pStyle w:val="Zkladntext3"/>
              <w:rPr>
                <w:sz w:val="24"/>
                <w:szCs w:val="24"/>
              </w:rPr>
            </w:pPr>
          </w:p>
        </w:tc>
        <w:tc>
          <w:tcPr>
            <w:tcW w:w="2600" w:type="dxa"/>
          </w:tcPr>
          <w:p w:rsidR="00B256C4" w:rsidRPr="003E2855" w:rsidRDefault="00B256C4">
            <w:pPr>
              <w:pStyle w:val="Zkladntext3"/>
              <w:rPr>
                <w:sz w:val="24"/>
                <w:szCs w:val="24"/>
              </w:rPr>
            </w:pPr>
          </w:p>
        </w:tc>
        <w:tc>
          <w:tcPr>
            <w:tcW w:w="3300" w:type="dxa"/>
          </w:tcPr>
          <w:p w:rsidR="00B256C4" w:rsidRPr="003E2855" w:rsidRDefault="00B256C4">
            <w:pPr>
              <w:pStyle w:val="Zkladntext3"/>
              <w:rPr>
                <w:sz w:val="24"/>
                <w:szCs w:val="24"/>
              </w:rPr>
            </w:pPr>
          </w:p>
        </w:tc>
        <w:tc>
          <w:tcPr>
            <w:tcW w:w="3200" w:type="dxa"/>
          </w:tcPr>
          <w:p w:rsidR="00B256C4" w:rsidRPr="003E2855" w:rsidRDefault="00B256C4">
            <w:pPr>
              <w:pStyle w:val="Zkladntext3"/>
              <w:rPr>
                <w:sz w:val="24"/>
                <w:szCs w:val="24"/>
              </w:rPr>
            </w:pPr>
          </w:p>
        </w:tc>
      </w:tr>
      <w:tr w:rsidR="00B256C4" w:rsidRPr="00510F8B" w:rsidTr="0060067C">
        <w:tc>
          <w:tcPr>
            <w:tcW w:w="570" w:type="dxa"/>
          </w:tcPr>
          <w:p w:rsidR="00B256C4" w:rsidRPr="003E2855" w:rsidRDefault="00B256C4">
            <w:pPr>
              <w:pStyle w:val="Zkladntext3"/>
              <w:rPr>
                <w:sz w:val="24"/>
                <w:szCs w:val="24"/>
              </w:rPr>
            </w:pPr>
          </w:p>
        </w:tc>
        <w:tc>
          <w:tcPr>
            <w:tcW w:w="2600" w:type="dxa"/>
          </w:tcPr>
          <w:p w:rsidR="00B256C4" w:rsidRPr="003E2855" w:rsidRDefault="00B256C4">
            <w:pPr>
              <w:pStyle w:val="Zkladntext3"/>
              <w:rPr>
                <w:sz w:val="24"/>
                <w:szCs w:val="24"/>
              </w:rPr>
            </w:pPr>
          </w:p>
        </w:tc>
        <w:tc>
          <w:tcPr>
            <w:tcW w:w="3300" w:type="dxa"/>
          </w:tcPr>
          <w:p w:rsidR="00B256C4" w:rsidRPr="003E2855" w:rsidRDefault="00B256C4">
            <w:pPr>
              <w:pStyle w:val="Zkladntext3"/>
              <w:rPr>
                <w:sz w:val="24"/>
                <w:szCs w:val="24"/>
              </w:rPr>
            </w:pPr>
          </w:p>
        </w:tc>
        <w:tc>
          <w:tcPr>
            <w:tcW w:w="3200" w:type="dxa"/>
          </w:tcPr>
          <w:p w:rsidR="00B256C4" w:rsidRPr="003E2855" w:rsidRDefault="00B256C4">
            <w:pPr>
              <w:pStyle w:val="Zkladntext3"/>
              <w:rPr>
                <w:sz w:val="24"/>
                <w:szCs w:val="24"/>
              </w:rPr>
            </w:pPr>
          </w:p>
        </w:tc>
      </w:tr>
    </w:tbl>
    <w:p w:rsidR="00953A96" w:rsidRDefault="00953A96" w:rsidP="00953A96">
      <w:pPr>
        <w:pStyle w:val="Zkladntext3"/>
        <w:spacing w:before="120"/>
        <w:ind w:left="284"/>
        <w:rPr>
          <w:sz w:val="24"/>
          <w:szCs w:val="24"/>
        </w:rPr>
      </w:pPr>
    </w:p>
    <w:p w:rsidR="00C35A4B" w:rsidRPr="00953A96" w:rsidRDefault="00C35A4B" w:rsidP="00953A96">
      <w:pPr>
        <w:pStyle w:val="Zkladntext3"/>
        <w:numPr>
          <w:ilvl w:val="3"/>
          <w:numId w:val="6"/>
        </w:numPr>
        <w:tabs>
          <w:tab w:val="clear" w:pos="2946"/>
        </w:tabs>
        <w:spacing w:before="120"/>
        <w:ind w:left="284" w:hanging="284"/>
        <w:rPr>
          <w:sz w:val="24"/>
          <w:szCs w:val="24"/>
        </w:rPr>
      </w:pPr>
      <w:r w:rsidRPr="00953A96">
        <w:rPr>
          <w:sz w:val="24"/>
          <w:szCs w:val="24"/>
        </w:rPr>
        <w:t xml:space="preserve">Zariadenia rozvodných sietí (prevádzkové </w:t>
      </w:r>
      <w:r w:rsidR="00256590" w:rsidRPr="00953A96">
        <w:rPr>
          <w:sz w:val="24"/>
          <w:szCs w:val="24"/>
        </w:rPr>
        <w:t>a</w:t>
      </w:r>
      <w:r w:rsidRPr="00953A96">
        <w:rPr>
          <w:sz w:val="24"/>
          <w:szCs w:val="24"/>
        </w:rPr>
        <w:t xml:space="preserve"> </w:t>
      </w:r>
      <w:proofErr w:type="spellStart"/>
      <w:r w:rsidRPr="00953A96">
        <w:rPr>
          <w:sz w:val="24"/>
          <w:szCs w:val="24"/>
        </w:rPr>
        <w:t>v</w:t>
      </w:r>
      <w:r w:rsidR="00256590" w:rsidRPr="00953A96">
        <w:rPr>
          <w:sz w:val="24"/>
          <w:szCs w:val="24"/>
        </w:rPr>
        <w:t>y</w:t>
      </w:r>
      <w:r w:rsidRPr="00953A96">
        <w:rPr>
          <w:sz w:val="24"/>
          <w:szCs w:val="24"/>
        </w:rPr>
        <w:t>men</w:t>
      </w:r>
      <w:r w:rsidR="00256590" w:rsidRPr="00953A96">
        <w:rPr>
          <w:sz w:val="24"/>
          <w:szCs w:val="24"/>
        </w:rPr>
        <w:t>i</w:t>
      </w:r>
      <w:r w:rsidRPr="00953A96">
        <w:rPr>
          <w:sz w:val="24"/>
          <w:szCs w:val="24"/>
        </w:rPr>
        <w:t>kov</w:t>
      </w:r>
      <w:r w:rsidR="00256590" w:rsidRPr="00953A96">
        <w:rPr>
          <w:sz w:val="24"/>
          <w:szCs w:val="24"/>
        </w:rPr>
        <w:t>é</w:t>
      </w:r>
      <w:proofErr w:type="spellEnd"/>
      <w:r w:rsidRPr="00953A96">
        <w:rPr>
          <w:sz w:val="24"/>
          <w:szCs w:val="24"/>
        </w:rPr>
        <w:t xml:space="preserve"> stanice, transformátory)</w:t>
      </w:r>
    </w:p>
    <w:tbl>
      <w:tblPr>
        <w:tblW w:w="967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2600"/>
        <w:gridCol w:w="3300"/>
        <w:gridCol w:w="3200"/>
      </w:tblGrid>
      <w:tr w:rsidR="00C35A4B" w:rsidRPr="00510F8B" w:rsidTr="0060067C">
        <w:tc>
          <w:tcPr>
            <w:tcW w:w="570" w:type="dxa"/>
            <w:tcBorders>
              <w:top w:val="double" w:sz="12" w:space="0" w:color="auto"/>
              <w:bottom w:val="double" w:sz="12" w:space="0" w:color="auto"/>
            </w:tcBorders>
            <w:shd w:val="clear" w:color="auto" w:fill="E6E6E6"/>
            <w:vAlign w:val="center"/>
          </w:tcPr>
          <w:p w:rsidR="00C35A4B" w:rsidRPr="003E2855" w:rsidRDefault="00C35A4B" w:rsidP="0058647F">
            <w:pPr>
              <w:pStyle w:val="Zkladntext3"/>
              <w:jc w:val="center"/>
              <w:rPr>
                <w:b/>
                <w:sz w:val="22"/>
                <w:szCs w:val="22"/>
              </w:rPr>
            </w:pPr>
            <w:r w:rsidRPr="003E2855">
              <w:rPr>
                <w:b/>
                <w:sz w:val="22"/>
                <w:szCs w:val="22"/>
              </w:rPr>
              <w:t>P. č.</w:t>
            </w:r>
          </w:p>
        </w:tc>
        <w:tc>
          <w:tcPr>
            <w:tcW w:w="2600" w:type="dxa"/>
            <w:tcBorders>
              <w:top w:val="double" w:sz="12" w:space="0" w:color="auto"/>
              <w:bottom w:val="double" w:sz="12" w:space="0" w:color="auto"/>
            </w:tcBorders>
            <w:shd w:val="clear" w:color="auto" w:fill="E6E6E6"/>
            <w:vAlign w:val="center"/>
          </w:tcPr>
          <w:p w:rsidR="00C35A4B" w:rsidRPr="003E2855" w:rsidRDefault="00C35A4B" w:rsidP="0058647F">
            <w:pPr>
              <w:pStyle w:val="Zkladntext3"/>
              <w:jc w:val="center"/>
              <w:rPr>
                <w:b/>
                <w:sz w:val="22"/>
                <w:szCs w:val="22"/>
              </w:rPr>
            </w:pPr>
            <w:r w:rsidRPr="003E2855">
              <w:rPr>
                <w:b/>
                <w:sz w:val="22"/>
                <w:szCs w:val="22"/>
              </w:rPr>
              <w:t>Typ zariadenia</w:t>
            </w:r>
          </w:p>
        </w:tc>
        <w:tc>
          <w:tcPr>
            <w:tcW w:w="3300" w:type="dxa"/>
            <w:tcBorders>
              <w:top w:val="double" w:sz="12" w:space="0" w:color="auto"/>
              <w:bottom w:val="double" w:sz="12" w:space="0" w:color="auto"/>
            </w:tcBorders>
            <w:shd w:val="clear" w:color="auto" w:fill="E6E6E6"/>
            <w:vAlign w:val="center"/>
          </w:tcPr>
          <w:p w:rsidR="00C35A4B" w:rsidRPr="003E2855" w:rsidRDefault="00C35A4B" w:rsidP="0058647F">
            <w:pPr>
              <w:pStyle w:val="Zkladntext3"/>
              <w:jc w:val="center"/>
              <w:rPr>
                <w:b/>
                <w:sz w:val="22"/>
                <w:szCs w:val="22"/>
              </w:rPr>
            </w:pPr>
            <w:r w:rsidRPr="003E2855">
              <w:rPr>
                <w:b/>
                <w:sz w:val="22"/>
                <w:szCs w:val="22"/>
              </w:rPr>
              <w:t xml:space="preserve">Miesto umiestnenia </w:t>
            </w:r>
          </w:p>
        </w:tc>
        <w:tc>
          <w:tcPr>
            <w:tcW w:w="3200" w:type="dxa"/>
            <w:tcBorders>
              <w:top w:val="double" w:sz="12" w:space="0" w:color="auto"/>
              <w:bottom w:val="double" w:sz="12" w:space="0" w:color="auto"/>
            </w:tcBorders>
            <w:shd w:val="clear" w:color="auto" w:fill="E6E6E6"/>
            <w:vAlign w:val="center"/>
          </w:tcPr>
          <w:p w:rsidR="00C35A4B" w:rsidRPr="003E2855" w:rsidRDefault="00C35A4B" w:rsidP="0058647F">
            <w:pPr>
              <w:pStyle w:val="Zkladntext3"/>
              <w:jc w:val="center"/>
              <w:rPr>
                <w:b/>
                <w:sz w:val="22"/>
                <w:szCs w:val="22"/>
              </w:rPr>
            </w:pPr>
            <w:r w:rsidRPr="003E2855">
              <w:rPr>
                <w:b/>
                <w:sz w:val="22"/>
                <w:szCs w:val="22"/>
              </w:rPr>
              <w:t>Ohrozené miesto</w:t>
            </w:r>
          </w:p>
        </w:tc>
      </w:tr>
      <w:tr w:rsidR="00C35A4B" w:rsidRPr="00510F8B" w:rsidTr="0060067C">
        <w:tc>
          <w:tcPr>
            <w:tcW w:w="570" w:type="dxa"/>
            <w:tcBorders>
              <w:top w:val="double" w:sz="12" w:space="0" w:color="auto"/>
            </w:tcBorders>
          </w:tcPr>
          <w:p w:rsidR="00C35A4B" w:rsidRPr="003E2855" w:rsidRDefault="00C35A4B" w:rsidP="0058647F">
            <w:pPr>
              <w:pStyle w:val="Zkladntext3"/>
              <w:rPr>
                <w:sz w:val="24"/>
                <w:szCs w:val="24"/>
              </w:rPr>
            </w:pPr>
          </w:p>
        </w:tc>
        <w:tc>
          <w:tcPr>
            <w:tcW w:w="2600" w:type="dxa"/>
            <w:tcBorders>
              <w:top w:val="double" w:sz="12" w:space="0" w:color="auto"/>
            </w:tcBorders>
          </w:tcPr>
          <w:p w:rsidR="00C35A4B" w:rsidRPr="003E2855" w:rsidRDefault="004428C6" w:rsidP="0058647F">
            <w:pPr>
              <w:pStyle w:val="Zkladntext3"/>
              <w:rPr>
                <w:sz w:val="24"/>
                <w:szCs w:val="24"/>
              </w:rPr>
            </w:pPr>
            <w:r>
              <w:rPr>
                <w:sz w:val="24"/>
                <w:szCs w:val="24"/>
              </w:rPr>
              <w:t>Nie</w:t>
            </w:r>
          </w:p>
        </w:tc>
        <w:tc>
          <w:tcPr>
            <w:tcW w:w="3300" w:type="dxa"/>
            <w:tcBorders>
              <w:top w:val="double" w:sz="12" w:space="0" w:color="auto"/>
            </w:tcBorders>
          </w:tcPr>
          <w:p w:rsidR="00C35A4B" w:rsidRPr="003E2855" w:rsidRDefault="00C35A4B" w:rsidP="005860F7">
            <w:pPr>
              <w:pStyle w:val="Zkladntext3"/>
              <w:rPr>
                <w:sz w:val="24"/>
                <w:szCs w:val="24"/>
              </w:rPr>
            </w:pPr>
          </w:p>
        </w:tc>
        <w:tc>
          <w:tcPr>
            <w:tcW w:w="3200" w:type="dxa"/>
            <w:tcBorders>
              <w:top w:val="double" w:sz="12" w:space="0" w:color="auto"/>
            </w:tcBorders>
          </w:tcPr>
          <w:p w:rsidR="00C35A4B" w:rsidRPr="003E2855" w:rsidRDefault="00C35A4B" w:rsidP="0058647F">
            <w:pPr>
              <w:pStyle w:val="Zkladntext3"/>
              <w:rPr>
                <w:sz w:val="24"/>
                <w:szCs w:val="24"/>
              </w:rPr>
            </w:pPr>
          </w:p>
        </w:tc>
      </w:tr>
      <w:tr w:rsidR="00C35A4B" w:rsidRPr="00510F8B" w:rsidTr="0060067C">
        <w:tc>
          <w:tcPr>
            <w:tcW w:w="570" w:type="dxa"/>
          </w:tcPr>
          <w:p w:rsidR="00C35A4B" w:rsidRPr="003E2855" w:rsidRDefault="00C35A4B" w:rsidP="0058647F">
            <w:pPr>
              <w:pStyle w:val="Zkladntext3"/>
              <w:rPr>
                <w:sz w:val="24"/>
                <w:szCs w:val="24"/>
              </w:rPr>
            </w:pPr>
          </w:p>
        </w:tc>
        <w:tc>
          <w:tcPr>
            <w:tcW w:w="2600" w:type="dxa"/>
          </w:tcPr>
          <w:p w:rsidR="00C35A4B" w:rsidRPr="003E2855" w:rsidRDefault="00C35A4B" w:rsidP="0058647F">
            <w:pPr>
              <w:pStyle w:val="Zkladntext3"/>
              <w:rPr>
                <w:sz w:val="24"/>
                <w:szCs w:val="24"/>
              </w:rPr>
            </w:pPr>
          </w:p>
        </w:tc>
        <w:tc>
          <w:tcPr>
            <w:tcW w:w="3300" w:type="dxa"/>
          </w:tcPr>
          <w:p w:rsidR="00C35A4B" w:rsidRPr="003E2855" w:rsidRDefault="00C35A4B" w:rsidP="0058647F">
            <w:pPr>
              <w:pStyle w:val="Zkladntext3"/>
              <w:rPr>
                <w:sz w:val="24"/>
                <w:szCs w:val="24"/>
              </w:rPr>
            </w:pPr>
          </w:p>
        </w:tc>
        <w:tc>
          <w:tcPr>
            <w:tcW w:w="3200" w:type="dxa"/>
          </w:tcPr>
          <w:p w:rsidR="00C35A4B" w:rsidRPr="003E2855" w:rsidRDefault="00C35A4B" w:rsidP="0058647F">
            <w:pPr>
              <w:pStyle w:val="Zkladntext3"/>
              <w:rPr>
                <w:sz w:val="24"/>
                <w:szCs w:val="24"/>
              </w:rPr>
            </w:pPr>
          </w:p>
        </w:tc>
      </w:tr>
      <w:tr w:rsidR="00C35A4B" w:rsidRPr="00510F8B" w:rsidTr="0060067C">
        <w:tc>
          <w:tcPr>
            <w:tcW w:w="570" w:type="dxa"/>
          </w:tcPr>
          <w:p w:rsidR="00C35A4B" w:rsidRPr="003E2855" w:rsidRDefault="00C35A4B" w:rsidP="0058647F">
            <w:pPr>
              <w:pStyle w:val="Zkladntext3"/>
              <w:rPr>
                <w:sz w:val="24"/>
                <w:szCs w:val="24"/>
              </w:rPr>
            </w:pPr>
          </w:p>
        </w:tc>
        <w:tc>
          <w:tcPr>
            <w:tcW w:w="2600" w:type="dxa"/>
          </w:tcPr>
          <w:p w:rsidR="00C35A4B" w:rsidRPr="003E2855" w:rsidRDefault="00C35A4B" w:rsidP="0058647F">
            <w:pPr>
              <w:pStyle w:val="Zkladntext3"/>
              <w:rPr>
                <w:sz w:val="24"/>
                <w:szCs w:val="24"/>
              </w:rPr>
            </w:pPr>
          </w:p>
        </w:tc>
        <w:tc>
          <w:tcPr>
            <w:tcW w:w="3300" w:type="dxa"/>
          </w:tcPr>
          <w:p w:rsidR="00C35A4B" w:rsidRPr="003E2855" w:rsidRDefault="00C35A4B" w:rsidP="0058647F">
            <w:pPr>
              <w:pStyle w:val="Zkladntext3"/>
              <w:rPr>
                <w:sz w:val="24"/>
                <w:szCs w:val="24"/>
              </w:rPr>
            </w:pPr>
          </w:p>
        </w:tc>
        <w:tc>
          <w:tcPr>
            <w:tcW w:w="3200" w:type="dxa"/>
          </w:tcPr>
          <w:p w:rsidR="00C35A4B" w:rsidRPr="003E2855" w:rsidRDefault="00C35A4B" w:rsidP="0058647F">
            <w:pPr>
              <w:pStyle w:val="Zkladntext3"/>
              <w:rPr>
                <w:sz w:val="24"/>
                <w:szCs w:val="24"/>
              </w:rPr>
            </w:pPr>
          </w:p>
        </w:tc>
      </w:tr>
      <w:tr w:rsidR="00C35A4B" w:rsidRPr="00510F8B" w:rsidTr="0060067C">
        <w:tc>
          <w:tcPr>
            <w:tcW w:w="570" w:type="dxa"/>
          </w:tcPr>
          <w:p w:rsidR="00C35A4B" w:rsidRPr="003E2855" w:rsidRDefault="00C35A4B" w:rsidP="0058647F">
            <w:pPr>
              <w:pStyle w:val="Zkladntext3"/>
              <w:rPr>
                <w:sz w:val="24"/>
                <w:szCs w:val="24"/>
              </w:rPr>
            </w:pPr>
          </w:p>
        </w:tc>
        <w:tc>
          <w:tcPr>
            <w:tcW w:w="2600" w:type="dxa"/>
          </w:tcPr>
          <w:p w:rsidR="00C35A4B" w:rsidRPr="003E2855" w:rsidRDefault="00C35A4B" w:rsidP="0058647F">
            <w:pPr>
              <w:pStyle w:val="Zkladntext3"/>
              <w:rPr>
                <w:sz w:val="24"/>
                <w:szCs w:val="24"/>
              </w:rPr>
            </w:pPr>
          </w:p>
        </w:tc>
        <w:tc>
          <w:tcPr>
            <w:tcW w:w="3300" w:type="dxa"/>
          </w:tcPr>
          <w:p w:rsidR="00C35A4B" w:rsidRPr="003E2855" w:rsidRDefault="00C35A4B" w:rsidP="0058647F">
            <w:pPr>
              <w:pStyle w:val="Zkladntext3"/>
              <w:rPr>
                <w:sz w:val="24"/>
                <w:szCs w:val="24"/>
              </w:rPr>
            </w:pPr>
          </w:p>
        </w:tc>
        <w:tc>
          <w:tcPr>
            <w:tcW w:w="3200" w:type="dxa"/>
          </w:tcPr>
          <w:p w:rsidR="00C35A4B" w:rsidRPr="003E2855" w:rsidRDefault="00C35A4B" w:rsidP="0058647F">
            <w:pPr>
              <w:pStyle w:val="Zkladntext3"/>
              <w:rPr>
                <w:sz w:val="24"/>
                <w:szCs w:val="24"/>
              </w:rPr>
            </w:pPr>
          </w:p>
        </w:tc>
      </w:tr>
    </w:tbl>
    <w:p w:rsidR="00953A96" w:rsidRDefault="00953A96" w:rsidP="00942016">
      <w:pPr>
        <w:autoSpaceDE w:val="0"/>
        <w:autoSpaceDN w:val="0"/>
        <w:adjustRightInd w:val="0"/>
        <w:jc w:val="both"/>
        <w:rPr>
          <w:b/>
          <w:sz w:val="24"/>
          <w:szCs w:val="24"/>
        </w:rPr>
      </w:pPr>
    </w:p>
    <w:p w:rsidR="00953A96" w:rsidRDefault="00953A96" w:rsidP="00953A96">
      <w:pPr>
        <w:autoSpaceDE w:val="0"/>
        <w:autoSpaceDN w:val="0"/>
        <w:adjustRightInd w:val="0"/>
        <w:jc w:val="both"/>
        <w:rPr>
          <w:b/>
          <w:sz w:val="24"/>
          <w:szCs w:val="24"/>
        </w:rPr>
      </w:pPr>
    </w:p>
    <w:p w:rsidR="00CA4504" w:rsidRPr="00953A96" w:rsidRDefault="00CA4504" w:rsidP="00953A96">
      <w:pPr>
        <w:numPr>
          <w:ilvl w:val="2"/>
          <w:numId w:val="6"/>
        </w:numPr>
        <w:tabs>
          <w:tab w:val="num" w:pos="500"/>
        </w:tabs>
        <w:autoSpaceDE w:val="0"/>
        <w:autoSpaceDN w:val="0"/>
        <w:adjustRightInd w:val="0"/>
        <w:ind w:left="499" w:hanging="499"/>
        <w:jc w:val="both"/>
        <w:rPr>
          <w:b/>
          <w:sz w:val="24"/>
          <w:szCs w:val="24"/>
        </w:rPr>
      </w:pPr>
      <w:r w:rsidRPr="00953A96">
        <w:rPr>
          <w:b/>
          <w:sz w:val="24"/>
          <w:szCs w:val="24"/>
        </w:rPr>
        <w:t>Spôsob organizovania predčasného zberu úrody pri určených vodných stavoch</w:t>
      </w:r>
    </w:p>
    <w:p w:rsidR="00F95351" w:rsidRPr="00510F8B" w:rsidRDefault="00F95351" w:rsidP="00CA4504">
      <w:pPr>
        <w:autoSpaceDE w:val="0"/>
        <w:autoSpaceDN w:val="0"/>
        <w:adjustRightInd w:val="0"/>
        <w:jc w:val="both"/>
        <w:rPr>
          <w:sz w:val="24"/>
          <w:szCs w:val="24"/>
        </w:rPr>
      </w:pPr>
    </w:p>
    <w:p w:rsidR="00CA4504" w:rsidRDefault="00F95351" w:rsidP="002E20B9">
      <w:pPr>
        <w:autoSpaceDE w:val="0"/>
        <w:autoSpaceDN w:val="0"/>
        <w:adjustRightInd w:val="0"/>
        <w:ind w:firstLine="500"/>
        <w:jc w:val="both"/>
        <w:rPr>
          <w:sz w:val="24"/>
          <w:szCs w:val="24"/>
        </w:rPr>
      </w:pPr>
      <w:r w:rsidRPr="00510F8B">
        <w:rPr>
          <w:sz w:val="24"/>
          <w:szCs w:val="24"/>
        </w:rPr>
        <w:t>V katastri obce sa predpokladajú len povodne následkom náhlych klimatických zmien. Pravidelné a predvídateľné povodne sa v katastri obce nevyskytujú. Organizovanie predčasného zberu úrody sa z časového dôvodu nepredpokladá.</w:t>
      </w:r>
    </w:p>
    <w:p w:rsidR="002E20B9" w:rsidRPr="00510F8B" w:rsidRDefault="002E20B9" w:rsidP="00953A96">
      <w:pPr>
        <w:autoSpaceDE w:val="0"/>
        <w:autoSpaceDN w:val="0"/>
        <w:adjustRightInd w:val="0"/>
        <w:jc w:val="both"/>
        <w:rPr>
          <w:sz w:val="24"/>
          <w:szCs w:val="24"/>
        </w:rPr>
      </w:pPr>
    </w:p>
    <w:p w:rsidR="006B0437" w:rsidRPr="00510F8B" w:rsidRDefault="006B0437" w:rsidP="00953A96">
      <w:pPr>
        <w:numPr>
          <w:ilvl w:val="2"/>
          <w:numId w:val="6"/>
        </w:numPr>
        <w:tabs>
          <w:tab w:val="num" w:pos="500"/>
        </w:tabs>
        <w:autoSpaceDE w:val="0"/>
        <w:autoSpaceDN w:val="0"/>
        <w:adjustRightInd w:val="0"/>
        <w:spacing w:after="240"/>
        <w:ind w:left="499" w:hanging="499"/>
        <w:jc w:val="both"/>
        <w:rPr>
          <w:b/>
          <w:sz w:val="24"/>
          <w:szCs w:val="24"/>
        </w:rPr>
      </w:pPr>
      <w:r w:rsidRPr="00510F8B">
        <w:rPr>
          <w:b/>
          <w:sz w:val="24"/>
          <w:szCs w:val="24"/>
        </w:rPr>
        <w:t>Zoznam stavieb, objektov a zariadení, k</w:t>
      </w:r>
      <w:r w:rsidR="00CA4504" w:rsidRPr="00510F8B">
        <w:rPr>
          <w:b/>
          <w:sz w:val="24"/>
          <w:szCs w:val="24"/>
        </w:rPr>
        <w:t>toré môžu byť ohrozené povodňou</w:t>
      </w:r>
    </w:p>
    <w:tbl>
      <w:tblPr>
        <w:tblW w:w="967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3400"/>
        <w:gridCol w:w="3800"/>
        <w:gridCol w:w="1900"/>
      </w:tblGrid>
      <w:tr w:rsidR="00B06C9D" w:rsidRPr="00510F8B" w:rsidTr="0060067C">
        <w:tc>
          <w:tcPr>
            <w:tcW w:w="570" w:type="dxa"/>
            <w:tcBorders>
              <w:top w:val="double" w:sz="12" w:space="0" w:color="auto"/>
              <w:bottom w:val="double" w:sz="12" w:space="0" w:color="auto"/>
            </w:tcBorders>
            <w:shd w:val="clear" w:color="auto" w:fill="E6E6E6"/>
            <w:vAlign w:val="center"/>
          </w:tcPr>
          <w:p w:rsidR="00B06C9D" w:rsidRPr="003E2855" w:rsidRDefault="00B06C9D" w:rsidP="00F33373">
            <w:pPr>
              <w:pStyle w:val="Zkladntext3"/>
              <w:jc w:val="center"/>
              <w:rPr>
                <w:b/>
                <w:sz w:val="22"/>
                <w:szCs w:val="22"/>
              </w:rPr>
            </w:pPr>
            <w:r w:rsidRPr="003E2855">
              <w:rPr>
                <w:b/>
                <w:sz w:val="22"/>
                <w:szCs w:val="22"/>
              </w:rPr>
              <w:t>P. č.</w:t>
            </w:r>
          </w:p>
        </w:tc>
        <w:tc>
          <w:tcPr>
            <w:tcW w:w="3400" w:type="dxa"/>
            <w:tcBorders>
              <w:top w:val="double" w:sz="12" w:space="0" w:color="auto"/>
              <w:bottom w:val="double" w:sz="12" w:space="0" w:color="auto"/>
            </w:tcBorders>
            <w:shd w:val="clear" w:color="auto" w:fill="E6E6E6"/>
            <w:vAlign w:val="center"/>
          </w:tcPr>
          <w:p w:rsidR="00B06C9D" w:rsidRPr="003E2855" w:rsidRDefault="00B06C9D" w:rsidP="00F33373">
            <w:pPr>
              <w:pStyle w:val="Zkladntext3"/>
              <w:jc w:val="center"/>
              <w:rPr>
                <w:b/>
                <w:sz w:val="22"/>
                <w:szCs w:val="22"/>
              </w:rPr>
            </w:pPr>
            <w:r w:rsidRPr="003E2855">
              <w:rPr>
                <w:b/>
                <w:sz w:val="22"/>
                <w:szCs w:val="22"/>
              </w:rPr>
              <w:t>Názov stavby</w:t>
            </w:r>
          </w:p>
        </w:tc>
        <w:tc>
          <w:tcPr>
            <w:tcW w:w="3800" w:type="dxa"/>
            <w:tcBorders>
              <w:top w:val="double" w:sz="12" w:space="0" w:color="auto"/>
              <w:bottom w:val="double" w:sz="12" w:space="0" w:color="auto"/>
            </w:tcBorders>
            <w:shd w:val="clear" w:color="auto" w:fill="E6E6E6"/>
            <w:vAlign w:val="center"/>
          </w:tcPr>
          <w:p w:rsidR="00B06C9D" w:rsidRPr="003E2855" w:rsidRDefault="00B06C9D" w:rsidP="00F33373">
            <w:pPr>
              <w:pStyle w:val="Zkladntext3"/>
              <w:jc w:val="center"/>
              <w:rPr>
                <w:b/>
                <w:sz w:val="22"/>
                <w:szCs w:val="22"/>
              </w:rPr>
            </w:pPr>
            <w:r w:rsidRPr="003E2855">
              <w:rPr>
                <w:b/>
                <w:sz w:val="22"/>
                <w:szCs w:val="22"/>
              </w:rPr>
              <w:t>Adresa - umiestnenie</w:t>
            </w:r>
          </w:p>
        </w:tc>
        <w:tc>
          <w:tcPr>
            <w:tcW w:w="1900" w:type="dxa"/>
            <w:tcBorders>
              <w:top w:val="double" w:sz="12" w:space="0" w:color="auto"/>
              <w:bottom w:val="double" w:sz="12" w:space="0" w:color="auto"/>
            </w:tcBorders>
            <w:shd w:val="clear" w:color="auto" w:fill="E6E6E6"/>
            <w:vAlign w:val="center"/>
          </w:tcPr>
          <w:p w:rsidR="00B06C9D" w:rsidRPr="003E2855" w:rsidRDefault="00B06C9D" w:rsidP="00F33373">
            <w:pPr>
              <w:pStyle w:val="Zkladntext3"/>
              <w:jc w:val="center"/>
              <w:rPr>
                <w:b/>
                <w:sz w:val="22"/>
                <w:szCs w:val="22"/>
              </w:rPr>
            </w:pPr>
            <w:r w:rsidRPr="003E2855">
              <w:rPr>
                <w:b/>
                <w:sz w:val="22"/>
                <w:szCs w:val="22"/>
              </w:rPr>
              <w:t>Počet osôb</w:t>
            </w:r>
          </w:p>
        </w:tc>
      </w:tr>
      <w:tr w:rsidR="00B06C9D" w:rsidRPr="00510F8B" w:rsidTr="0060067C">
        <w:tc>
          <w:tcPr>
            <w:tcW w:w="570" w:type="dxa"/>
            <w:tcBorders>
              <w:top w:val="double" w:sz="12" w:space="0" w:color="auto"/>
            </w:tcBorders>
          </w:tcPr>
          <w:p w:rsidR="00B06C9D" w:rsidRPr="003E2855" w:rsidRDefault="00BC5FA6" w:rsidP="00F33373">
            <w:pPr>
              <w:pStyle w:val="Zkladntext3"/>
              <w:rPr>
                <w:sz w:val="24"/>
                <w:szCs w:val="24"/>
              </w:rPr>
            </w:pPr>
            <w:r w:rsidRPr="003E2855">
              <w:rPr>
                <w:sz w:val="24"/>
                <w:szCs w:val="24"/>
              </w:rPr>
              <w:t>1</w:t>
            </w:r>
          </w:p>
        </w:tc>
        <w:tc>
          <w:tcPr>
            <w:tcW w:w="3400" w:type="dxa"/>
            <w:tcBorders>
              <w:top w:val="double" w:sz="12" w:space="0" w:color="auto"/>
            </w:tcBorders>
          </w:tcPr>
          <w:p w:rsidR="00B06C9D" w:rsidRPr="003E2855" w:rsidRDefault="0060067C" w:rsidP="00F33373">
            <w:pPr>
              <w:pStyle w:val="Zkladntext3"/>
              <w:rPr>
                <w:sz w:val="24"/>
                <w:szCs w:val="24"/>
              </w:rPr>
            </w:pPr>
            <w:r w:rsidRPr="004244D9">
              <w:rPr>
                <w:bCs/>
                <w:sz w:val="24"/>
                <w:szCs w:val="24"/>
              </w:rPr>
              <w:t>Most pri vstupe do Novej Valaskej z cesty č. III/06658</w:t>
            </w:r>
          </w:p>
        </w:tc>
        <w:tc>
          <w:tcPr>
            <w:tcW w:w="3800" w:type="dxa"/>
            <w:tcBorders>
              <w:top w:val="double" w:sz="12" w:space="0" w:color="auto"/>
            </w:tcBorders>
          </w:tcPr>
          <w:p w:rsidR="00B06C9D" w:rsidRPr="003E2855" w:rsidRDefault="00B06C9D" w:rsidP="00F33373">
            <w:pPr>
              <w:pStyle w:val="Zkladntext3"/>
              <w:rPr>
                <w:sz w:val="24"/>
                <w:szCs w:val="24"/>
              </w:rPr>
            </w:pPr>
          </w:p>
        </w:tc>
        <w:tc>
          <w:tcPr>
            <w:tcW w:w="1900" w:type="dxa"/>
            <w:tcBorders>
              <w:top w:val="double" w:sz="12" w:space="0" w:color="auto"/>
            </w:tcBorders>
          </w:tcPr>
          <w:p w:rsidR="00B06C9D" w:rsidRPr="003E2855" w:rsidRDefault="00B06C9D" w:rsidP="00F33373">
            <w:pPr>
              <w:pStyle w:val="Zkladntext3"/>
              <w:rPr>
                <w:sz w:val="24"/>
                <w:szCs w:val="24"/>
              </w:rPr>
            </w:pPr>
          </w:p>
        </w:tc>
      </w:tr>
      <w:tr w:rsidR="00B06C9D" w:rsidRPr="00510F8B" w:rsidTr="0060067C">
        <w:tc>
          <w:tcPr>
            <w:tcW w:w="570" w:type="dxa"/>
          </w:tcPr>
          <w:p w:rsidR="00B06C9D" w:rsidRPr="003E2855" w:rsidRDefault="00BC5FA6" w:rsidP="00F33373">
            <w:pPr>
              <w:pStyle w:val="Zkladntext3"/>
              <w:rPr>
                <w:sz w:val="24"/>
                <w:szCs w:val="24"/>
              </w:rPr>
            </w:pPr>
            <w:r w:rsidRPr="003E2855">
              <w:rPr>
                <w:sz w:val="24"/>
                <w:szCs w:val="24"/>
              </w:rPr>
              <w:t>2</w:t>
            </w:r>
          </w:p>
        </w:tc>
        <w:tc>
          <w:tcPr>
            <w:tcW w:w="3400" w:type="dxa"/>
          </w:tcPr>
          <w:p w:rsidR="00B06C9D" w:rsidRPr="003E2855" w:rsidRDefault="006A0B3B" w:rsidP="00F33373">
            <w:pPr>
              <w:pStyle w:val="Zkladntext3"/>
              <w:rPr>
                <w:sz w:val="24"/>
                <w:szCs w:val="24"/>
              </w:rPr>
            </w:pPr>
            <w:r>
              <w:rPr>
                <w:sz w:val="24"/>
                <w:szCs w:val="24"/>
              </w:rPr>
              <w:t>Most</w:t>
            </w:r>
            <w:r w:rsidR="0060067C">
              <w:rPr>
                <w:sz w:val="24"/>
                <w:szCs w:val="24"/>
              </w:rPr>
              <w:t xml:space="preserve"> pri vstupe no Novej Valaskej z Hronca</w:t>
            </w:r>
          </w:p>
        </w:tc>
        <w:tc>
          <w:tcPr>
            <w:tcW w:w="3800" w:type="dxa"/>
          </w:tcPr>
          <w:p w:rsidR="00B06C9D" w:rsidRPr="003E2855" w:rsidRDefault="00B06C9D" w:rsidP="00F33373">
            <w:pPr>
              <w:pStyle w:val="Zkladntext3"/>
              <w:rPr>
                <w:sz w:val="24"/>
                <w:szCs w:val="24"/>
              </w:rPr>
            </w:pPr>
          </w:p>
        </w:tc>
        <w:tc>
          <w:tcPr>
            <w:tcW w:w="1900" w:type="dxa"/>
          </w:tcPr>
          <w:p w:rsidR="00B06C9D" w:rsidRPr="003E2855" w:rsidRDefault="00B06C9D" w:rsidP="00F33373">
            <w:pPr>
              <w:pStyle w:val="Zkladntext3"/>
              <w:rPr>
                <w:sz w:val="24"/>
                <w:szCs w:val="24"/>
              </w:rPr>
            </w:pPr>
          </w:p>
        </w:tc>
      </w:tr>
      <w:tr w:rsidR="00B06C9D" w:rsidRPr="00510F8B" w:rsidTr="0060067C">
        <w:tc>
          <w:tcPr>
            <w:tcW w:w="570" w:type="dxa"/>
          </w:tcPr>
          <w:p w:rsidR="00B06C9D" w:rsidRPr="003E2855" w:rsidRDefault="0060067C" w:rsidP="00F33373">
            <w:pPr>
              <w:pStyle w:val="Zkladntext3"/>
              <w:rPr>
                <w:sz w:val="24"/>
                <w:szCs w:val="24"/>
              </w:rPr>
            </w:pPr>
            <w:r>
              <w:rPr>
                <w:sz w:val="24"/>
                <w:szCs w:val="24"/>
              </w:rPr>
              <w:t>3</w:t>
            </w:r>
          </w:p>
        </w:tc>
        <w:tc>
          <w:tcPr>
            <w:tcW w:w="3400" w:type="dxa"/>
          </w:tcPr>
          <w:p w:rsidR="00B06C9D" w:rsidRPr="003E2855" w:rsidRDefault="0060067C" w:rsidP="00F33373">
            <w:pPr>
              <w:pStyle w:val="Zkladntext3"/>
              <w:rPr>
                <w:sz w:val="24"/>
                <w:szCs w:val="24"/>
              </w:rPr>
            </w:pPr>
            <w:r>
              <w:rPr>
                <w:sz w:val="24"/>
                <w:szCs w:val="24"/>
              </w:rPr>
              <w:t>Benzínová pumpa Shel</w:t>
            </w:r>
            <w:r w:rsidR="00AB580C">
              <w:rPr>
                <w:sz w:val="24"/>
                <w:szCs w:val="24"/>
              </w:rPr>
              <w:t>l</w:t>
            </w:r>
          </w:p>
        </w:tc>
        <w:tc>
          <w:tcPr>
            <w:tcW w:w="3800" w:type="dxa"/>
          </w:tcPr>
          <w:p w:rsidR="00B06C9D" w:rsidRPr="003E2855" w:rsidRDefault="00B06C9D" w:rsidP="00F33373">
            <w:pPr>
              <w:pStyle w:val="Zkladntext3"/>
              <w:rPr>
                <w:sz w:val="24"/>
                <w:szCs w:val="24"/>
              </w:rPr>
            </w:pPr>
          </w:p>
        </w:tc>
        <w:tc>
          <w:tcPr>
            <w:tcW w:w="1900" w:type="dxa"/>
          </w:tcPr>
          <w:p w:rsidR="00B06C9D" w:rsidRPr="003E2855" w:rsidRDefault="0060067C" w:rsidP="00F33373">
            <w:pPr>
              <w:pStyle w:val="Zkladntext3"/>
              <w:rPr>
                <w:sz w:val="24"/>
                <w:szCs w:val="24"/>
              </w:rPr>
            </w:pPr>
            <w:r>
              <w:rPr>
                <w:sz w:val="24"/>
                <w:szCs w:val="24"/>
              </w:rPr>
              <w:t>6</w:t>
            </w:r>
          </w:p>
        </w:tc>
      </w:tr>
    </w:tbl>
    <w:p w:rsidR="00AB6BF2" w:rsidRDefault="00AB6BF2">
      <w:pPr>
        <w:pStyle w:val="Zkladntext3"/>
        <w:spacing w:after="0"/>
        <w:jc w:val="both"/>
        <w:rPr>
          <w:b/>
          <w:sz w:val="24"/>
          <w:szCs w:val="24"/>
        </w:rPr>
      </w:pPr>
    </w:p>
    <w:p w:rsidR="00942016" w:rsidRDefault="00942016">
      <w:pPr>
        <w:pStyle w:val="Zkladntext3"/>
        <w:spacing w:after="0"/>
        <w:jc w:val="both"/>
        <w:rPr>
          <w:b/>
          <w:sz w:val="24"/>
          <w:szCs w:val="24"/>
        </w:rPr>
      </w:pPr>
    </w:p>
    <w:p w:rsidR="007623B1" w:rsidRDefault="007623B1">
      <w:pPr>
        <w:pStyle w:val="Zkladntext3"/>
        <w:spacing w:after="0"/>
        <w:jc w:val="both"/>
        <w:rPr>
          <w:b/>
          <w:sz w:val="24"/>
          <w:szCs w:val="24"/>
        </w:rPr>
      </w:pPr>
    </w:p>
    <w:p w:rsidR="00942016" w:rsidRPr="00510F8B" w:rsidRDefault="00942016">
      <w:pPr>
        <w:pStyle w:val="Zkladntext3"/>
        <w:spacing w:after="0"/>
        <w:jc w:val="both"/>
        <w:rPr>
          <w:b/>
          <w:sz w:val="24"/>
          <w:szCs w:val="24"/>
        </w:rPr>
      </w:pPr>
    </w:p>
    <w:p w:rsidR="005A7511" w:rsidRPr="00953A96" w:rsidRDefault="006B0437" w:rsidP="00953A96">
      <w:pPr>
        <w:numPr>
          <w:ilvl w:val="2"/>
          <w:numId w:val="6"/>
        </w:numPr>
        <w:tabs>
          <w:tab w:val="num" w:pos="500"/>
        </w:tabs>
        <w:autoSpaceDE w:val="0"/>
        <w:autoSpaceDN w:val="0"/>
        <w:adjustRightInd w:val="0"/>
        <w:spacing w:after="240"/>
        <w:ind w:left="499" w:hanging="499"/>
        <w:jc w:val="both"/>
        <w:rPr>
          <w:b/>
          <w:sz w:val="24"/>
          <w:szCs w:val="24"/>
        </w:rPr>
      </w:pPr>
      <w:r w:rsidRPr="00510F8B">
        <w:rPr>
          <w:b/>
          <w:sz w:val="24"/>
          <w:szCs w:val="24"/>
        </w:rPr>
        <w:t>Zoznam lokalít, v ktorých sú uskladnené nebezpeč</w:t>
      </w:r>
      <w:r w:rsidR="00AB6BF2" w:rsidRPr="00510F8B">
        <w:rPr>
          <w:b/>
          <w:sz w:val="24"/>
          <w:szCs w:val="24"/>
        </w:rPr>
        <w:t>né látky</w:t>
      </w:r>
      <w:r w:rsidR="00B127D0" w:rsidRPr="00510F8B">
        <w:rPr>
          <w:b/>
          <w:sz w:val="24"/>
          <w:szCs w:val="24"/>
        </w:rPr>
        <w:t xml:space="preserve"> (NL)</w:t>
      </w:r>
      <w:r w:rsidR="00953A96">
        <w:rPr>
          <w:b/>
          <w:sz w:val="24"/>
          <w:szCs w:val="24"/>
        </w:rPr>
        <w:t xml:space="preserve">, ich druhy, </w:t>
      </w:r>
      <w:r w:rsidR="00AB6BF2" w:rsidRPr="00953A96">
        <w:rPr>
          <w:b/>
          <w:sz w:val="24"/>
          <w:szCs w:val="24"/>
        </w:rPr>
        <w:t>množstvá a </w:t>
      </w:r>
      <w:r w:rsidRPr="00953A96">
        <w:rPr>
          <w:b/>
          <w:sz w:val="24"/>
          <w:szCs w:val="24"/>
        </w:rPr>
        <w:t>opatrenia na zamedzenie znečistenia vody.</w:t>
      </w:r>
    </w:p>
    <w:tbl>
      <w:tblPr>
        <w:tblW w:w="967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3100"/>
        <w:gridCol w:w="1112"/>
        <w:gridCol w:w="1400"/>
        <w:gridCol w:w="3488"/>
      </w:tblGrid>
      <w:tr w:rsidR="00AB6BF2" w:rsidRPr="00510F8B" w:rsidTr="005A7511">
        <w:tc>
          <w:tcPr>
            <w:tcW w:w="570" w:type="dxa"/>
            <w:tcBorders>
              <w:top w:val="double" w:sz="12" w:space="0" w:color="auto"/>
              <w:bottom w:val="double" w:sz="12" w:space="0" w:color="auto"/>
            </w:tcBorders>
            <w:shd w:val="clear" w:color="auto" w:fill="E6E6E6"/>
            <w:vAlign w:val="center"/>
          </w:tcPr>
          <w:p w:rsidR="00AB6BF2" w:rsidRPr="003E2855" w:rsidRDefault="00AB6BF2" w:rsidP="00F33373">
            <w:pPr>
              <w:pStyle w:val="Zkladntext3"/>
              <w:jc w:val="center"/>
              <w:rPr>
                <w:b/>
                <w:sz w:val="22"/>
                <w:szCs w:val="22"/>
              </w:rPr>
            </w:pPr>
            <w:r w:rsidRPr="003E2855">
              <w:rPr>
                <w:b/>
                <w:sz w:val="22"/>
                <w:szCs w:val="22"/>
              </w:rPr>
              <w:t>P. č.</w:t>
            </w:r>
          </w:p>
        </w:tc>
        <w:tc>
          <w:tcPr>
            <w:tcW w:w="3100" w:type="dxa"/>
            <w:tcBorders>
              <w:top w:val="double" w:sz="12" w:space="0" w:color="auto"/>
              <w:bottom w:val="double" w:sz="12" w:space="0" w:color="auto"/>
            </w:tcBorders>
            <w:shd w:val="clear" w:color="auto" w:fill="E6E6E6"/>
            <w:vAlign w:val="center"/>
          </w:tcPr>
          <w:p w:rsidR="00AB6BF2" w:rsidRPr="003E2855" w:rsidRDefault="00AB6BF2" w:rsidP="00F33373">
            <w:pPr>
              <w:pStyle w:val="Zkladntext3"/>
              <w:jc w:val="center"/>
              <w:rPr>
                <w:b/>
                <w:sz w:val="22"/>
                <w:szCs w:val="22"/>
              </w:rPr>
            </w:pPr>
            <w:r w:rsidRPr="003E2855">
              <w:rPr>
                <w:b/>
                <w:sz w:val="22"/>
                <w:szCs w:val="22"/>
              </w:rPr>
              <w:t>Názov objektu</w:t>
            </w:r>
            <w:r w:rsidR="00D733BC" w:rsidRPr="003E2855">
              <w:rPr>
                <w:b/>
                <w:sz w:val="22"/>
                <w:szCs w:val="22"/>
              </w:rPr>
              <w:t xml:space="preserve"> - lokalita</w:t>
            </w:r>
          </w:p>
        </w:tc>
        <w:tc>
          <w:tcPr>
            <w:tcW w:w="1112" w:type="dxa"/>
            <w:tcBorders>
              <w:top w:val="double" w:sz="12" w:space="0" w:color="auto"/>
              <w:bottom w:val="double" w:sz="12" w:space="0" w:color="auto"/>
            </w:tcBorders>
            <w:shd w:val="clear" w:color="auto" w:fill="E6E6E6"/>
            <w:vAlign w:val="center"/>
          </w:tcPr>
          <w:p w:rsidR="00AB6BF2" w:rsidRPr="003E2855" w:rsidRDefault="00B127D0" w:rsidP="00F33373">
            <w:pPr>
              <w:pStyle w:val="Zkladntext3"/>
              <w:jc w:val="center"/>
              <w:rPr>
                <w:b/>
                <w:sz w:val="22"/>
                <w:szCs w:val="22"/>
              </w:rPr>
            </w:pPr>
            <w:r w:rsidRPr="003E2855">
              <w:rPr>
                <w:b/>
                <w:sz w:val="22"/>
                <w:szCs w:val="22"/>
              </w:rPr>
              <w:t>Druh NL</w:t>
            </w:r>
          </w:p>
        </w:tc>
        <w:tc>
          <w:tcPr>
            <w:tcW w:w="1400" w:type="dxa"/>
            <w:tcBorders>
              <w:top w:val="double" w:sz="12" w:space="0" w:color="auto"/>
              <w:bottom w:val="double" w:sz="12" w:space="0" w:color="auto"/>
            </w:tcBorders>
            <w:shd w:val="clear" w:color="auto" w:fill="E6E6E6"/>
            <w:vAlign w:val="center"/>
          </w:tcPr>
          <w:p w:rsidR="00AB6BF2" w:rsidRPr="003E2855" w:rsidRDefault="00B127D0" w:rsidP="00F33373">
            <w:pPr>
              <w:pStyle w:val="Zkladntext3"/>
              <w:jc w:val="center"/>
              <w:rPr>
                <w:b/>
                <w:sz w:val="22"/>
                <w:szCs w:val="22"/>
              </w:rPr>
            </w:pPr>
            <w:r w:rsidRPr="003E2855">
              <w:rPr>
                <w:b/>
                <w:sz w:val="22"/>
                <w:szCs w:val="22"/>
              </w:rPr>
              <w:t>Množstvo (t)</w:t>
            </w:r>
          </w:p>
        </w:tc>
        <w:tc>
          <w:tcPr>
            <w:tcW w:w="3488" w:type="dxa"/>
            <w:tcBorders>
              <w:top w:val="double" w:sz="12" w:space="0" w:color="auto"/>
              <w:bottom w:val="double" w:sz="12" w:space="0" w:color="auto"/>
            </w:tcBorders>
            <w:shd w:val="clear" w:color="auto" w:fill="E6E6E6"/>
            <w:vAlign w:val="center"/>
          </w:tcPr>
          <w:p w:rsidR="00AB6BF2" w:rsidRPr="003E2855" w:rsidRDefault="00B127D0" w:rsidP="00F33373">
            <w:pPr>
              <w:pStyle w:val="Zkladntext3"/>
              <w:jc w:val="center"/>
              <w:rPr>
                <w:b/>
                <w:sz w:val="22"/>
                <w:szCs w:val="22"/>
              </w:rPr>
            </w:pPr>
            <w:r w:rsidRPr="003E2855">
              <w:rPr>
                <w:b/>
                <w:sz w:val="22"/>
                <w:szCs w:val="22"/>
              </w:rPr>
              <w:t>Opatre</w:t>
            </w:r>
            <w:r w:rsidR="00DA02E9" w:rsidRPr="003E2855">
              <w:rPr>
                <w:b/>
                <w:sz w:val="22"/>
                <w:szCs w:val="22"/>
              </w:rPr>
              <w:t>n</w:t>
            </w:r>
            <w:r w:rsidRPr="003E2855">
              <w:rPr>
                <w:b/>
                <w:sz w:val="22"/>
                <w:szCs w:val="22"/>
              </w:rPr>
              <w:t>ia</w:t>
            </w:r>
          </w:p>
        </w:tc>
      </w:tr>
      <w:tr w:rsidR="00AB6BF2" w:rsidRPr="00510F8B" w:rsidTr="005A7511">
        <w:tc>
          <w:tcPr>
            <w:tcW w:w="570" w:type="dxa"/>
            <w:tcBorders>
              <w:top w:val="double" w:sz="12" w:space="0" w:color="auto"/>
            </w:tcBorders>
          </w:tcPr>
          <w:p w:rsidR="00AB6BF2" w:rsidRPr="003E2855" w:rsidRDefault="00AB6BF2" w:rsidP="00F33373">
            <w:pPr>
              <w:pStyle w:val="Zkladntext3"/>
              <w:rPr>
                <w:sz w:val="24"/>
                <w:szCs w:val="24"/>
              </w:rPr>
            </w:pPr>
          </w:p>
        </w:tc>
        <w:tc>
          <w:tcPr>
            <w:tcW w:w="3100" w:type="dxa"/>
            <w:tcBorders>
              <w:top w:val="double" w:sz="12" w:space="0" w:color="auto"/>
            </w:tcBorders>
          </w:tcPr>
          <w:p w:rsidR="00AB6BF2" w:rsidRPr="003E2855" w:rsidRDefault="005503D2" w:rsidP="00F33373">
            <w:pPr>
              <w:pStyle w:val="Zkladntext3"/>
              <w:rPr>
                <w:sz w:val="24"/>
                <w:szCs w:val="24"/>
              </w:rPr>
            </w:pPr>
            <w:r w:rsidRPr="003E2855">
              <w:rPr>
                <w:sz w:val="24"/>
                <w:szCs w:val="24"/>
              </w:rPr>
              <w:t xml:space="preserve">Nenachádzajú sa </w:t>
            </w:r>
          </w:p>
        </w:tc>
        <w:tc>
          <w:tcPr>
            <w:tcW w:w="1112" w:type="dxa"/>
            <w:tcBorders>
              <w:top w:val="double" w:sz="12" w:space="0" w:color="auto"/>
            </w:tcBorders>
          </w:tcPr>
          <w:p w:rsidR="00AB6BF2" w:rsidRPr="003E2855" w:rsidRDefault="00AB6BF2" w:rsidP="00F33373">
            <w:pPr>
              <w:pStyle w:val="Zkladntext3"/>
              <w:rPr>
                <w:sz w:val="24"/>
                <w:szCs w:val="24"/>
              </w:rPr>
            </w:pPr>
          </w:p>
        </w:tc>
        <w:tc>
          <w:tcPr>
            <w:tcW w:w="1400" w:type="dxa"/>
            <w:tcBorders>
              <w:top w:val="double" w:sz="12" w:space="0" w:color="auto"/>
            </w:tcBorders>
          </w:tcPr>
          <w:p w:rsidR="00AB6BF2" w:rsidRPr="003E2855" w:rsidRDefault="00AB6BF2" w:rsidP="00F33373">
            <w:pPr>
              <w:pStyle w:val="Zkladntext3"/>
              <w:rPr>
                <w:sz w:val="24"/>
                <w:szCs w:val="24"/>
              </w:rPr>
            </w:pPr>
          </w:p>
        </w:tc>
        <w:tc>
          <w:tcPr>
            <w:tcW w:w="3488" w:type="dxa"/>
            <w:tcBorders>
              <w:top w:val="double" w:sz="12" w:space="0" w:color="auto"/>
            </w:tcBorders>
          </w:tcPr>
          <w:p w:rsidR="00AB6BF2" w:rsidRPr="003E2855" w:rsidRDefault="00AB6BF2" w:rsidP="00F33373">
            <w:pPr>
              <w:pStyle w:val="Zkladntext3"/>
              <w:rPr>
                <w:sz w:val="24"/>
                <w:szCs w:val="24"/>
              </w:rPr>
            </w:pPr>
          </w:p>
        </w:tc>
      </w:tr>
      <w:tr w:rsidR="00AB6BF2" w:rsidRPr="00510F8B" w:rsidTr="005A7511">
        <w:tc>
          <w:tcPr>
            <w:tcW w:w="570" w:type="dxa"/>
          </w:tcPr>
          <w:p w:rsidR="00AB6BF2" w:rsidRPr="003E2855" w:rsidRDefault="00AB6BF2" w:rsidP="00F33373">
            <w:pPr>
              <w:pStyle w:val="Zkladntext3"/>
              <w:rPr>
                <w:sz w:val="24"/>
                <w:szCs w:val="24"/>
              </w:rPr>
            </w:pPr>
          </w:p>
        </w:tc>
        <w:tc>
          <w:tcPr>
            <w:tcW w:w="3100" w:type="dxa"/>
          </w:tcPr>
          <w:p w:rsidR="00AB6BF2" w:rsidRPr="003E2855" w:rsidRDefault="00AB6BF2" w:rsidP="00F33373">
            <w:pPr>
              <w:pStyle w:val="Zkladntext3"/>
              <w:rPr>
                <w:sz w:val="24"/>
                <w:szCs w:val="24"/>
              </w:rPr>
            </w:pPr>
          </w:p>
        </w:tc>
        <w:tc>
          <w:tcPr>
            <w:tcW w:w="1112" w:type="dxa"/>
          </w:tcPr>
          <w:p w:rsidR="00AB6BF2" w:rsidRPr="003E2855" w:rsidRDefault="00AB6BF2" w:rsidP="00F33373">
            <w:pPr>
              <w:pStyle w:val="Zkladntext3"/>
              <w:rPr>
                <w:sz w:val="24"/>
                <w:szCs w:val="24"/>
              </w:rPr>
            </w:pPr>
          </w:p>
        </w:tc>
        <w:tc>
          <w:tcPr>
            <w:tcW w:w="1400" w:type="dxa"/>
          </w:tcPr>
          <w:p w:rsidR="00AB6BF2" w:rsidRPr="003E2855" w:rsidRDefault="00AB6BF2" w:rsidP="00F33373">
            <w:pPr>
              <w:pStyle w:val="Zkladntext3"/>
              <w:rPr>
                <w:sz w:val="24"/>
                <w:szCs w:val="24"/>
              </w:rPr>
            </w:pPr>
          </w:p>
        </w:tc>
        <w:tc>
          <w:tcPr>
            <w:tcW w:w="3488" w:type="dxa"/>
          </w:tcPr>
          <w:p w:rsidR="00AB6BF2" w:rsidRPr="003E2855" w:rsidRDefault="00AB6BF2" w:rsidP="00F33373">
            <w:pPr>
              <w:pStyle w:val="Zkladntext3"/>
              <w:rPr>
                <w:sz w:val="24"/>
                <w:szCs w:val="24"/>
              </w:rPr>
            </w:pPr>
          </w:p>
        </w:tc>
      </w:tr>
      <w:tr w:rsidR="00AB6BF2" w:rsidRPr="00510F8B" w:rsidTr="005A7511">
        <w:tc>
          <w:tcPr>
            <w:tcW w:w="570" w:type="dxa"/>
          </w:tcPr>
          <w:p w:rsidR="00AB6BF2" w:rsidRPr="003E2855" w:rsidRDefault="00AB6BF2" w:rsidP="00F33373">
            <w:pPr>
              <w:pStyle w:val="Zkladntext3"/>
              <w:rPr>
                <w:sz w:val="24"/>
                <w:szCs w:val="24"/>
              </w:rPr>
            </w:pPr>
          </w:p>
        </w:tc>
        <w:tc>
          <w:tcPr>
            <w:tcW w:w="3100" w:type="dxa"/>
          </w:tcPr>
          <w:p w:rsidR="00AB6BF2" w:rsidRPr="003E2855" w:rsidRDefault="00AB6BF2" w:rsidP="00F33373">
            <w:pPr>
              <w:pStyle w:val="Zkladntext3"/>
              <w:rPr>
                <w:sz w:val="24"/>
                <w:szCs w:val="24"/>
              </w:rPr>
            </w:pPr>
          </w:p>
        </w:tc>
        <w:tc>
          <w:tcPr>
            <w:tcW w:w="1112" w:type="dxa"/>
          </w:tcPr>
          <w:p w:rsidR="00AB6BF2" w:rsidRPr="003E2855" w:rsidRDefault="00AB6BF2" w:rsidP="00F33373">
            <w:pPr>
              <w:pStyle w:val="Zkladntext3"/>
              <w:rPr>
                <w:sz w:val="24"/>
                <w:szCs w:val="24"/>
              </w:rPr>
            </w:pPr>
          </w:p>
        </w:tc>
        <w:tc>
          <w:tcPr>
            <w:tcW w:w="1400" w:type="dxa"/>
          </w:tcPr>
          <w:p w:rsidR="00AB6BF2" w:rsidRPr="003E2855" w:rsidRDefault="00AB6BF2" w:rsidP="00F33373">
            <w:pPr>
              <w:pStyle w:val="Zkladntext3"/>
              <w:rPr>
                <w:sz w:val="24"/>
                <w:szCs w:val="24"/>
              </w:rPr>
            </w:pPr>
          </w:p>
        </w:tc>
        <w:tc>
          <w:tcPr>
            <w:tcW w:w="3488" w:type="dxa"/>
          </w:tcPr>
          <w:p w:rsidR="00AB6BF2" w:rsidRPr="003E2855" w:rsidRDefault="00AB6BF2" w:rsidP="00F33373">
            <w:pPr>
              <w:pStyle w:val="Zkladntext3"/>
              <w:rPr>
                <w:sz w:val="24"/>
                <w:szCs w:val="24"/>
              </w:rPr>
            </w:pPr>
          </w:p>
        </w:tc>
      </w:tr>
    </w:tbl>
    <w:p w:rsidR="002E20B9" w:rsidRDefault="002E20B9" w:rsidP="002E20B9">
      <w:pPr>
        <w:pStyle w:val="Zkladntext"/>
        <w:tabs>
          <w:tab w:val="clear" w:pos="1134"/>
          <w:tab w:val="left" w:pos="500"/>
        </w:tabs>
        <w:ind w:left="1146"/>
        <w:jc w:val="left"/>
        <w:rPr>
          <w:color w:val="auto"/>
          <w:u w:val="single"/>
        </w:rPr>
      </w:pPr>
    </w:p>
    <w:p w:rsidR="00554D5A" w:rsidRDefault="00554D5A" w:rsidP="002E20B9">
      <w:pPr>
        <w:pStyle w:val="Zkladntext"/>
        <w:tabs>
          <w:tab w:val="clear" w:pos="1134"/>
          <w:tab w:val="left" w:pos="500"/>
        </w:tabs>
        <w:ind w:left="1146"/>
        <w:jc w:val="left"/>
        <w:rPr>
          <w:color w:val="auto"/>
          <w:u w:val="single"/>
        </w:rPr>
      </w:pPr>
    </w:p>
    <w:p w:rsidR="00EB57BE" w:rsidRDefault="00EB57BE"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42016" w:rsidRDefault="00942016" w:rsidP="002E20B9">
      <w:pPr>
        <w:pStyle w:val="Zkladntext"/>
        <w:tabs>
          <w:tab w:val="clear" w:pos="1134"/>
          <w:tab w:val="left" w:pos="500"/>
        </w:tabs>
        <w:ind w:left="1146"/>
        <w:jc w:val="left"/>
        <w:rPr>
          <w:color w:val="auto"/>
          <w:u w:val="single"/>
        </w:rPr>
      </w:pPr>
    </w:p>
    <w:p w:rsidR="00953A96" w:rsidRDefault="00953A96" w:rsidP="002E20B9">
      <w:pPr>
        <w:pStyle w:val="Zkladntext"/>
        <w:tabs>
          <w:tab w:val="clear" w:pos="1134"/>
          <w:tab w:val="left" w:pos="500"/>
        </w:tabs>
        <w:ind w:left="1146"/>
        <w:jc w:val="left"/>
        <w:rPr>
          <w:color w:val="auto"/>
          <w:u w:val="single"/>
        </w:rPr>
      </w:pPr>
    </w:p>
    <w:p w:rsidR="00953A96" w:rsidRPr="00510F8B" w:rsidRDefault="00953A96" w:rsidP="002E20B9">
      <w:pPr>
        <w:pStyle w:val="Zkladntext"/>
        <w:tabs>
          <w:tab w:val="clear" w:pos="1134"/>
          <w:tab w:val="left" w:pos="500"/>
        </w:tabs>
        <w:ind w:left="1146"/>
        <w:jc w:val="left"/>
        <w:rPr>
          <w:color w:val="auto"/>
          <w:u w:val="single"/>
        </w:rPr>
      </w:pPr>
    </w:p>
    <w:p w:rsidR="006B0437" w:rsidRPr="00953A96" w:rsidRDefault="002E20B9" w:rsidP="002E20B9">
      <w:pPr>
        <w:pStyle w:val="Zkladntext"/>
        <w:tabs>
          <w:tab w:val="clear" w:pos="1134"/>
          <w:tab w:val="left" w:pos="500"/>
        </w:tabs>
        <w:jc w:val="left"/>
        <w:rPr>
          <w:color w:val="auto"/>
          <w:sz w:val="32"/>
          <w:szCs w:val="32"/>
          <w:u w:val="single"/>
        </w:rPr>
      </w:pPr>
      <w:r w:rsidRPr="00953A96">
        <w:rPr>
          <w:color w:val="auto"/>
          <w:sz w:val="32"/>
          <w:szCs w:val="32"/>
        </w:rPr>
        <w:t>V.</w:t>
      </w:r>
      <w:r w:rsidR="00311BB9" w:rsidRPr="00953A96">
        <w:rPr>
          <w:color w:val="auto"/>
          <w:sz w:val="32"/>
          <w:szCs w:val="32"/>
        </w:rPr>
        <w:t xml:space="preserve"> </w:t>
      </w:r>
      <w:r w:rsidR="006B0437" w:rsidRPr="00953A96">
        <w:rPr>
          <w:color w:val="auto"/>
          <w:sz w:val="32"/>
          <w:szCs w:val="32"/>
          <w:u w:val="single"/>
        </w:rPr>
        <w:t>Sily a prostriedky na výkon povodňových záchranných prác</w:t>
      </w:r>
    </w:p>
    <w:p w:rsidR="006B0437" w:rsidRPr="00510F8B" w:rsidRDefault="006B0437"/>
    <w:p w:rsidR="00FF00D0" w:rsidRPr="00510F8B" w:rsidRDefault="006B0437" w:rsidP="00FF00D0">
      <w:pPr>
        <w:ind w:firstLine="500"/>
        <w:jc w:val="both"/>
        <w:rPr>
          <w:sz w:val="24"/>
          <w:szCs w:val="24"/>
        </w:rPr>
      </w:pPr>
      <w:r w:rsidRPr="00510F8B">
        <w:rPr>
          <w:sz w:val="24"/>
          <w:szCs w:val="24"/>
        </w:rPr>
        <w:t xml:space="preserve">Obec počas povodňovej situácie </w:t>
      </w:r>
      <w:r w:rsidR="00FF00D0" w:rsidRPr="00510F8B">
        <w:rPr>
          <w:sz w:val="24"/>
          <w:szCs w:val="24"/>
        </w:rPr>
        <w:t xml:space="preserve">nasadzuje </w:t>
      </w:r>
      <w:r w:rsidRPr="00510F8B">
        <w:rPr>
          <w:sz w:val="24"/>
          <w:szCs w:val="24"/>
        </w:rPr>
        <w:t xml:space="preserve">na plnenie úloh pri ochrane pred povodňami </w:t>
      </w:r>
      <w:r w:rsidR="00FF00D0" w:rsidRPr="00510F8B">
        <w:rPr>
          <w:sz w:val="24"/>
          <w:szCs w:val="24"/>
        </w:rPr>
        <w:t xml:space="preserve">vlastné sily a prostriedky (záchranné jednotky zriadené obcou, právnické a fyzické osoby v zriaďovateľskej pôsobnosti obce) </w:t>
      </w:r>
    </w:p>
    <w:p w:rsidR="00B220BA" w:rsidRPr="00510F8B" w:rsidRDefault="00FF00D0" w:rsidP="00B220BA">
      <w:pPr>
        <w:ind w:firstLine="500"/>
        <w:jc w:val="both"/>
        <w:rPr>
          <w:sz w:val="24"/>
          <w:szCs w:val="24"/>
        </w:rPr>
      </w:pPr>
      <w:r w:rsidRPr="00510F8B">
        <w:rPr>
          <w:sz w:val="24"/>
          <w:szCs w:val="24"/>
        </w:rPr>
        <w:t xml:space="preserve">Obec počas povodňovej situácie vyžaduje od právnických osôb, fyzických osôb – podnikateľov </w:t>
      </w:r>
      <w:r w:rsidR="00B220BA" w:rsidRPr="00510F8B">
        <w:rPr>
          <w:sz w:val="24"/>
          <w:szCs w:val="24"/>
        </w:rPr>
        <w:t xml:space="preserve">a ostatných </w:t>
      </w:r>
      <w:r w:rsidRPr="00510F8B">
        <w:rPr>
          <w:sz w:val="24"/>
          <w:szCs w:val="24"/>
        </w:rPr>
        <w:t>fyzických osôb osobnú pomoc na plnen</w:t>
      </w:r>
      <w:r w:rsidR="00B220BA" w:rsidRPr="00510F8B">
        <w:rPr>
          <w:sz w:val="24"/>
          <w:szCs w:val="24"/>
        </w:rPr>
        <w:t>í</w:t>
      </w:r>
      <w:r w:rsidRPr="00510F8B">
        <w:rPr>
          <w:sz w:val="24"/>
          <w:szCs w:val="24"/>
        </w:rPr>
        <w:t xml:space="preserve"> úloh pri ochrane pred povodňami a ukladá </w:t>
      </w:r>
      <w:r w:rsidR="00B220BA" w:rsidRPr="00510F8B">
        <w:rPr>
          <w:sz w:val="24"/>
          <w:szCs w:val="24"/>
        </w:rPr>
        <w:t xml:space="preserve">uvedeným osobám </w:t>
      </w:r>
      <w:r w:rsidRPr="00510F8B">
        <w:rPr>
          <w:sz w:val="24"/>
          <w:szCs w:val="24"/>
        </w:rPr>
        <w:t xml:space="preserve">povinnosť poskytnúť vecné plnenie na zvládnutie úloh počas povodňovej situácie. </w:t>
      </w:r>
    </w:p>
    <w:p w:rsidR="00B220BA" w:rsidRPr="00510F8B" w:rsidRDefault="006B0437" w:rsidP="00B220BA">
      <w:pPr>
        <w:ind w:firstLine="500"/>
        <w:jc w:val="both"/>
        <w:rPr>
          <w:sz w:val="24"/>
          <w:szCs w:val="24"/>
        </w:rPr>
      </w:pPr>
      <w:r w:rsidRPr="00510F8B">
        <w:rPr>
          <w:sz w:val="24"/>
          <w:szCs w:val="24"/>
        </w:rPr>
        <w:t>Obec v súčinnosti s </w:t>
      </w:r>
      <w:r w:rsidR="00B220BA" w:rsidRPr="00510F8B">
        <w:rPr>
          <w:sz w:val="24"/>
          <w:szCs w:val="24"/>
        </w:rPr>
        <w:t>O</w:t>
      </w:r>
      <w:r w:rsidR="00011DBD">
        <w:rPr>
          <w:sz w:val="24"/>
          <w:szCs w:val="24"/>
        </w:rPr>
        <w:t>kres</w:t>
      </w:r>
      <w:r w:rsidRPr="00510F8B">
        <w:rPr>
          <w:sz w:val="24"/>
          <w:szCs w:val="24"/>
        </w:rPr>
        <w:t xml:space="preserve">nou povodňovou komisiou rieši nasadenie síl a prostriedkov </w:t>
      </w:r>
      <w:r w:rsidR="00B220BA" w:rsidRPr="00510F8B">
        <w:rPr>
          <w:sz w:val="24"/>
          <w:szCs w:val="24"/>
        </w:rPr>
        <w:t>Z</w:t>
      </w:r>
      <w:r w:rsidRPr="00510F8B">
        <w:rPr>
          <w:sz w:val="24"/>
          <w:szCs w:val="24"/>
        </w:rPr>
        <w:t>ákladných zložiek IZS a vyžaduje od správcu vodných tokov materiálne a technické prostriedky na zvládnutie opatrení.</w:t>
      </w:r>
    </w:p>
    <w:p w:rsidR="00B220BA" w:rsidRDefault="00B220BA" w:rsidP="00B220BA">
      <w:pPr>
        <w:ind w:firstLine="500"/>
        <w:jc w:val="both"/>
        <w:rPr>
          <w:sz w:val="24"/>
          <w:szCs w:val="24"/>
        </w:rPr>
      </w:pPr>
      <w:r w:rsidRPr="00510F8B">
        <w:rPr>
          <w:sz w:val="24"/>
          <w:szCs w:val="24"/>
        </w:rPr>
        <w:t xml:space="preserve">Uvedené činnosti obec vykonáva v čase a situácii tak, aby boli v maximálne možnej  miere vykonané úkony záchranných a zabezpečovacích prác. </w:t>
      </w:r>
    </w:p>
    <w:p w:rsidR="006B0437" w:rsidRPr="00510F8B" w:rsidRDefault="006B0437">
      <w:pPr>
        <w:autoSpaceDE w:val="0"/>
        <w:autoSpaceDN w:val="0"/>
        <w:adjustRightInd w:val="0"/>
        <w:rPr>
          <w:b/>
          <w:sz w:val="24"/>
          <w:szCs w:val="24"/>
        </w:rPr>
      </w:pPr>
    </w:p>
    <w:p w:rsidR="00C42C3F" w:rsidRPr="00510F8B" w:rsidRDefault="00106A22" w:rsidP="00482197">
      <w:pPr>
        <w:numPr>
          <w:ilvl w:val="0"/>
          <w:numId w:val="23"/>
        </w:numPr>
        <w:tabs>
          <w:tab w:val="clear" w:pos="0"/>
          <w:tab w:val="num" w:pos="500"/>
        </w:tabs>
        <w:autoSpaceDE w:val="0"/>
        <w:autoSpaceDN w:val="0"/>
        <w:adjustRightInd w:val="0"/>
        <w:ind w:left="500" w:hanging="500"/>
        <w:jc w:val="both"/>
        <w:rPr>
          <w:b/>
          <w:sz w:val="24"/>
          <w:szCs w:val="24"/>
        </w:rPr>
      </w:pPr>
      <w:r w:rsidRPr="00510F8B">
        <w:rPr>
          <w:b/>
          <w:sz w:val="24"/>
          <w:szCs w:val="24"/>
        </w:rPr>
        <w:t xml:space="preserve">Zoznam dopravných prostriedkov a mechanizmov </w:t>
      </w:r>
      <w:r w:rsidR="00C42C3F" w:rsidRPr="00510F8B">
        <w:rPr>
          <w:b/>
          <w:sz w:val="24"/>
          <w:szCs w:val="24"/>
        </w:rPr>
        <w:t>právnických osôb</w:t>
      </w:r>
      <w:r w:rsidRPr="00510F8B">
        <w:rPr>
          <w:b/>
          <w:sz w:val="24"/>
          <w:szCs w:val="24"/>
        </w:rPr>
        <w:t xml:space="preserve"> (PO) a fyzi</w:t>
      </w:r>
      <w:r w:rsidR="00C42C3F" w:rsidRPr="00510F8B">
        <w:rPr>
          <w:b/>
          <w:sz w:val="24"/>
          <w:szCs w:val="24"/>
        </w:rPr>
        <w:t xml:space="preserve">ckých   osôb – podnikateľov </w:t>
      </w:r>
      <w:r w:rsidRPr="00510F8B">
        <w:rPr>
          <w:b/>
          <w:sz w:val="24"/>
          <w:szCs w:val="24"/>
        </w:rPr>
        <w:t>(FO-P) určených</w:t>
      </w:r>
      <w:r w:rsidR="00C42C3F" w:rsidRPr="00510F8B">
        <w:rPr>
          <w:b/>
          <w:sz w:val="24"/>
          <w:szCs w:val="24"/>
        </w:rPr>
        <w:t xml:space="preserve"> na výkon povodňových záchranných prác </w:t>
      </w:r>
    </w:p>
    <w:p w:rsidR="00C42C3F" w:rsidRPr="00510F8B" w:rsidRDefault="00C42C3F" w:rsidP="00C42C3F">
      <w:pPr>
        <w:autoSpaceDE w:val="0"/>
        <w:autoSpaceDN w:val="0"/>
        <w:adjustRightInd w:val="0"/>
        <w:jc w:val="both"/>
        <w:rPr>
          <w:b/>
          <w:sz w:val="24"/>
          <w:szCs w:val="24"/>
        </w:rPr>
      </w:pPr>
    </w:p>
    <w:tbl>
      <w:tblPr>
        <w:tblW w:w="967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0"/>
        <w:gridCol w:w="1912"/>
        <w:gridCol w:w="2388"/>
        <w:gridCol w:w="2500"/>
      </w:tblGrid>
      <w:tr w:rsidR="00E614F1" w:rsidRPr="00510F8B" w:rsidTr="00071D6C">
        <w:tc>
          <w:tcPr>
            <w:tcW w:w="2870" w:type="dxa"/>
            <w:tcBorders>
              <w:top w:val="double" w:sz="12" w:space="0" w:color="auto"/>
              <w:bottom w:val="double" w:sz="12" w:space="0" w:color="auto"/>
            </w:tcBorders>
            <w:shd w:val="clear" w:color="auto" w:fill="E6E6E6"/>
            <w:vAlign w:val="center"/>
          </w:tcPr>
          <w:p w:rsidR="00E614F1" w:rsidRPr="003E2855" w:rsidRDefault="00E614F1" w:rsidP="00071D6C">
            <w:pPr>
              <w:pStyle w:val="Zkladntext3"/>
              <w:jc w:val="center"/>
              <w:rPr>
                <w:b/>
                <w:sz w:val="22"/>
                <w:szCs w:val="22"/>
              </w:rPr>
            </w:pPr>
            <w:r w:rsidRPr="003E2855">
              <w:rPr>
                <w:b/>
                <w:sz w:val="22"/>
                <w:szCs w:val="22"/>
              </w:rPr>
              <w:t>Názov určenej PO a FO-P (poskytovateľa)</w:t>
            </w:r>
          </w:p>
        </w:tc>
        <w:tc>
          <w:tcPr>
            <w:tcW w:w="1912" w:type="dxa"/>
            <w:tcBorders>
              <w:top w:val="double" w:sz="12" w:space="0" w:color="auto"/>
              <w:bottom w:val="double" w:sz="12" w:space="0" w:color="auto"/>
            </w:tcBorders>
            <w:shd w:val="clear" w:color="auto" w:fill="E6E6E6"/>
            <w:vAlign w:val="center"/>
          </w:tcPr>
          <w:p w:rsidR="00E614F1" w:rsidRPr="003E2855" w:rsidRDefault="00E614F1" w:rsidP="00071D6C">
            <w:pPr>
              <w:pStyle w:val="Zkladntext3"/>
              <w:jc w:val="center"/>
              <w:rPr>
                <w:b/>
                <w:sz w:val="22"/>
                <w:szCs w:val="22"/>
              </w:rPr>
            </w:pPr>
            <w:r w:rsidRPr="003E2855">
              <w:rPr>
                <w:b/>
                <w:sz w:val="22"/>
                <w:szCs w:val="22"/>
              </w:rPr>
              <w:t>Druh   prostriedku</w:t>
            </w:r>
          </w:p>
        </w:tc>
        <w:tc>
          <w:tcPr>
            <w:tcW w:w="2388" w:type="dxa"/>
            <w:tcBorders>
              <w:top w:val="double" w:sz="12" w:space="0" w:color="auto"/>
              <w:bottom w:val="double" w:sz="12" w:space="0" w:color="auto"/>
            </w:tcBorders>
            <w:shd w:val="clear" w:color="auto" w:fill="E6E6E6"/>
            <w:vAlign w:val="center"/>
          </w:tcPr>
          <w:p w:rsidR="00E614F1" w:rsidRPr="003E2855" w:rsidRDefault="00E614F1" w:rsidP="00071D6C">
            <w:pPr>
              <w:pStyle w:val="Zkladntext3"/>
              <w:jc w:val="center"/>
              <w:rPr>
                <w:b/>
                <w:sz w:val="22"/>
                <w:szCs w:val="22"/>
              </w:rPr>
            </w:pPr>
            <w:r w:rsidRPr="003E2855">
              <w:rPr>
                <w:b/>
                <w:sz w:val="22"/>
                <w:szCs w:val="22"/>
              </w:rPr>
              <w:t>Kontaktná osoba určenej PO a FO-P</w:t>
            </w:r>
          </w:p>
        </w:tc>
        <w:tc>
          <w:tcPr>
            <w:tcW w:w="2500" w:type="dxa"/>
            <w:tcBorders>
              <w:top w:val="double" w:sz="12" w:space="0" w:color="auto"/>
              <w:bottom w:val="double" w:sz="12" w:space="0" w:color="auto"/>
            </w:tcBorders>
            <w:shd w:val="clear" w:color="auto" w:fill="E6E6E6"/>
            <w:vAlign w:val="center"/>
          </w:tcPr>
          <w:p w:rsidR="00E614F1" w:rsidRPr="003E2855" w:rsidRDefault="00E614F1" w:rsidP="00071D6C">
            <w:pPr>
              <w:pStyle w:val="Zkladntext3"/>
              <w:jc w:val="center"/>
              <w:rPr>
                <w:b/>
                <w:sz w:val="22"/>
                <w:szCs w:val="22"/>
              </w:rPr>
            </w:pPr>
            <w:r w:rsidRPr="003E2855">
              <w:rPr>
                <w:b/>
                <w:sz w:val="22"/>
                <w:szCs w:val="22"/>
              </w:rPr>
              <w:t>Spojenie                (telefón, fax, e-mail)</w:t>
            </w:r>
          </w:p>
        </w:tc>
      </w:tr>
      <w:tr w:rsidR="00E614F1" w:rsidRPr="00510F8B" w:rsidTr="00071D6C">
        <w:tc>
          <w:tcPr>
            <w:tcW w:w="2870" w:type="dxa"/>
            <w:tcBorders>
              <w:top w:val="double" w:sz="12" w:space="0" w:color="auto"/>
            </w:tcBorders>
          </w:tcPr>
          <w:p w:rsidR="00E614F1" w:rsidRPr="006B5F94" w:rsidRDefault="00E614F1" w:rsidP="00071D6C">
            <w:pPr>
              <w:pStyle w:val="Zkladntext3"/>
              <w:rPr>
                <w:b/>
                <w:sz w:val="20"/>
                <w:szCs w:val="20"/>
              </w:rPr>
            </w:pPr>
            <w:r w:rsidRPr="006B5F94">
              <w:rPr>
                <w:b/>
                <w:sz w:val="20"/>
                <w:szCs w:val="20"/>
              </w:rPr>
              <w:t xml:space="preserve">ŠKODA </w:t>
            </w:r>
            <w:proofErr w:type="spellStart"/>
            <w:r w:rsidRPr="006B5F94">
              <w:rPr>
                <w:b/>
                <w:sz w:val="20"/>
                <w:szCs w:val="20"/>
              </w:rPr>
              <w:t>Roomster</w:t>
            </w:r>
            <w:proofErr w:type="spellEnd"/>
          </w:p>
        </w:tc>
        <w:tc>
          <w:tcPr>
            <w:tcW w:w="1912" w:type="dxa"/>
            <w:tcBorders>
              <w:top w:val="double" w:sz="12" w:space="0" w:color="auto"/>
            </w:tcBorders>
          </w:tcPr>
          <w:p w:rsidR="00E614F1" w:rsidRPr="006B5F94" w:rsidRDefault="00E614F1" w:rsidP="00071D6C">
            <w:pPr>
              <w:pStyle w:val="Zkladntext3"/>
              <w:rPr>
                <w:sz w:val="20"/>
                <w:szCs w:val="20"/>
              </w:rPr>
            </w:pPr>
            <w:r w:rsidRPr="006B5F94">
              <w:rPr>
                <w:sz w:val="20"/>
                <w:szCs w:val="20"/>
              </w:rPr>
              <w:t>Osobné vozidlo</w:t>
            </w:r>
          </w:p>
        </w:tc>
        <w:tc>
          <w:tcPr>
            <w:tcW w:w="2388" w:type="dxa"/>
            <w:tcBorders>
              <w:top w:val="double" w:sz="12" w:space="0" w:color="auto"/>
            </w:tcBorders>
          </w:tcPr>
          <w:p w:rsidR="00E614F1" w:rsidRPr="006B5F94" w:rsidRDefault="00E614F1" w:rsidP="00071D6C">
            <w:pPr>
              <w:pStyle w:val="Zkladntext3"/>
              <w:rPr>
                <w:sz w:val="20"/>
                <w:szCs w:val="20"/>
              </w:rPr>
            </w:pPr>
            <w:r w:rsidRPr="006B5F94">
              <w:rPr>
                <w:sz w:val="20"/>
                <w:szCs w:val="20"/>
              </w:rPr>
              <w:t>Mgr.  Peter Jenča</w:t>
            </w:r>
          </w:p>
        </w:tc>
        <w:tc>
          <w:tcPr>
            <w:tcW w:w="2500" w:type="dxa"/>
            <w:tcBorders>
              <w:top w:val="double" w:sz="12" w:space="0" w:color="auto"/>
            </w:tcBorders>
          </w:tcPr>
          <w:p w:rsidR="00E614F1" w:rsidRPr="006B5F94" w:rsidRDefault="00410566" w:rsidP="00071D6C">
            <w:pPr>
              <w:pStyle w:val="Zkladntext3"/>
              <w:rPr>
                <w:sz w:val="20"/>
                <w:szCs w:val="20"/>
              </w:rPr>
            </w:pPr>
            <w:r w:rsidRPr="006B5F94">
              <w:rPr>
                <w:sz w:val="20"/>
                <w:szCs w:val="20"/>
              </w:rPr>
              <w:t>0911 151 150</w:t>
            </w:r>
          </w:p>
        </w:tc>
      </w:tr>
      <w:tr w:rsidR="00E614F1" w:rsidRPr="00510F8B" w:rsidTr="00071D6C">
        <w:tc>
          <w:tcPr>
            <w:tcW w:w="2870" w:type="dxa"/>
          </w:tcPr>
          <w:p w:rsidR="00E614F1" w:rsidRPr="006B5F94" w:rsidRDefault="00E614F1" w:rsidP="00071D6C">
            <w:pPr>
              <w:pStyle w:val="Zkladntext3"/>
              <w:rPr>
                <w:b/>
                <w:sz w:val="20"/>
                <w:szCs w:val="20"/>
              </w:rPr>
            </w:pPr>
            <w:r w:rsidRPr="006B5F94">
              <w:rPr>
                <w:b/>
                <w:sz w:val="20"/>
                <w:szCs w:val="20"/>
              </w:rPr>
              <w:t>Šmykom riadený nakladač</w:t>
            </w:r>
          </w:p>
        </w:tc>
        <w:tc>
          <w:tcPr>
            <w:tcW w:w="1912" w:type="dxa"/>
          </w:tcPr>
          <w:p w:rsidR="00E614F1" w:rsidRPr="006B5F94" w:rsidRDefault="00E614F1" w:rsidP="00071D6C">
            <w:pPr>
              <w:pStyle w:val="Zkladntext3"/>
              <w:rPr>
                <w:sz w:val="20"/>
                <w:szCs w:val="20"/>
              </w:rPr>
            </w:pPr>
            <w:r w:rsidRPr="006B5F94">
              <w:rPr>
                <w:sz w:val="20"/>
                <w:szCs w:val="20"/>
              </w:rPr>
              <w:t>prac. stroj samohybný</w:t>
            </w:r>
          </w:p>
        </w:tc>
        <w:tc>
          <w:tcPr>
            <w:tcW w:w="2388" w:type="dxa"/>
          </w:tcPr>
          <w:p w:rsidR="00E614F1" w:rsidRPr="006B5F94" w:rsidRDefault="00E614F1" w:rsidP="00071D6C">
            <w:pPr>
              <w:pStyle w:val="Zkladntext3"/>
              <w:rPr>
                <w:sz w:val="20"/>
                <w:szCs w:val="20"/>
              </w:rPr>
            </w:pPr>
            <w:r w:rsidRPr="006B5F94">
              <w:rPr>
                <w:sz w:val="20"/>
                <w:szCs w:val="20"/>
              </w:rPr>
              <w:t>Michal Lengyel</w:t>
            </w:r>
          </w:p>
        </w:tc>
        <w:tc>
          <w:tcPr>
            <w:tcW w:w="2500" w:type="dxa"/>
          </w:tcPr>
          <w:p w:rsidR="00E614F1" w:rsidRPr="006B5F94" w:rsidRDefault="00E614F1" w:rsidP="00071D6C">
            <w:pPr>
              <w:pStyle w:val="Zkladntext3"/>
              <w:rPr>
                <w:sz w:val="20"/>
                <w:szCs w:val="20"/>
              </w:rPr>
            </w:pPr>
            <w:r w:rsidRPr="006B5F94">
              <w:rPr>
                <w:sz w:val="20"/>
                <w:szCs w:val="20"/>
              </w:rPr>
              <w:t>0911 151 150</w:t>
            </w:r>
          </w:p>
        </w:tc>
      </w:tr>
      <w:tr w:rsidR="00E614F1" w:rsidRPr="00510F8B" w:rsidTr="00071D6C">
        <w:tc>
          <w:tcPr>
            <w:tcW w:w="2870" w:type="dxa"/>
          </w:tcPr>
          <w:p w:rsidR="00E614F1" w:rsidRPr="006B5F94" w:rsidRDefault="00E614F1" w:rsidP="00071D6C">
            <w:pPr>
              <w:pStyle w:val="Zkladntext3"/>
              <w:rPr>
                <w:b/>
                <w:sz w:val="20"/>
                <w:szCs w:val="20"/>
              </w:rPr>
            </w:pPr>
            <w:proofErr w:type="spellStart"/>
            <w:r w:rsidRPr="006B5F94">
              <w:rPr>
                <w:b/>
                <w:sz w:val="20"/>
                <w:szCs w:val="20"/>
              </w:rPr>
              <w:t>Báger</w:t>
            </w:r>
            <w:proofErr w:type="spellEnd"/>
            <w:r w:rsidRPr="006B5F94">
              <w:rPr>
                <w:b/>
                <w:sz w:val="20"/>
                <w:szCs w:val="20"/>
              </w:rPr>
              <w:t xml:space="preserve"> </w:t>
            </w:r>
            <w:proofErr w:type="spellStart"/>
            <w:r w:rsidRPr="006B5F94">
              <w:rPr>
                <w:b/>
                <w:sz w:val="20"/>
                <w:szCs w:val="20"/>
              </w:rPr>
              <w:t>Komatsu</w:t>
            </w:r>
            <w:proofErr w:type="spellEnd"/>
          </w:p>
        </w:tc>
        <w:tc>
          <w:tcPr>
            <w:tcW w:w="1912" w:type="dxa"/>
          </w:tcPr>
          <w:p w:rsidR="00E614F1" w:rsidRPr="006B5F94" w:rsidRDefault="00E614F1" w:rsidP="00071D6C">
            <w:pPr>
              <w:pStyle w:val="Zkladntext3"/>
              <w:rPr>
                <w:sz w:val="20"/>
                <w:szCs w:val="20"/>
              </w:rPr>
            </w:pPr>
            <w:r w:rsidRPr="006B5F94">
              <w:rPr>
                <w:sz w:val="20"/>
                <w:szCs w:val="20"/>
              </w:rPr>
              <w:t>prac. stroj samohybný</w:t>
            </w:r>
          </w:p>
        </w:tc>
        <w:tc>
          <w:tcPr>
            <w:tcW w:w="2388" w:type="dxa"/>
          </w:tcPr>
          <w:p w:rsidR="00E614F1" w:rsidRPr="006B5F94" w:rsidRDefault="00E614F1" w:rsidP="00071D6C">
            <w:pPr>
              <w:pStyle w:val="Zkladntext3"/>
              <w:rPr>
                <w:sz w:val="20"/>
                <w:szCs w:val="20"/>
              </w:rPr>
            </w:pPr>
            <w:r w:rsidRPr="006B5F94">
              <w:rPr>
                <w:sz w:val="20"/>
                <w:szCs w:val="20"/>
              </w:rPr>
              <w:t>Michal Lengyel</w:t>
            </w:r>
          </w:p>
        </w:tc>
        <w:tc>
          <w:tcPr>
            <w:tcW w:w="2500" w:type="dxa"/>
          </w:tcPr>
          <w:p w:rsidR="00E614F1" w:rsidRPr="006B5F94" w:rsidRDefault="00E614F1" w:rsidP="00071D6C">
            <w:pPr>
              <w:pStyle w:val="Zkladntext3"/>
              <w:rPr>
                <w:sz w:val="20"/>
                <w:szCs w:val="20"/>
              </w:rPr>
            </w:pPr>
            <w:r w:rsidRPr="006B5F94">
              <w:rPr>
                <w:sz w:val="20"/>
                <w:szCs w:val="20"/>
              </w:rPr>
              <w:t>0911 151 150</w:t>
            </w:r>
          </w:p>
        </w:tc>
      </w:tr>
      <w:tr w:rsidR="00E614F1" w:rsidRPr="00510F8B" w:rsidTr="00071D6C">
        <w:tc>
          <w:tcPr>
            <w:tcW w:w="2870" w:type="dxa"/>
          </w:tcPr>
          <w:p w:rsidR="00E614F1" w:rsidRPr="006B5F94" w:rsidRDefault="00E614F1" w:rsidP="00071D6C">
            <w:pPr>
              <w:pStyle w:val="Zkladntext3"/>
              <w:rPr>
                <w:b/>
                <w:sz w:val="20"/>
                <w:szCs w:val="20"/>
              </w:rPr>
            </w:pPr>
            <w:r w:rsidRPr="006B5F94">
              <w:rPr>
                <w:b/>
                <w:sz w:val="20"/>
                <w:szCs w:val="20"/>
              </w:rPr>
              <w:t xml:space="preserve">Traktor </w:t>
            </w:r>
            <w:proofErr w:type="spellStart"/>
            <w:r w:rsidRPr="006B5F94">
              <w:rPr>
                <w:b/>
                <w:sz w:val="20"/>
                <w:szCs w:val="20"/>
              </w:rPr>
              <w:t>Kubota</w:t>
            </w:r>
            <w:proofErr w:type="spellEnd"/>
          </w:p>
        </w:tc>
        <w:tc>
          <w:tcPr>
            <w:tcW w:w="1912" w:type="dxa"/>
          </w:tcPr>
          <w:p w:rsidR="00E614F1" w:rsidRPr="006B5F94" w:rsidRDefault="00E614F1" w:rsidP="00071D6C">
            <w:pPr>
              <w:pStyle w:val="Zkladntext3"/>
              <w:rPr>
                <w:sz w:val="20"/>
                <w:szCs w:val="20"/>
              </w:rPr>
            </w:pPr>
            <w:r w:rsidRPr="006B5F94">
              <w:rPr>
                <w:sz w:val="20"/>
                <w:szCs w:val="20"/>
              </w:rPr>
              <w:t>prac. stroj samohybný</w:t>
            </w:r>
          </w:p>
        </w:tc>
        <w:tc>
          <w:tcPr>
            <w:tcW w:w="2388" w:type="dxa"/>
          </w:tcPr>
          <w:p w:rsidR="00E614F1" w:rsidRPr="006B5F94" w:rsidRDefault="00E614F1" w:rsidP="00071D6C">
            <w:pPr>
              <w:pStyle w:val="Zkladntext3"/>
              <w:rPr>
                <w:sz w:val="20"/>
                <w:szCs w:val="20"/>
              </w:rPr>
            </w:pPr>
            <w:r w:rsidRPr="006B5F94">
              <w:rPr>
                <w:sz w:val="20"/>
                <w:szCs w:val="20"/>
              </w:rPr>
              <w:t>Michal Lengyel</w:t>
            </w:r>
          </w:p>
        </w:tc>
        <w:tc>
          <w:tcPr>
            <w:tcW w:w="2500" w:type="dxa"/>
          </w:tcPr>
          <w:p w:rsidR="00E614F1" w:rsidRPr="006B5F94" w:rsidRDefault="00E614F1" w:rsidP="00071D6C">
            <w:pPr>
              <w:pStyle w:val="Zkladntext3"/>
              <w:rPr>
                <w:sz w:val="20"/>
                <w:szCs w:val="20"/>
              </w:rPr>
            </w:pPr>
            <w:r w:rsidRPr="006B5F94">
              <w:rPr>
                <w:sz w:val="20"/>
                <w:szCs w:val="20"/>
              </w:rPr>
              <w:t>0911 151 150</w:t>
            </w:r>
          </w:p>
        </w:tc>
      </w:tr>
      <w:tr w:rsidR="00E614F1" w:rsidRPr="00510F8B" w:rsidTr="00071D6C">
        <w:tc>
          <w:tcPr>
            <w:tcW w:w="2870" w:type="dxa"/>
          </w:tcPr>
          <w:p w:rsidR="00E614F1" w:rsidRPr="006B5F94" w:rsidRDefault="00E614F1" w:rsidP="00071D6C">
            <w:pPr>
              <w:pStyle w:val="Zkladntext3"/>
              <w:rPr>
                <w:b/>
                <w:sz w:val="20"/>
                <w:szCs w:val="20"/>
              </w:rPr>
            </w:pPr>
            <w:r w:rsidRPr="006B5F94">
              <w:rPr>
                <w:b/>
                <w:sz w:val="20"/>
                <w:szCs w:val="20"/>
              </w:rPr>
              <w:t>Nákladné vozidla KIA</w:t>
            </w:r>
          </w:p>
        </w:tc>
        <w:tc>
          <w:tcPr>
            <w:tcW w:w="1912" w:type="dxa"/>
          </w:tcPr>
          <w:p w:rsidR="00E614F1" w:rsidRPr="006B5F94" w:rsidRDefault="00E614F1" w:rsidP="00071D6C">
            <w:pPr>
              <w:pStyle w:val="Zkladntext3"/>
              <w:rPr>
                <w:sz w:val="20"/>
                <w:szCs w:val="20"/>
              </w:rPr>
            </w:pPr>
            <w:r w:rsidRPr="006B5F94">
              <w:rPr>
                <w:sz w:val="20"/>
                <w:szCs w:val="20"/>
              </w:rPr>
              <w:t>prac. stroj samohybný</w:t>
            </w:r>
          </w:p>
        </w:tc>
        <w:tc>
          <w:tcPr>
            <w:tcW w:w="2388" w:type="dxa"/>
          </w:tcPr>
          <w:p w:rsidR="00E614F1" w:rsidRPr="006B5F94" w:rsidRDefault="00E614F1" w:rsidP="00071D6C">
            <w:pPr>
              <w:pStyle w:val="Zkladntext3"/>
              <w:rPr>
                <w:sz w:val="20"/>
                <w:szCs w:val="20"/>
              </w:rPr>
            </w:pPr>
            <w:r w:rsidRPr="006B5F94">
              <w:rPr>
                <w:sz w:val="20"/>
                <w:szCs w:val="20"/>
              </w:rPr>
              <w:t>Michal Lengyel</w:t>
            </w:r>
          </w:p>
        </w:tc>
        <w:tc>
          <w:tcPr>
            <w:tcW w:w="2500" w:type="dxa"/>
          </w:tcPr>
          <w:p w:rsidR="00E614F1" w:rsidRPr="006B5F94" w:rsidRDefault="00E614F1" w:rsidP="00071D6C">
            <w:pPr>
              <w:pStyle w:val="Zkladntext3"/>
              <w:rPr>
                <w:sz w:val="20"/>
                <w:szCs w:val="20"/>
              </w:rPr>
            </w:pPr>
            <w:r w:rsidRPr="006B5F94">
              <w:rPr>
                <w:sz w:val="20"/>
                <w:szCs w:val="20"/>
              </w:rPr>
              <w:t>0911 151 150</w:t>
            </w:r>
          </w:p>
        </w:tc>
      </w:tr>
      <w:tr w:rsidR="00E614F1" w:rsidRPr="00510F8B" w:rsidTr="00071D6C">
        <w:tc>
          <w:tcPr>
            <w:tcW w:w="2870" w:type="dxa"/>
          </w:tcPr>
          <w:p w:rsidR="00E614F1" w:rsidRPr="006B5F94" w:rsidRDefault="00E614F1" w:rsidP="00071D6C">
            <w:pPr>
              <w:pStyle w:val="Zkladntext3"/>
              <w:rPr>
                <w:b/>
                <w:sz w:val="20"/>
                <w:szCs w:val="20"/>
              </w:rPr>
            </w:pPr>
            <w:r w:rsidRPr="006B5F94">
              <w:rPr>
                <w:b/>
                <w:sz w:val="20"/>
                <w:szCs w:val="20"/>
              </w:rPr>
              <w:t xml:space="preserve">Nákladné vozidlo </w:t>
            </w:r>
            <w:proofErr w:type="spellStart"/>
            <w:r w:rsidRPr="006B5F94">
              <w:rPr>
                <w:b/>
                <w:sz w:val="20"/>
                <w:szCs w:val="20"/>
              </w:rPr>
              <w:t>Multicar</w:t>
            </w:r>
            <w:proofErr w:type="spellEnd"/>
            <w:r w:rsidRPr="006B5F94">
              <w:rPr>
                <w:b/>
                <w:sz w:val="20"/>
                <w:szCs w:val="20"/>
              </w:rPr>
              <w:t xml:space="preserve"> M 25</w:t>
            </w:r>
          </w:p>
        </w:tc>
        <w:tc>
          <w:tcPr>
            <w:tcW w:w="1912" w:type="dxa"/>
          </w:tcPr>
          <w:p w:rsidR="00E614F1" w:rsidRPr="006B5F94" w:rsidRDefault="00E614F1" w:rsidP="00071D6C">
            <w:pPr>
              <w:pStyle w:val="Zkladntext3"/>
              <w:rPr>
                <w:sz w:val="20"/>
                <w:szCs w:val="20"/>
              </w:rPr>
            </w:pPr>
            <w:r w:rsidRPr="006B5F94">
              <w:rPr>
                <w:sz w:val="20"/>
                <w:szCs w:val="20"/>
              </w:rPr>
              <w:t>prac. stroj samohybný</w:t>
            </w:r>
          </w:p>
        </w:tc>
        <w:tc>
          <w:tcPr>
            <w:tcW w:w="2388" w:type="dxa"/>
          </w:tcPr>
          <w:p w:rsidR="00E614F1" w:rsidRPr="006B5F94" w:rsidRDefault="00E614F1" w:rsidP="00071D6C">
            <w:pPr>
              <w:pStyle w:val="Zkladntext3"/>
              <w:rPr>
                <w:sz w:val="20"/>
                <w:szCs w:val="20"/>
              </w:rPr>
            </w:pPr>
            <w:r w:rsidRPr="006B5F94">
              <w:rPr>
                <w:sz w:val="20"/>
                <w:szCs w:val="20"/>
              </w:rPr>
              <w:t>Michal Lengyel</w:t>
            </w:r>
          </w:p>
        </w:tc>
        <w:tc>
          <w:tcPr>
            <w:tcW w:w="2500" w:type="dxa"/>
          </w:tcPr>
          <w:p w:rsidR="00E614F1" w:rsidRPr="006B5F94" w:rsidRDefault="00E614F1" w:rsidP="00071D6C">
            <w:pPr>
              <w:pStyle w:val="Zkladntext3"/>
              <w:rPr>
                <w:sz w:val="20"/>
                <w:szCs w:val="20"/>
              </w:rPr>
            </w:pPr>
            <w:r w:rsidRPr="006B5F94">
              <w:rPr>
                <w:sz w:val="20"/>
                <w:szCs w:val="20"/>
              </w:rPr>
              <w:t>0911 151 150</w:t>
            </w:r>
          </w:p>
        </w:tc>
      </w:tr>
    </w:tbl>
    <w:p w:rsidR="00C42C3F" w:rsidRDefault="00C42C3F" w:rsidP="00C42C3F">
      <w:pPr>
        <w:autoSpaceDE w:val="0"/>
        <w:autoSpaceDN w:val="0"/>
        <w:adjustRightInd w:val="0"/>
        <w:jc w:val="both"/>
        <w:rPr>
          <w:b/>
          <w:sz w:val="24"/>
          <w:szCs w:val="24"/>
        </w:rPr>
      </w:pPr>
    </w:p>
    <w:p w:rsidR="00833B0B" w:rsidRDefault="00833B0B" w:rsidP="00C42C3F">
      <w:pPr>
        <w:autoSpaceDE w:val="0"/>
        <w:autoSpaceDN w:val="0"/>
        <w:adjustRightInd w:val="0"/>
        <w:jc w:val="both"/>
        <w:rPr>
          <w:b/>
          <w:sz w:val="24"/>
          <w:szCs w:val="24"/>
        </w:rPr>
      </w:pPr>
    </w:p>
    <w:p w:rsidR="00E614F1" w:rsidRPr="00E614F1" w:rsidRDefault="00E614F1" w:rsidP="00E614F1">
      <w:pPr>
        <w:pStyle w:val="Odsekzoznamu"/>
        <w:numPr>
          <w:ilvl w:val="0"/>
          <w:numId w:val="23"/>
        </w:numPr>
        <w:tabs>
          <w:tab w:val="left" w:pos="567"/>
        </w:tabs>
        <w:autoSpaceDE w:val="0"/>
        <w:autoSpaceDN w:val="0"/>
        <w:adjustRightInd w:val="0"/>
        <w:jc w:val="both"/>
        <w:rPr>
          <w:b/>
          <w:sz w:val="24"/>
          <w:szCs w:val="24"/>
        </w:rPr>
      </w:pPr>
      <w:r w:rsidRPr="00E614F1">
        <w:rPr>
          <w:b/>
          <w:sz w:val="24"/>
          <w:szCs w:val="24"/>
        </w:rPr>
        <w:t>Zoznam členov Dobrovoľného hasičského zboru obce</w:t>
      </w:r>
    </w:p>
    <w:p w:rsidR="006B0437" w:rsidRPr="00510F8B" w:rsidRDefault="006B0437" w:rsidP="005317AA">
      <w:pPr>
        <w:jc w:val="center"/>
        <w:rPr>
          <w:b/>
          <w:sz w:val="24"/>
          <w:szCs w:val="24"/>
        </w:rPr>
      </w:pPr>
    </w:p>
    <w:tbl>
      <w:tblPr>
        <w:tblW w:w="9781" w:type="dxa"/>
        <w:tblInd w:w="-45"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firstRow="1" w:lastRow="1" w:firstColumn="1" w:lastColumn="1" w:noHBand="0" w:noVBand="0"/>
      </w:tblPr>
      <w:tblGrid>
        <w:gridCol w:w="2387"/>
        <w:gridCol w:w="2856"/>
        <w:gridCol w:w="1255"/>
        <w:gridCol w:w="3283"/>
      </w:tblGrid>
      <w:tr w:rsidR="00E614F1" w:rsidRPr="00114C81" w:rsidTr="00071D6C">
        <w:trPr>
          <w:cantSplit/>
        </w:trPr>
        <w:tc>
          <w:tcPr>
            <w:tcW w:w="2387" w:type="dxa"/>
            <w:vMerge w:val="restart"/>
            <w:tcBorders>
              <w:top w:val="double" w:sz="12" w:space="0" w:color="auto"/>
              <w:bottom w:val="double" w:sz="12" w:space="0" w:color="auto"/>
            </w:tcBorders>
            <w:shd w:val="clear" w:color="auto" w:fill="E6E6E6"/>
            <w:vAlign w:val="center"/>
          </w:tcPr>
          <w:p w:rsidR="00E614F1" w:rsidRPr="00114C81" w:rsidRDefault="00E614F1" w:rsidP="00071D6C">
            <w:pPr>
              <w:rPr>
                <w:b/>
                <w:sz w:val="22"/>
                <w:szCs w:val="22"/>
              </w:rPr>
            </w:pPr>
            <w:r w:rsidRPr="00114C81">
              <w:rPr>
                <w:b/>
                <w:sz w:val="22"/>
                <w:szCs w:val="22"/>
              </w:rPr>
              <w:t>Meno a priezvisko</w:t>
            </w:r>
          </w:p>
        </w:tc>
        <w:tc>
          <w:tcPr>
            <w:tcW w:w="2856" w:type="dxa"/>
            <w:vMerge w:val="restart"/>
            <w:tcBorders>
              <w:top w:val="double" w:sz="12" w:space="0" w:color="auto"/>
              <w:bottom w:val="double" w:sz="12" w:space="0" w:color="auto"/>
            </w:tcBorders>
            <w:shd w:val="clear" w:color="auto" w:fill="E6E6E6"/>
            <w:vAlign w:val="center"/>
          </w:tcPr>
          <w:p w:rsidR="00E614F1" w:rsidRPr="00114C81" w:rsidRDefault="00E614F1" w:rsidP="00071D6C">
            <w:pPr>
              <w:rPr>
                <w:b/>
                <w:sz w:val="22"/>
                <w:szCs w:val="22"/>
              </w:rPr>
            </w:pPr>
            <w:r w:rsidRPr="00114C81">
              <w:rPr>
                <w:b/>
                <w:sz w:val="22"/>
                <w:szCs w:val="22"/>
              </w:rPr>
              <w:t>Adresa</w:t>
            </w:r>
          </w:p>
        </w:tc>
        <w:tc>
          <w:tcPr>
            <w:tcW w:w="1255" w:type="dxa"/>
            <w:vMerge w:val="restart"/>
            <w:tcBorders>
              <w:top w:val="double" w:sz="12" w:space="0" w:color="auto"/>
              <w:bottom w:val="double" w:sz="12" w:space="0" w:color="auto"/>
            </w:tcBorders>
            <w:shd w:val="clear" w:color="auto" w:fill="E6E6E6"/>
            <w:vAlign w:val="center"/>
          </w:tcPr>
          <w:p w:rsidR="00E614F1" w:rsidRPr="00114C81" w:rsidRDefault="00E614F1" w:rsidP="00071D6C">
            <w:pPr>
              <w:rPr>
                <w:b/>
                <w:sz w:val="22"/>
                <w:szCs w:val="22"/>
              </w:rPr>
            </w:pPr>
            <w:r w:rsidRPr="00114C81">
              <w:rPr>
                <w:b/>
                <w:sz w:val="22"/>
                <w:szCs w:val="22"/>
              </w:rPr>
              <w:t>Pracovisko</w:t>
            </w:r>
          </w:p>
        </w:tc>
        <w:tc>
          <w:tcPr>
            <w:tcW w:w="3283" w:type="dxa"/>
            <w:shd w:val="clear" w:color="auto" w:fill="E6E6E6"/>
            <w:vAlign w:val="center"/>
          </w:tcPr>
          <w:p w:rsidR="00E614F1" w:rsidRPr="00114C81" w:rsidRDefault="00E614F1" w:rsidP="00071D6C">
            <w:pPr>
              <w:rPr>
                <w:b/>
                <w:sz w:val="22"/>
                <w:szCs w:val="22"/>
              </w:rPr>
            </w:pPr>
            <w:r w:rsidRPr="00114C81">
              <w:rPr>
                <w:b/>
                <w:sz w:val="22"/>
                <w:szCs w:val="22"/>
              </w:rPr>
              <w:t>Telefón</w:t>
            </w:r>
          </w:p>
        </w:tc>
      </w:tr>
      <w:tr w:rsidR="00E614F1" w:rsidRPr="005D7275" w:rsidTr="00071D6C">
        <w:trPr>
          <w:cantSplit/>
        </w:trPr>
        <w:tc>
          <w:tcPr>
            <w:tcW w:w="2387" w:type="dxa"/>
            <w:vMerge/>
            <w:tcBorders>
              <w:top w:val="single" w:sz="4" w:space="0" w:color="auto"/>
              <w:bottom w:val="double" w:sz="12" w:space="0" w:color="auto"/>
            </w:tcBorders>
            <w:vAlign w:val="center"/>
          </w:tcPr>
          <w:p w:rsidR="00E614F1" w:rsidRPr="00114C81" w:rsidRDefault="00E614F1" w:rsidP="00071D6C">
            <w:pPr>
              <w:rPr>
                <w:b/>
                <w:sz w:val="22"/>
                <w:szCs w:val="22"/>
              </w:rPr>
            </w:pPr>
          </w:p>
        </w:tc>
        <w:tc>
          <w:tcPr>
            <w:tcW w:w="2856" w:type="dxa"/>
            <w:vMerge/>
            <w:tcBorders>
              <w:top w:val="single" w:sz="4" w:space="0" w:color="auto"/>
              <w:bottom w:val="double" w:sz="12" w:space="0" w:color="auto"/>
            </w:tcBorders>
            <w:vAlign w:val="center"/>
          </w:tcPr>
          <w:p w:rsidR="00E614F1" w:rsidRPr="00114C81" w:rsidRDefault="00E614F1" w:rsidP="00071D6C">
            <w:pPr>
              <w:rPr>
                <w:b/>
                <w:sz w:val="22"/>
                <w:szCs w:val="22"/>
              </w:rPr>
            </w:pPr>
          </w:p>
        </w:tc>
        <w:tc>
          <w:tcPr>
            <w:tcW w:w="1255" w:type="dxa"/>
            <w:vMerge/>
            <w:tcBorders>
              <w:top w:val="single" w:sz="4" w:space="0" w:color="auto"/>
              <w:bottom w:val="double" w:sz="12" w:space="0" w:color="auto"/>
            </w:tcBorders>
            <w:vAlign w:val="center"/>
          </w:tcPr>
          <w:p w:rsidR="00E614F1" w:rsidRPr="00114C81" w:rsidRDefault="00E614F1" w:rsidP="00071D6C">
            <w:pPr>
              <w:rPr>
                <w:b/>
                <w:sz w:val="22"/>
                <w:szCs w:val="22"/>
              </w:rPr>
            </w:pPr>
          </w:p>
        </w:tc>
        <w:tc>
          <w:tcPr>
            <w:tcW w:w="3283" w:type="dxa"/>
            <w:tcBorders>
              <w:top w:val="single" w:sz="4" w:space="0" w:color="auto"/>
              <w:bottom w:val="double" w:sz="12" w:space="0" w:color="auto"/>
            </w:tcBorders>
            <w:shd w:val="clear" w:color="auto" w:fill="E6E6E6"/>
            <w:vAlign w:val="center"/>
          </w:tcPr>
          <w:p w:rsidR="00E614F1" w:rsidRPr="00114C81" w:rsidRDefault="00410566" w:rsidP="00071D6C">
            <w:pPr>
              <w:rPr>
                <w:b/>
                <w:sz w:val="22"/>
                <w:szCs w:val="22"/>
              </w:rPr>
            </w:pPr>
            <w:r w:rsidRPr="00114C81">
              <w:rPr>
                <w:b/>
                <w:sz w:val="22"/>
                <w:szCs w:val="22"/>
              </w:rPr>
              <w:t>M</w:t>
            </w:r>
            <w:r w:rsidR="00E614F1" w:rsidRPr="00114C81">
              <w:rPr>
                <w:b/>
                <w:sz w:val="22"/>
                <w:szCs w:val="22"/>
              </w:rPr>
              <w:t>obil</w:t>
            </w:r>
          </w:p>
        </w:tc>
      </w:tr>
      <w:tr w:rsidR="00E614F1" w:rsidRPr="005D7275" w:rsidTr="00071D6C">
        <w:trPr>
          <w:trHeight w:val="365"/>
        </w:trPr>
        <w:tc>
          <w:tcPr>
            <w:tcW w:w="2387" w:type="dxa"/>
            <w:tcBorders>
              <w:top w:val="double" w:sz="12" w:space="0" w:color="auto"/>
            </w:tcBorders>
          </w:tcPr>
          <w:p w:rsidR="00E614F1" w:rsidRPr="006B5F94" w:rsidRDefault="00E614F1" w:rsidP="00071D6C">
            <w:pPr>
              <w:rPr>
                <w:b/>
              </w:rPr>
            </w:pPr>
            <w:r w:rsidRPr="006B5F94">
              <w:rPr>
                <w:b/>
              </w:rPr>
              <w:t>Michal Lengyel</w:t>
            </w:r>
          </w:p>
        </w:tc>
        <w:tc>
          <w:tcPr>
            <w:tcW w:w="2856" w:type="dxa"/>
            <w:tcBorders>
              <w:top w:val="double" w:sz="12" w:space="0" w:color="auto"/>
            </w:tcBorders>
          </w:tcPr>
          <w:p w:rsidR="00E614F1" w:rsidRPr="006B5F94" w:rsidRDefault="00E614F1" w:rsidP="00071D6C">
            <w:r w:rsidRPr="006B5F94">
              <w:t>Cesta Osloboditeľov 110/62  Valaská</w:t>
            </w:r>
          </w:p>
        </w:tc>
        <w:tc>
          <w:tcPr>
            <w:tcW w:w="1255" w:type="dxa"/>
            <w:tcBorders>
              <w:top w:val="double" w:sz="12" w:space="0" w:color="auto"/>
            </w:tcBorders>
          </w:tcPr>
          <w:p w:rsidR="00E614F1" w:rsidRPr="006B5F94" w:rsidRDefault="00E614F1" w:rsidP="00071D6C">
            <w:pPr>
              <w:jc w:val="center"/>
            </w:pPr>
          </w:p>
        </w:tc>
        <w:tc>
          <w:tcPr>
            <w:tcW w:w="3283" w:type="dxa"/>
            <w:tcBorders>
              <w:top w:val="double" w:sz="12" w:space="0" w:color="auto"/>
            </w:tcBorders>
          </w:tcPr>
          <w:p w:rsidR="00E614F1" w:rsidRPr="006B5F94" w:rsidRDefault="00E614F1" w:rsidP="00071D6C">
            <w:r w:rsidRPr="006B5F94">
              <w:t>0911 151 150</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Branislav </w:t>
            </w:r>
            <w:proofErr w:type="spellStart"/>
            <w:r w:rsidRPr="006B5F94">
              <w:rPr>
                <w:b/>
              </w:rPr>
              <w:t>Ujčík</w:t>
            </w:r>
            <w:proofErr w:type="spellEnd"/>
          </w:p>
        </w:tc>
        <w:tc>
          <w:tcPr>
            <w:tcW w:w="2856" w:type="dxa"/>
          </w:tcPr>
          <w:p w:rsidR="00E614F1" w:rsidRPr="006B5F94" w:rsidRDefault="00E614F1" w:rsidP="00071D6C">
            <w:r w:rsidRPr="006B5F94">
              <w:t>Cesta Osloboditeľov 183/85, Valaská</w:t>
            </w:r>
          </w:p>
        </w:tc>
        <w:tc>
          <w:tcPr>
            <w:tcW w:w="1255" w:type="dxa"/>
          </w:tcPr>
          <w:p w:rsidR="00E614F1" w:rsidRPr="006B5F94" w:rsidRDefault="00E614F1" w:rsidP="00071D6C"/>
        </w:tc>
        <w:tc>
          <w:tcPr>
            <w:tcW w:w="3283" w:type="dxa"/>
          </w:tcPr>
          <w:p w:rsidR="00E614F1" w:rsidRPr="006B5F94" w:rsidRDefault="00E614F1" w:rsidP="00071D6C">
            <w:r w:rsidRPr="006B5F94">
              <w:t>0944 441 699</w:t>
            </w:r>
          </w:p>
        </w:tc>
      </w:tr>
      <w:tr w:rsidR="00E614F1" w:rsidRPr="005D7275" w:rsidTr="00071D6C">
        <w:trPr>
          <w:trHeight w:val="365"/>
        </w:trPr>
        <w:tc>
          <w:tcPr>
            <w:tcW w:w="2387" w:type="dxa"/>
          </w:tcPr>
          <w:p w:rsidR="00E614F1" w:rsidRPr="006B5F94" w:rsidRDefault="00E614F1" w:rsidP="00071D6C">
            <w:pPr>
              <w:rPr>
                <w:b/>
              </w:rPr>
            </w:pPr>
            <w:r w:rsidRPr="006B5F94">
              <w:rPr>
                <w:b/>
              </w:rPr>
              <w:t>Pavol Štrba</w:t>
            </w:r>
          </w:p>
        </w:tc>
        <w:tc>
          <w:tcPr>
            <w:tcW w:w="2856" w:type="dxa"/>
          </w:tcPr>
          <w:p w:rsidR="00E614F1" w:rsidRPr="006B5F94" w:rsidRDefault="00E614F1" w:rsidP="00071D6C">
            <w:r w:rsidRPr="006B5F94">
              <w:t>Štiavnička 208/41, Podbrezová</w:t>
            </w:r>
          </w:p>
        </w:tc>
        <w:tc>
          <w:tcPr>
            <w:tcW w:w="1255" w:type="dxa"/>
          </w:tcPr>
          <w:p w:rsidR="00E614F1" w:rsidRPr="006B5F94" w:rsidRDefault="00E614F1" w:rsidP="00071D6C"/>
        </w:tc>
        <w:tc>
          <w:tcPr>
            <w:tcW w:w="3283" w:type="dxa"/>
          </w:tcPr>
          <w:p w:rsidR="00E614F1" w:rsidRPr="006B5F94" w:rsidRDefault="00E614F1" w:rsidP="00071D6C">
            <w:r w:rsidRPr="006B5F94">
              <w:t>0915 413 354</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Ľubomír </w:t>
            </w:r>
            <w:proofErr w:type="spellStart"/>
            <w:r w:rsidRPr="006B5F94">
              <w:rPr>
                <w:b/>
              </w:rPr>
              <w:t>Blažek</w:t>
            </w:r>
            <w:proofErr w:type="spellEnd"/>
          </w:p>
        </w:tc>
        <w:tc>
          <w:tcPr>
            <w:tcW w:w="2856" w:type="dxa"/>
          </w:tcPr>
          <w:p w:rsidR="00E614F1" w:rsidRPr="006B5F94" w:rsidRDefault="00E614F1" w:rsidP="00071D6C">
            <w:r w:rsidRPr="006B5F94">
              <w:t>Námestie 1. mája 461/9 Valaská</w:t>
            </w:r>
          </w:p>
        </w:tc>
        <w:tc>
          <w:tcPr>
            <w:tcW w:w="1255" w:type="dxa"/>
          </w:tcPr>
          <w:p w:rsidR="00E614F1" w:rsidRPr="006B5F94" w:rsidRDefault="00E614F1" w:rsidP="00071D6C"/>
        </w:tc>
        <w:tc>
          <w:tcPr>
            <w:tcW w:w="3283" w:type="dxa"/>
          </w:tcPr>
          <w:p w:rsidR="00E614F1" w:rsidRPr="006B5F94" w:rsidRDefault="00E614F1" w:rsidP="00071D6C">
            <w:r w:rsidRPr="006B5F94">
              <w:t>0908 467 205</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Marek </w:t>
            </w:r>
            <w:proofErr w:type="spellStart"/>
            <w:r w:rsidRPr="006B5F94">
              <w:rPr>
                <w:b/>
              </w:rPr>
              <w:t>Mikloško</w:t>
            </w:r>
            <w:proofErr w:type="spellEnd"/>
          </w:p>
        </w:tc>
        <w:tc>
          <w:tcPr>
            <w:tcW w:w="2856" w:type="dxa"/>
          </w:tcPr>
          <w:p w:rsidR="00E614F1" w:rsidRPr="006B5F94" w:rsidRDefault="00E614F1" w:rsidP="00071D6C">
            <w:r w:rsidRPr="006B5F94">
              <w:t>Cesta Osloboditeľov 125/92, Valaská</w:t>
            </w:r>
          </w:p>
        </w:tc>
        <w:tc>
          <w:tcPr>
            <w:tcW w:w="1255" w:type="dxa"/>
          </w:tcPr>
          <w:p w:rsidR="00E614F1" w:rsidRPr="006B5F94" w:rsidRDefault="00E614F1" w:rsidP="00071D6C"/>
        </w:tc>
        <w:tc>
          <w:tcPr>
            <w:tcW w:w="3283" w:type="dxa"/>
          </w:tcPr>
          <w:p w:rsidR="00E614F1" w:rsidRPr="006B5F94" w:rsidRDefault="00E614F1" w:rsidP="00071D6C">
            <w:r w:rsidRPr="006B5F94">
              <w:t>0901 910 304</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Ján </w:t>
            </w:r>
            <w:proofErr w:type="spellStart"/>
            <w:r w:rsidRPr="006B5F94">
              <w:rPr>
                <w:b/>
              </w:rPr>
              <w:t>Kapustík</w:t>
            </w:r>
            <w:proofErr w:type="spellEnd"/>
          </w:p>
        </w:tc>
        <w:tc>
          <w:tcPr>
            <w:tcW w:w="2856" w:type="dxa"/>
          </w:tcPr>
          <w:p w:rsidR="00E614F1" w:rsidRPr="006B5F94" w:rsidRDefault="00E614F1" w:rsidP="00071D6C">
            <w:r w:rsidRPr="006B5F94">
              <w:t>Školská 446/3</w:t>
            </w:r>
          </w:p>
          <w:p w:rsidR="00E614F1" w:rsidRPr="006B5F94" w:rsidRDefault="00E614F1" w:rsidP="00071D6C">
            <w:r w:rsidRPr="006B5F94">
              <w:t>Valaská</w:t>
            </w:r>
          </w:p>
        </w:tc>
        <w:tc>
          <w:tcPr>
            <w:tcW w:w="1255" w:type="dxa"/>
          </w:tcPr>
          <w:p w:rsidR="00E614F1" w:rsidRPr="006B5F94" w:rsidRDefault="00E614F1" w:rsidP="00071D6C"/>
        </w:tc>
        <w:tc>
          <w:tcPr>
            <w:tcW w:w="3283" w:type="dxa"/>
          </w:tcPr>
          <w:p w:rsidR="00E614F1" w:rsidRPr="006B5F94" w:rsidRDefault="00E614F1" w:rsidP="00071D6C">
            <w:r w:rsidRPr="006B5F94">
              <w:t>0904 600 445</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Vojtech </w:t>
            </w:r>
            <w:proofErr w:type="spellStart"/>
            <w:r w:rsidRPr="006B5F94">
              <w:rPr>
                <w:b/>
              </w:rPr>
              <w:t>Kokavec</w:t>
            </w:r>
            <w:proofErr w:type="spellEnd"/>
          </w:p>
        </w:tc>
        <w:tc>
          <w:tcPr>
            <w:tcW w:w="2856" w:type="dxa"/>
          </w:tcPr>
          <w:p w:rsidR="00E614F1" w:rsidRPr="006B5F94" w:rsidRDefault="00E614F1" w:rsidP="00071D6C">
            <w:r w:rsidRPr="006B5F94">
              <w:t>Hronská 418/51</w:t>
            </w:r>
          </w:p>
          <w:p w:rsidR="00E614F1" w:rsidRPr="006B5F94" w:rsidRDefault="00E614F1" w:rsidP="00071D6C">
            <w:r w:rsidRPr="006B5F94">
              <w:t>Valaská</w:t>
            </w:r>
          </w:p>
        </w:tc>
        <w:tc>
          <w:tcPr>
            <w:tcW w:w="1255" w:type="dxa"/>
          </w:tcPr>
          <w:p w:rsidR="00E614F1" w:rsidRPr="006B5F94" w:rsidRDefault="00E614F1" w:rsidP="00071D6C"/>
        </w:tc>
        <w:tc>
          <w:tcPr>
            <w:tcW w:w="3283" w:type="dxa"/>
          </w:tcPr>
          <w:p w:rsidR="00E614F1" w:rsidRPr="006B5F94" w:rsidRDefault="00E614F1" w:rsidP="00071D6C">
            <w:r w:rsidRPr="006B5F94">
              <w:t>0944 624 193</w:t>
            </w:r>
          </w:p>
        </w:tc>
      </w:tr>
      <w:tr w:rsidR="00E614F1" w:rsidRPr="005D7275" w:rsidTr="00071D6C">
        <w:trPr>
          <w:trHeight w:val="365"/>
        </w:trPr>
        <w:tc>
          <w:tcPr>
            <w:tcW w:w="2387" w:type="dxa"/>
          </w:tcPr>
          <w:p w:rsidR="00E614F1" w:rsidRPr="006B5F94" w:rsidRDefault="00E614F1" w:rsidP="00071D6C">
            <w:pPr>
              <w:rPr>
                <w:b/>
              </w:rPr>
            </w:pPr>
            <w:r w:rsidRPr="006B5F94">
              <w:rPr>
                <w:b/>
              </w:rPr>
              <w:t>Filip Kramľa</w:t>
            </w:r>
          </w:p>
        </w:tc>
        <w:tc>
          <w:tcPr>
            <w:tcW w:w="2856" w:type="dxa"/>
          </w:tcPr>
          <w:p w:rsidR="00E614F1" w:rsidRPr="006B5F94" w:rsidRDefault="00E614F1" w:rsidP="00071D6C">
            <w:r w:rsidRPr="006B5F94">
              <w:t>Trieda Dukelských Hrdinov 458/20  Valaská</w:t>
            </w:r>
          </w:p>
        </w:tc>
        <w:tc>
          <w:tcPr>
            <w:tcW w:w="1255" w:type="dxa"/>
          </w:tcPr>
          <w:p w:rsidR="00E614F1" w:rsidRPr="006B5F94" w:rsidRDefault="00E614F1" w:rsidP="00071D6C"/>
        </w:tc>
        <w:tc>
          <w:tcPr>
            <w:tcW w:w="3283" w:type="dxa"/>
          </w:tcPr>
          <w:p w:rsidR="00E614F1" w:rsidRPr="006B5F94" w:rsidRDefault="00E614F1" w:rsidP="00071D6C">
            <w:r w:rsidRPr="006B5F94">
              <w:t>0908 348 169</w:t>
            </w:r>
          </w:p>
        </w:tc>
      </w:tr>
      <w:tr w:rsidR="00E614F1" w:rsidRPr="005D7275" w:rsidTr="00071D6C">
        <w:trPr>
          <w:trHeight w:val="365"/>
        </w:trPr>
        <w:tc>
          <w:tcPr>
            <w:tcW w:w="2387" w:type="dxa"/>
          </w:tcPr>
          <w:p w:rsidR="00E614F1" w:rsidRPr="006B5F94" w:rsidRDefault="00E614F1" w:rsidP="00071D6C">
            <w:pPr>
              <w:rPr>
                <w:b/>
              </w:rPr>
            </w:pPr>
            <w:r w:rsidRPr="006B5F94">
              <w:rPr>
                <w:b/>
              </w:rPr>
              <w:lastRenderedPageBreak/>
              <w:t xml:space="preserve">Adam </w:t>
            </w:r>
            <w:proofErr w:type="spellStart"/>
            <w:r w:rsidRPr="006B5F94">
              <w:rPr>
                <w:b/>
              </w:rPr>
              <w:t>Krbila</w:t>
            </w:r>
            <w:proofErr w:type="spellEnd"/>
          </w:p>
        </w:tc>
        <w:tc>
          <w:tcPr>
            <w:tcW w:w="2856" w:type="dxa"/>
          </w:tcPr>
          <w:p w:rsidR="00E614F1" w:rsidRPr="006B5F94" w:rsidRDefault="00E614F1" w:rsidP="00071D6C">
            <w:r w:rsidRPr="006B5F94">
              <w:t>Partizánska cesta 529/14 Valaská</w:t>
            </w:r>
          </w:p>
        </w:tc>
        <w:tc>
          <w:tcPr>
            <w:tcW w:w="1255" w:type="dxa"/>
          </w:tcPr>
          <w:p w:rsidR="00E614F1" w:rsidRPr="006B5F94" w:rsidRDefault="00E614F1" w:rsidP="00071D6C"/>
        </w:tc>
        <w:tc>
          <w:tcPr>
            <w:tcW w:w="3283" w:type="dxa"/>
          </w:tcPr>
          <w:p w:rsidR="00E614F1" w:rsidRPr="006B5F94" w:rsidRDefault="00E614F1" w:rsidP="00071D6C">
            <w:r w:rsidRPr="006B5F94">
              <w:t>0902 891 352</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Radoslav </w:t>
            </w:r>
            <w:proofErr w:type="spellStart"/>
            <w:r w:rsidRPr="006B5F94">
              <w:rPr>
                <w:b/>
              </w:rPr>
              <w:t>Krbila</w:t>
            </w:r>
            <w:proofErr w:type="spellEnd"/>
          </w:p>
        </w:tc>
        <w:tc>
          <w:tcPr>
            <w:tcW w:w="2856" w:type="dxa"/>
          </w:tcPr>
          <w:p w:rsidR="00E614F1" w:rsidRPr="006B5F94" w:rsidRDefault="00E614F1" w:rsidP="00071D6C">
            <w:r w:rsidRPr="006B5F94">
              <w:t>Partizánska cesta 529/14 Valaská</w:t>
            </w:r>
          </w:p>
        </w:tc>
        <w:tc>
          <w:tcPr>
            <w:tcW w:w="1255" w:type="dxa"/>
          </w:tcPr>
          <w:p w:rsidR="00E614F1" w:rsidRPr="006B5F94" w:rsidRDefault="00E614F1" w:rsidP="00071D6C"/>
        </w:tc>
        <w:tc>
          <w:tcPr>
            <w:tcW w:w="3283" w:type="dxa"/>
          </w:tcPr>
          <w:p w:rsidR="00E614F1" w:rsidRPr="006B5F94" w:rsidRDefault="00E614F1" w:rsidP="00071D6C">
            <w:r w:rsidRPr="006B5F94">
              <w:t>0903 452 507</w:t>
            </w:r>
          </w:p>
        </w:tc>
      </w:tr>
      <w:tr w:rsidR="00E614F1" w:rsidRPr="005D7275" w:rsidTr="00071D6C">
        <w:trPr>
          <w:trHeight w:val="365"/>
        </w:trPr>
        <w:tc>
          <w:tcPr>
            <w:tcW w:w="2387" w:type="dxa"/>
          </w:tcPr>
          <w:p w:rsidR="00E614F1" w:rsidRPr="006B5F94" w:rsidRDefault="00E614F1" w:rsidP="00071D6C">
            <w:pPr>
              <w:rPr>
                <w:b/>
              </w:rPr>
            </w:pPr>
            <w:r w:rsidRPr="006B5F94">
              <w:rPr>
                <w:b/>
              </w:rPr>
              <w:t>Martin Krupa</w:t>
            </w:r>
          </w:p>
        </w:tc>
        <w:tc>
          <w:tcPr>
            <w:tcW w:w="2856" w:type="dxa"/>
          </w:tcPr>
          <w:p w:rsidR="00E614F1" w:rsidRPr="006B5F94" w:rsidRDefault="00E614F1" w:rsidP="00071D6C">
            <w:r w:rsidRPr="006B5F94">
              <w:t>Tatranská 30/60</w:t>
            </w:r>
          </w:p>
          <w:p w:rsidR="00E614F1" w:rsidRPr="006B5F94" w:rsidRDefault="00E614F1" w:rsidP="00071D6C">
            <w:r w:rsidRPr="006B5F94">
              <w:t>Valaská</w:t>
            </w:r>
          </w:p>
        </w:tc>
        <w:tc>
          <w:tcPr>
            <w:tcW w:w="1255" w:type="dxa"/>
          </w:tcPr>
          <w:p w:rsidR="00E614F1" w:rsidRPr="006B5F94" w:rsidRDefault="00E614F1" w:rsidP="00071D6C"/>
        </w:tc>
        <w:tc>
          <w:tcPr>
            <w:tcW w:w="3283" w:type="dxa"/>
          </w:tcPr>
          <w:p w:rsidR="00E614F1" w:rsidRPr="006B5F94" w:rsidRDefault="00E614F1" w:rsidP="00071D6C">
            <w:r w:rsidRPr="006B5F94">
              <w:t>0903 178 651</w:t>
            </w:r>
          </w:p>
        </w:tc>
      </w:tr>
      <w:tr w:rsidR="00E614F1" w:rsidRPr="005D7275" w:rsidTr="00071D6C">
        <w:trPr>
          <w:trHeight w:val="365"/>
        </w:trPr>
        <w:tc>
          <w:tcPr>
            <w:tcW w:w="2387" w:type="dxa"/>
          </w:tcPr>
          <w:p w:rsidR="00E614F1" w:rsidRPr="006B5F94" w:rsidRDefault="00E614F1" w:rsidP="00071D6C">
            <w:pPr>
              <w:rPr>
                <w:b/>
              </w:rPr>
            </w:pPr>
            <w:r w:rsidRPr="006B5F94">
              <w:rPr>
                <w:b/>
              </w:rPr>
              <w:t>Juraj Kubove</w:t>
            </w:r>
          </w:p>
        </w:tc>
        <w:tc>
          <w:tcPr>
            <w:tcW w:w="2856" w:type="dxa"/>
          </w:tcPr>
          <w:p w:rsidR="00E614F1" w:rsidRPr="006B5F94" w:rsidRDefault="00E614F1" w:rsidP="00071D6C">
            <w:r w:rsidRPr="006B5F94">
              <w:t>Potôčky 83/11</w:t>
            </w:r>
          </w:p>
          <w:p w:rsidR="00E614F1" w:rsidRPr="006B5F94" w:rsidRDefault="00E614F1" w:rsidP="00071D6C">
            <w:r w:rsidRPr="006B5F94">
              <w:t>Valaská</w:t>
            </w:r>
          </w:p>
        </w:tc>
        <w:tc>
          <w:tcPr>
            <w:tcW w:w="1255" w:type="dxa"/>
          </w:tcPr>
          <w:p w:rsidR="00E614F1" w:rsidRPr="006B5F94" w:rsidRDefault="00E614F1" w:rsidP="00071D6C"/>
        </w:tc>
        <w:tc>
          <w:tcPr>
            <w:tcW w:w="3283" w:type="dxa"/>
          </w:tcPr>
          <w:p w:rsidR="00E614F1" w:rsidRPr="006B5F94" w:rsidRDefault="00E614F1" w:rsidP="00071D6C">
            <w:r w:rsidRPr="006B5F94">
              <w:t>0917 908 491</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Ján </w:t>
            </w:r>
            <w:proofErr w:type="spellStart"/>
            <w:r w:rsidRPr="006B5F94">
              <w:rPr>
                <w:b/>
              </w:rPr>
              <w:t>Kúdelka</w:t>
            </w:r>
            <w:proofErr w:type="spellEnd"/>
          </w:p>
        </w:tc>
        <w:tc>
          <w:tcPr>
            <w:tcW w:w="2856" w:type="dxa"/>
          </w:tcPr>
          <w:p w:rsidR="00E614F1" w:rsidRPr="006B5F94" w:rsidRDefault="00E614F1" w:rsidP="00071D6C">
            <w:r w:rsidRPr="006B5F94">
              <w:t>Námestie 1. mája 460/8 Valaská</w:t>
            </w:r>
          </w:p>
        </w:tc>
        <w:tc>
          <w:tcPr>
            <w:tcW w:w="1255" w:type="dxa"/>
          </w:tcPr>
          <w:p w:rsidR="00E614F1" w:rsidRPr="006B5F94" w:rsidRDefault="00E614F1" w:rsidP="00071D6C"/>
        </w:tc>
        <w:tc>
          <w:tcPr>
            <w:tcW w:w="3283" w:type="dxa"/>
          </w:tcPr>
          <w:p w:rsidR="00E614F1" w:rsidRPr="006B5F94" w:rsidRDefault="00E614F1" w:rsidP="00071D6C">
            <w:r w:rsidRPr="006B5F94">
              <w:t>0908 888 793</w:t>
            </w:r>
          </w:p>
        </w:tc>
      </w:tr>
      <w:tr w:rsidR="00E614F1" w:rsidRPr="005D7275" w:rsidTr="00071D6C">
        <w:trPr>
          <w:trHeight w:val="365"/>
        </w:trPr>
        <w:tc>
          <w:tcPr>
            <w:tcW w:w="2387" w:type="dxa"/>
          </w:tcPr>
          <w:p w:rsidR="00E614F1" w:rsidRPr="006B5F94" w:rsidRDefault="00E614F1" w:rsidP="00071D6C">
            <w:pPr>
              <w:rPr>
                <w:b/>
              </w:rPr>
            </w:pPr>
            <w:r w:rsidRPr="006B5F94">
              <w:rPr>
                <w:b/>
              </w:rPr>
              <w:t>Jozef Medveď</w:t>
            </w:r>
          </w:p>
        </w:tc>
        <w:tc>
          <w:tcPr>
            <w:tcW w:w="2856" w:type="dxa"/>
          </w:tcPr>
          <w:p w:rsidR="00E614F1" w:rsidRPr="006B5F94" w:rsidRDefault="00E614F1" w:rsidP="00071D6C">
            <w:r w:rsidRPr="006B5F94">
              <w:t xml:space="preserve">Tatranská 37/74  </w:t>
            </w:r>
          </w:p>
          <w:p w:rsidR="00E614F1" w:rsidRPr="006B5F94" w:rsidRDefault="00E614F1" w:rsidP="00071D6C">
            <w:r w:rsidRPr="006B5F94">
              <w:t>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0902 343 469</w:t>
            </w:r>
          </w:p>
        </w:tc>
      </w:tr>
      <w:tr w:rsidR="00E614F1" w:rsidRPr="005D7275" w:rsidTr="00071D6C">
        <w:trPr>
          <w:trHeight w:val="365"/>
        </w:trPr>
        <w:tc>
          <w:tcPr>
            <w:tcW w:w="2387" w:type="dxa"/>
          </w:tcPr>
          <w:p w:rsidR="00E614F1" w:rsidRPr="006B5F94" w:rsidRDefault="00E614F1" w:rsidP="00071D6C">
            <w:pPr>
              <w:rPr>
                <w:b/>
              </w:rPr>
            </w:pPr>
            <w:r w:rsidRPr="006B5F94">
              <w:rPr>
                <w:b/>
              </w:rPr>
              <w:t>Dušan Mojžiš</w:t>
            </w:r>
          </w:p>
        </w:tc>
        <w:tc>
          <w:tcPr>
            <w:tcW w:w="2856" w:type="dxa"/>
          </w:tcPr>
          <w:p w:rsidR="00E614F1" w:rsidRPr="006B5F94" w:rsidRDefault="00E614F1" w:rsidP="00071D6C">
            <w:r w:rsidRPr="006B5F94">
              <w:t>Cesta Osloboditeľov 44/25  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0905 119 512</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Ladislav </w:t>
            </w:r>
            <w:proofErr w:type="spellStart"/>
            <w:r w:rsidRPr="006B5F94">
              <w:rPr>
                <w:b/>
              </w:rPr>
              <w:t>Ridzoň</w:t>
            </w:r>
            <w:proofErr w:type="spellEnd"/>
          </w:p>
        </w:tc>
        <w:tc>
          <w:tcPr>
            <w:tcW w:w="2856" w:type="dxa"/>
          </w:tcPr>
          <w:p w:rsidR="00E614F1" w:rsidRPr="006B5F94" w:rsidRDefault="00E614F1" w:rsidP="00071D6C">
            <w:r w:rsidRPr="006B5F94">
              <w:t>Cesta Osloboditeľov  182/ 87   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0949 708 672</w:t>
            </w:r>
          </w:p>
        </w:tc>
      </w:tr>
      <w:tr w:rsidR="00E614F1" w:rsidRPr="005D7275" w:rsidTr="00071D6C">
        <w:trPr>
          <w:trHeight w:val="365"/>
        </w:trPr>
        <w:tc>
          <w:tcPr>
            <w:tcW w:w="2387" w:type="dxa"/>
          </w:tcPr>
          <w:p w:rsidR="00E614F1" w:rsidRPr="006B5F94" w:rsidRDefault="00E614F1" w:rsidP="00071D6C">
            <w:pPr>
              <w:rPr>
                <w:b/>
              </w:rPr>
            </w:pPr>
            <w:r w:rsidRPr="006B5F94">
              <w:rPr>
                <w:b/>
              </w:rPr>
              <w:t>Jakub Strmeň</w:t>
            </w:r>
          </w:p>
        </w:tc>
        <w:tc>
          <w:tcPr>
            <w:tcW w:w="2856" w:type="dxa"/>
          </w:tcPr>
          <w:p w:rsidR="00E614F1" w:rsidRPr="006B5F94" w:rsidRDefault="00E614F1" w:rsidP="00071D6C">
            <w:r w:rsidRPr="006B5F94">
              <w:t>Hronská 425/36   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0908 936 510</w:t>
            </w:r>
          </w:p>
        </w:tc>
      </w:tr>
      <w:tr w:rsidR="00E614F1" w:rsidRPr="005D7275" w:rsidTr="00071D6C">
        <w:trPr>
          <w:trHeight w:val="365"/>
        </w:trPr>
        <w:tc>
          <w:tcPr>
            <w:tcW w:w="2387" w:type="dxa"/>
          </w:tcPr>
          <w:p w:rsidR="00E614F1" w:rsidRPr="006B5F94" w:rsidRDefault="00E614F1" w:rsidP="00071D6C">
            <w:pPr>
              <w:rPr>
                <w:b/>
              </w:rPr>
            </w:pPr>
            <w:r w:rsidRPr="006B5F94">
              <w:rPr>
                <w:b/>
              </w:rPr>
              <w:t>Jozef Vrbovský</w:t>
            </w:r>
          </w:p>
        </w:tc>
        <w:tc>
          <w:tcPr>
            <w:tcW w:w="2856" w:type="dxa"/>
          </w:tcPr>
          <w:p w:rsidR="00E614F1" w:rsidRPr="006B5F94" w:rsidRDefault="00E614F1" w:rsidP="00071D6C">
            <w:r w:rsidRPr="006B5F94">
              <w:t>Vladislava Valacha 266/9, 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0908 826 677</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Šimon </w:t>
            </w:r>
            <w:proofErr w:type="spellStart"/>
            <w:r w:rsidRPr="006B5F94">
              <w:rPr>
                <w:b/>
              </w:rPr>
              <w:t>Hahn</w:t>
            </w:r>
            <w:proofErr w:type="spellEnd"/>
          </w:p>
        </w:tc>
        <w:tc>
          <w:tcPr>
            <w:tcW w:w="2856" w:type="dxa"/>
          </w:tcPr>
          <w:p w:rsidR="00E614F1" w:rsidRPr="006B5F94" w:rsidRDefault="00E614F1" w:rsidP="00071D6C">
            <w:r w:rsidRPr="006B5F94">
              <w:t>Kpt. Jána Nálepku 599/17, 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0902 325 685</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Miroslav </w:t>
            </w:r>
            <w:proofErr w:type="spellStart"/>
            <w:r w:rsidRPr="006B5F94">
              <w:rPr>
                <w:b/>
              </w:rPr>
              <w:t>Zelenčík</w:t>
            </w:r>
            <w:proofErr w:type="spellEnd"/>
          </w:p>
        </w:tc>
        <w:tc>
          <w:tcPr>
            <w:tcW w:w="2856" w:type="dxa"/>
          </w:tcPr>
          <w:p w:rsidR="00E614F1" w:rsidRPr="006B5F94" w:rsidRDefault="00E614F1" w:rsidP="00071D6C">
            <w:r w:rsidRPr="006B5F94">
              <w:t>Cesta Osloboditeľov 109/60  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0907 809 882</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Vojtech </w:t>
            </w:r>
            <w:proofErr w:type="spellStart"/>
            <w:r w:rsidRPr="006B5F94">
              <w:rPr>
                <w:b/>
              </w:rPr>
              <w:t>Kokavec</w:t>
            </w:r>
            <w:proofErr w:type="spellEnd"/>
          </w:p>
        </w:tc>
        <w:tc>
          <w:tcPr>
            <w:tcW w:w="2856" w:type="dxa"/>
          </w:tcPr>
          <w:p w:rsidR="00E614F1" w:rsidRPr="006B5F94" w:rsidRDefault="00E614F1" w:rsidP="00071D6C">
            <w:r w:rsidRPr="006B5F94">
              <w:t>Hronská 418/51</w:t>
            </w:r>
          </w:p>
          <w:p w:rsidR="00E614F1" w:rsidRPr="006B5F94" w:rsidRDefault="00E614F1" w:rsidP="00071D6C">
            <w:r w:rsidRPr="006B5F94">
              <w:t>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0903 603 746</w:t>
            </w:r>
          </w:p>
        </w:tc>
      </w:tr>
      <w:tr w:rsidR="00E614F1" w:rsidRPr="005D7275" w:rsidTr="00071D6C">
        <w:trPr>
          <w:trHeight w:val="365"/>
        </w:trPr>
        <w:tc>
          <w:tcPr>
            <w:tcW w:w="2387" w:type="dxa"/>
          </w:tcPr>
          <w:p w:rsidR="00E614F1" w:rsidRPr="006B5F94" w:rsidRDefault="00E614F1" w:rsidP="00071D6C">
            <w:pPr>
              <w:rPr>
                <w:b/>
              </w:rPr>
            </w:pPr>
            <w:r w:rsidRPr="006B5F94">
              <w:rPr>
                <w:b/>
              </w:rPr>
              <w:t>Karol Sedlák</w:t>
            </w:r>
          </w:p>
        </w:tc>
        <w:tc>
          <w:tcPr>
            <w:tcW w:w="2856" w:type="dxa"/>
          </w:tcPr>
          <w:p w:rsidR="00E614F1" w:rsidRPr="006B5F94" w:rsidRDefault="00E614F1" w:rsidP="00071D6C">
            <w:r w:rsidRPr="006B5F94">
              <w:t>Cesta Osloboditeľov 154/143, 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0911 217 998</w:t>
            </w:r>
          </w:p>
        </w:tc>
      </w:tr>
      <w:tr w:rsidR="00E614F1" w:rsidRPr="005D7275" w:rsidTr="00071D6C">
        <w:trPr>
          <w:trHeight w:val="365"/>
        </w:trPr>
        <w:tc>
          <w:tcPr>
            <w:tcW w:w="2387" w:type="dxa"/>
          </w:tcPr>
          <w:p w:rsidR="00E614F1" w:rsidRPr="006B5F94" w:rsidRDefault="00E614F1" w:rsidP="00071D6C">
            <w:pPr>
              <w:rPr>
                <w:b/>
              </w:rPr>
            </w:pPr>
            <w:r w:rsidRPr="006B5F94">
              <w:rPr>
                <w:b/>
              </w:rPr>
              <w:t>Ladislav Lengyel</w:t>
            </w:r>
          </w:p>
        </w:tc>
        <w:tc>
          <w:tcPr>
            <w:tcW w:w="2856" w:type="dxa"/>
          </w:tcPr>
          <w:p w:rsidR="00E614F1" w:rsidRPr="006B5F94" w:rsidRDefault="00E614F1" w:rsidP="00071D6C">
            <w:r w:rsidRPr="006B5F94">
              <w:t>Cesta Osloboditeľov 110/62</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0904 354 200</w:t>
            </w:r>
          </w:p>
        </w:tc>
      </w:tr>
      <w:tr w:rsidR="00E614F1" w:rsidRPr="005D7275" w:rsidTr="00071D6C">
        <w:trPr>
          <w:trHeight w:val="365"/>
        </w:trPr>
        <w:tc>
          <w:tcPr>
            <w:tcW w:w="2387" w:type="dxa"/>
          </w:tcPr>
          <w:p w:rsidR="00E614F1" w:rsidRPr="006B5F94" w:rsidRDefault="00E614F1" w:rsidP="00071D6C">
            <w:pPr>
              <w:rPr>
                <w:b/>
              </w:rPr>
            </w:pPr>
            <w:r w:rsidRPr="006B5F94">
              <w:rPr>
                <w:b/>
              </w:rPr>
              <w:t>Jakub Vichr</w:t>
            </w:r>
          </w:p>
        </w:tc>
        <w:tc>
          <w:tcPr>
            <w:tcW w:w="2856" w:type="dxa"/>
          </w:tcPr>
          <w:p w:rsidR="00E614F1" w:rsidRPr="006B5F94" w:rsidRDefault="00E614F1" w:rsidP="00071D6C">
            <w:r w:rsidRPr="006B5F94">
              <w:t>Javorová 277/2, Valaská</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0948 255 210</w:t>
            </w:r>
          </w:p>
        </w:tc>
      </w:tr>
      <w:tr w:rsidR="00E614F1" w:rsidRPr="005D7275" w:rsidTr="00071D6C">
        <w:trPr>
          <w:trHeight w:val="365"/>
        </w:trPr>
        <w:tc>
          <w:tcPr>
            <w:tcW w:w="2387" w:type="dxa"/>
          </w:tcPr>
          <w:p w:rsidR="00E614F1" w:rsidRPr="006B5F94" w:rsidRDefault="00E614F1" w:rsidP="00071D6C">
            <w:pPr>
              <w:rPr>
                <w:b/>
              </w:rPr>
            </w:pPr>
            <w:r w:rsidRPr="006B5F94">
              <w:rPr>
                <w:b/>
              </w:rPr>
              <w:t>Alexander Murín</w:t>
            </w:r>
          </w:p>
        </w:tc>
        <w:tc>
          <w:tcPr>
            <w:tcW w:w="2856" w:type="dxa"/>
          </w:tcPr>
          <w:p w:rsidR="00E614F1" w:rsidRPr="006B5F94" w:rsidRDefault="00E614F1" w:rsidP="00071D6C">
            <w:r w:rsidRPr="006B5F94">
              <w:t>Mýto pod Ďumbierom 284, Mýto pod Ďumbierom</w:t>
            </w:r>
          </w:p>
        </w:tc>
        <w:tc>
          <w:tcPr>
            <w:tcW w:w="1255" w:type="dxa"/>
          </w:tcPr>
          <w:p w:rsidR="00E614F1" w:rsidRPr="006B5F94" w:rsidRDefault="00E614F1" w:rsidP="00071D6C">
            <w:pPr>
              <w:jc w:val="center"/>
            </w:pPr>
          </w:p>
        </w:tc>
        <w:tc>
          <w:tcPr>
            <w:tcW w:w="3283" w:type="dxa"/>
          </w:tcPr>
          <w:p w:rsidR="00E614F1" w:rsidRPr="006B5F94" w:rsidRDefault="00E614F1" w:rsidP="00071D6C">
            <w:r w:rsidRPr="006B5F94">
              <w:t>0910105 644</w:t>
            </w:r>
          </w:p>
        </w:tc>
      </w:tr>
      <w:tr w:rsidR="00E614F1" w:rsidRPr="005D7275" w:rsidTr="00071D6C">
        <w:trPr>
          <w:trHeight w:val="365"/>
        </w:trPr>
        <w:tc>
          <w:tcPr>
            <w:tcW w:w="2387" w:type="dxa"/>
          </w:tcPr>
          <w:p w:rsidR="00E614F1" w:rsidRPr="006B5F94" w:rsidRDefault="00E614F1" w:rsidP="00071D6C">
            <w:pPr>
              <w:rPr>
                <w:b/>
              </w:rPr>
            </w:pPr>
            <w:r w:rsidRPr="006B5F94">
              <w:rPr>
                <w:b/>
              </w:rPr>
              <w:t xml:space="preserve">Ján </w:t>
            </w:r>
            <w:proofErr w:type="spellStart"/>
            <w:r w:rsidRPr="006B5F94">
              <w:rPr>
                <w:b/>
              </w:rPr>
              <w:t>Chudic</w:t>
            </w:r>
            <w:proofErr w:type="spellEnd"/>
          </w:p>
        </w:tc>
        <w:tc>
          <w:tcPr>
            <w:tcW w:w="2856" w:type="dxa"/>
          </w:tcPr>
          <w:p w:rsidR="00E614F1" w:rsidRPr="006B5F94" w:rsidRDefault="00E614F1" w:rsidP="00071D6C">
            <w:r w:rsidRPr="006B5F94">
              <w:t>Pod Hrbom 575/13, Valaská</w:t>
            </w:r>
          </w:p>
        </w:tc>
        <w:tc>
          <w:tcPr>
            <w:tcW w:w="1255" w:type="dxa"/>
          </w:tcPr>
          <w:p w:rsidR="00E614F1" w:rsidRPr="006B5F94" w:rsidRDefault="00E614F1" w:rsidP="00071D6C">
            <w:pPr>
              <w:jc w:val="center"/>
            </w:pPr>
          </w:p>
        </w:tc>
        <w:tc>
          <w:tcPr>
            <w:tcW w:w="3283" w:type="dxa"/>
          </w:tcPr>
          <w:p w:rsidR="00E614F1" w:rsidRPr="006B5F94" w:rsidRDefault="00E614F1" w:rsidP="00071D6C"/>
        </w:tc>
      </w:tr>
    </w:tbl>
    <w:p w:rsidR="002E20B9" w:rsidRPr="00510F8B" w:rsidRDefault="002E20B9" w:rsidP="002E20B9">
      <w:pPr>
        <w:autoSpaceDE w:val="0"/>
        <w:autoSpaceDN w:val="0"/>
        <w:adjustRightInd w:val="0"/>
        <w:ind w:left="499"/>
        <w:jc w:val="both"/>
        <w:rPr>
          <w:b/>
          <w:sz w:val="24"/>
          <w:szCs w:val="24"/>
        </w:rPr>
      </w:pPr>
    </w:p>
    <w:p w:rsidR="002E20B9" w:rsidRPr="00510F8B" w:rsidRDefault="002E20B9" w:rsidP="00E614F1">
      <w:pPr>
        <w:autoSpaceDE w:val="0"/>
        <w:autoSpaceDN w:val="0"/>
        <w:adjustRightInd w:val="0"/>
        <w:jc w:val="both"/>
        <w:rPr>
          <w:b/>
          <w:sz w:val="24"/>
          <w:szCs w:val="24"/>
        </w:rPr>
      </w:pPr>
    </w:p>
    <w:p w:rsidR="00DA5159" w:rsidRPr="00510F8B" w:rsidRDefault="006B0437" w:rsidP="00886C5A">
      <w:pPr>
        <w:numPr>
          <w:ilvl w:val="0"/>
          <w:numId w:val="23"/>
        </w:numPr>
        <w:tabs>
          <w:tab w:val="clear" w:pos="0"/>
        </w:tabs>
        <w:autoSpaceDE w:val="0"/>
        <w:autoSpaceDN w:val="0"/>
        <w:adjustRightInd w:val="0"/>
        <w:ind w:left="284" w:hanging="284"/>
        <w:jc w:val="both"/>
        <w:rPr>
          <w:b/>
          <w:sz w:val="24"/>
          <w:szCs w:val="24"/>
        </w:rPr>
      </w:pPr>
      <w:r w:rsidRPr="00510F8B">
        <w:rPr>
          <w:b/>
          <w:sz w:val="24"/>
          <w:szCs w:val="24"/>
        </w:rPr>
        <w:t xml:space="preserve">Materiálno-technické vybavenie </w:t>
      </w:r>
      <w:r w:rsidR="00E614F1">
        <w:rPr>
          <w:b/>
          <w:sz w:val="24"/>
          <w:szCs w:val="24"/>
        </w:rPr>
        <w:t>Dobrovoľného</w:t>
      </w:r>
      <w:r w:rsidRPr="00510F8B">
        <w:rPr>
          <w:b/>
          <w:sz w:val="24"/>
          <w:szCs w:val="24"/>
        </w:rPr>
        <w:t xml:space="preserve"> hasičs</w:t>
      </w:r>
      <w:r w:rsidR="00DA5159" w:rsidRPr="00510F8B">
        <w:rPr>
          <w:b/>
          <w:sz w:val="24"/>
          <w:szCs w:val="24"/>
        </w:rPr>
        <w:t xml:space="preserve">kého zboru na výkon povodňových </w:t>
      </w:r>
      <w:r w:rsidRPr="00510F8B">
        <w:rPr>
          <w:b/>
          <w:sz w:val="24"/>
          <w:szCs w:val="24"/>
        </w:rPr>
        <w:t>záchranných prác</w:t>
      </w:r>
    </w:p>
    <w:p w:rsidR="00CE0828" w:rsidRPr="00510F8B" w:rsidRDefault="00CE0828" w:rsidP="00CE0828">
      <w:pPr>
        <w:autoSpaceDE w:val="0"/>
        <w:autoSpaceDN w:val="0"/>
        <w:adjustRightInd w:val="0"/>
        <w:jc w:val="both"/>
        <w:rPr>
          <w:b/>
          <w:sz w:val="24"/>
          <w:szCs w:val="24"/>
        </w:rPr>
      </w:pPr>
    </w:p>
    <w:tbl>
      <w:tblPr>
        <w:tblW w:w="967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3400"/>
        <w:gridCol w:w="1300"/>
        <w:gridCol w:w="4400"/>
      </w:tblGrid>
      <w:tr w:rsidR="00CE0828" w:rsidRPr="00510F8B" w:rsidTr="005A7511">
        <w:tc>
          <w:tcPr>
            <w:tcW w:w="570" w:type="dxa"/>
            <w:tcBorders>
              <w:top w:val="double" w:sz="12" w:space="0" w:color="auto"/>
              <w:bottom w:val="double" w:sz="12" w:space="0" w:color="auto"/>
            </w:tcBorders>
            <w:shd w:val="clear" w:color="auto" w:fill="E6E6E6"/>
            <w:vAlign w:val="center"/>
          </w:tcPr>
          <w:p w:rsidR="00CE0828" w:rsidRPr="003E2855" w:rsidRDefault="00CE0828" w:rsidP="00F33373">
            <w:pPr>
              <w:pStyle w:val="Zkladntext3"/>
              <w:jc w:val="center"/>
              <w:rPr>
                <w:b/>
                <w:sz w:val="22"/>
                <w:szCs w:val="22"/>
              </w:rPr>
            </w:pPr>
            <w:r w:rsidRPr="003E2855">
              <w:rPr>
                <w:b/>
                <w:sz w:val="22"/>
                <w:szCs w:val="22"/>
              </w:rPr>
              <w:t>P. č.</w:t>
            </w:r>
          </w:p>
        </w:tc>
        <w:tc>
          <w:tcPr>
            <w:tcW w:w="3400" w:type="dxa"/>
            <w:tcBorders>
              <w:top w:val="double" w:sz="12" w:space="0" w:color="auto"/>
              <w:bottom w:val="double" w:sz="12" w:space="0" w:color="auto"/>
            </w:tcBorders>
            <w:shd w:val="clear" w:color="auto" w:fill="E6E6E6"/>
            <w:vAlign w:val="center"/>
          </w:tcPr>
          <w:p w:rsidR="00CE0828" w:rsidRPr="003E2855" w:rsidRDefault="00CE0828" w:rsidP="00F33373">
            <w:pPr>
              <w:pStyle w:val="Zkladntext3"/>
              <w:jc w:val="center"/>
              <w:rPr>
                <w:b/>
                <w:sz w:val="22"/>
                <w:szCs w:val="22"/>
              </w:rPr>
            </w:pPr>
            <w:r w:rsidRPr="003E2855">
              <w:rPr>
                <w:b/>
                <w:sz w:val="22"/>
                <w:szCs w:val="22"/>
              </w:rPr>
              <w:t>Názov techniky - materiálu</w:t>
            </w:r>
          </w:p>
        </w:tc>
        <w:tc>
          <w:tcPr>
            <w:tcW w:w="1300" w:type="dxa"/>
            <w:tcBorders>
              <w:top w:val="double" w:sz="12" w:space="0" w:color="auto"/>
              <w:bottom w:val="double" w:sz="12" w:space="0" w:color="auto"/>
            </w:tcBorders>
            <w:shd w:val="clear" w:color="auto" w:fill="E6E6E6"/>
            <w:vAlign w:val="center"/>
          </w:tcPr>
          <w:p w:rsidR="00CE0828" w:rsidRPr="003E2855" w:rsidRDefault="00CE0828" w:rsidP="00F33373">
            <w:pPr>
              <w:pStyle w:val="Zkladntext3"/>
              <w:jc w:val="center"/>
              <w:rPr>
                <w:b/>
                <w:sz w:val="22"/>
                <w:szCs w:val="22"/>
              </w:rPr>
            </w:pPr>
            <w:r w:rsidRPr="003E2855">
              <w:rPr>
                <w:b/>
                <w:sz w:val="22"/>
                <w:szCs w:val="22"/>
              </w:rPr>
              <w:t xml:space="preserve">Počet </w:t>
            </w:r>
          </w:p>
        </w:tc>
        <w:tc>
          <w:tcPr>
            <w:tcW w:w="4400" w:type="dxa"/>
            <w:tcBorders>
              <w:top w:val="double" w:sz="12" w:space="0" w:color="auto"/>
              <w:bottom w:val="double" w:sz="12" w:space="0" w:color="auto"/>
            </w:tcBorders>
            <w:shd w:val="clear" w:color="auto" w:fill="E6E6E6"/>
            <w:vAlign w:val="center"/>
          </w:tcPr>
          <w:p w:rsidR="00CE0828" w:rsidRPr="003E2855" w:rsidRDefault="00CE0828" w:rsidP="00F33373">
            <w:pPr>
              <w:pStyle w:val="Zkladntext3"/>
              <w:jc w:val="center"/>
              <w:rPr>
                <w:b/>
                <w:sz w:val="22"/>
                <w:szCs w:val="22"/>
              </w:rPr>
            </w:pPr>
            <w:r w:rsidRPr="003E2855">
              <w:rPr>
                <w:b/>
                <w:sz w:val="22"/>
                <w:szCs w:val="22"/>
              </w:rPr>
              <w:t>Miesto uloženia</w:t>
            </w:r>
          </w:p>
        </w:tc>
      </w:tr>
      <w:tr w:rsidR="00CE0828" w:rsidRPr="00510F8B" w:rsidTr="005A7511">
        <w:tc>
          <w:tcPr>
            <w:tcW w:w="570" w:type="dxa"/>
            <w:tcBorders>
              <w:top w:val="double" w:sz="12" w:space="0" w:color="auto"/>
            </w:tcBorders>
          </w:tcPr>
          <w:p w:rsidR="00CE0828" w:rsidRPr="00FA2623" w:rsidRDefault="00494817" w:rsidP="00F33373">
            <w:pPr>
              <w:pStyle w:val="Zkladntext3"/>
              <w:rPr>
                <w:sz w:val="20"/>
                <w:szCs w:val="20"/>
              </w:rPr>
            </w:pPr>
            <w:r w:rsidRPr="00FA2623">
              <w:rPr>
                <w:sz w:val="20"/>
                <w:szCs w:val="20"/>
              </w:rPr>
              <w:t>1</w:t>
            </w:r>
          </w:p>
        </w:tc>
        <w:tc>
          <w:tcPr>
            <w:tcW w:w="3400" w:type="dxa"/>
            <w:tcBorders>
              <w:top w:val="double" w:sz="12" w:space="0" w:color="auto"/>
            </w:tcBorders>
          </w:tcPr>
          <w:p w:rsidR="00CE0828" w:rsidRPr="00FA2623" w:rsidRDefault="00494817" w:rsidP="00494817">
            <w:pPr>
              <w:pStyle w:val="Zkladntext3"/>
              <w:rPr>
                <w:sz w:val="20"/>
                <w:szCs w:val="20"/>
              </w:rPr>
            </w:pPr>
            <w:r w:rsidRPr="00FA2623">
              <w:rPr>
                <w:sz w:val="20"/>
                <w:szCs w:val="20"/>
              </w:rPr>
              <w:t>CAS 32 Tatra 148/6 600 l</w:t>
            </w:r>
          </w:p>
        </w:tc>
        <w:tc>
          <w:tcPr>
            <w:tcW w:w="1300" w:type="dxa"/>
            <w:tcBorders>
              <w:top w:val="double" w:sz="12" w:space="0" w:color="auto"/>
            </w:tcBorders>
          </w:tcPr>
          <w:p w:rsidR="00CE0828" w:rsidRPr="00FA2623" w:rsidRDefault="00494817" w:rsidP="00F44834">
            <w:pPr>
              <w:pStyle w:val="Zkladntext3"/>
              <w:jc w:val="center"/>
              <w:rPr>
                <w:sz w:val="20"/>
                <w:szCs w:val="20"/>
              </w:rPr>
            </w:pPr>
            <w:r w:rsidRPr="00FA2623">
              <w:rPr>
                <w:sz w:val="20"/>
                <w:szCs w:val="20"/>
              </w:rPr>
              <w:t>1</w:t>
            </w:r>
          </w:p>
        </w:tc>
        <w:tc>
          <w:tcPr>
            <w:tcW w:w="4400" w:type="dxa"/>
            <w:tcBorders>
              <w:top w:val="double" w:sz="12" w:space="0" w:color="auto"/>
            </w:tcBorders>
          </w:tcPr>
          <w:p w:rsidR="00CE0828" w:rsidRPr="00FA2623" w:rsidRDefault="00080D0B" w:rsidP="00080D0B">
            <w:pPr>
              <w:pStyle w:val="Zkladntext3"/>
              <w:rPr>
                <w:sz w:val="20"/>
                <w:szCs w:val="20"/>
              </w:rPr>
            </w:pPr>
            <w:r w:rsidRPr="00FA2623">
              <w:rPr>
                <w:sz w:val="20"/>
                <w:szCs w:val="20"/>
              </w:rPr>
              <w:t>Hasičská zbr</w:t>
            </w:r>
            <w:r w:rsidR="000F4D9C" w:rsidRPr="00FA2623">
              <w:rPr>
                <w:sz w:val="20"/>
                <w:szCs w:val="20"/>
              </w:rPr>
              <w:t>ojnica, Cesta Osloboditeľov</w:t>
            </w:r>
            <w:r w:rsidRPr="00FA2623">
              <w:rPr>
                <w:sz w:val="20"/>
                <w:szCs w:val="20"/>
              </w:rPr>
              <w:t xml:space="preserve"> 88/18</w:t>
            </w:r>
          </w:p>
        </w:tc>
      </w:tr>
      <w:tr w:rsidR="00080D0B" w:rsidRPr="00510F8B" w:rsidTr="005A7511">
        <w:tc>
          <w:tcPr>
            <w:tcW w:w="570" w:type="dxa"/>
          </w:tcPr>
          <w:p w:rsidR="00080D0B" w:rsidRPr="00FA2623" w:rsidRDefault="00080D0B" w:rsidP="00814716">
            <w:pPr>
              <w:pStyle w:val="Zkladntext3"/>
              <w:rPr>
                <w:sz w:val="20"/>
                <w:szCs w:val="20"/>
              </w:rPr>
            </w:pPr>
            <w:r w:rsidRPr="00FA2623">
              <w:rPr>
                <w:sz w:val="20"/>
                <w:szCs w:val="20"/>
              </w:rPr>
              <w:t>2</w:t>
            </w:r>
          </w:p>
        </w:tc>
        <w:tc>
          <w:tcPr>
            <w:tcW w:w="3400" w:type="dxa"/>
          </w:tcPr>
          <w:p w:rsidR="00080D0B" w:rsidRPr="00FA2623" w:rsidRDefault="00080D0B" w:rsidP="00494817">
            <w:pPr>
              <w:pStyle w:val="Zkladntext3"/>
              <w:rPr>
                <w:sz w:val="20"/>
                <w:szCs w:val="20"/>
              </w:rPr>
            </w:pPr>
            <w:r w:rsidRPr="00FA2623">
              <w:rPr>
                <w:sz w:val="20"/>
                <w:szCs w:val="20"/>
              </w:rPr>
              <w:t xml:space="preserve">CAS 10 </w:t>
            </w:r>
            <w:proofErr w:type="spellStart"/>
            <w:r w:rsidRPr="00FA2623">
              <w:rPr>
                <w:sz w:val="20"/>
                <w:szCs w:val="20"/>
              </w:rPr>
              <w:t>Iveco</w:t>
            </w:r>
            <w:proofErr w:type="spellEnd"/>
            <w:r w:rsidRPr="00FA2623">
              <w:rPr>
                <w:sz w:val="20"/>
                <w:szCs w:val="20"/>
              </w:rPr>
              <w:t xml:space="preserve"> </w:t>
            </w:r>
            <w:proofErr w:type="spellStart"/>
            <w:r w:rsidRPr="00FA2623">
              <w:rPr>
                <w:sz w:val="20"/>
                <w:szCs w:val="20"/>
              </w:rPr>
              <w:t>Daily</w:t>
            </w:r>
            <w:proofErr w:type="spellEnd"/>
            <w:r w:rsidRPr="00FA2623">
              <w:rPr>
                <w:sz w:val="20"/>
                <w:szCs w:val="20"/>
              </w:rPr>
              <w:t xml:space="preserve"> /1 00 l - </w:t>
            </w:r>
            <w:proofErr w:type="spellStart"/>
            <w:r w:rsidRPr="00FA2623">
              <w:rPr>
                <w:sz w:val="20"/>
                <w:szCs w:val="20"/>
              </w:rPr>
              <w:t>vysokotlak</w:t>
            </w:r>
            <w:proofErr w:type="spellEnd"/>
          </w:p>
        </w:tc>
        <w:tc>
          <w:tcPr>
            <w:tcW w:w="1300" w:type="dxa"/>
          </w:tcPr>
          <w:p w:rsidR="00080D0B" w:rsidRPr="00FA2623" w:rsidRDefault="00080D0B" w:rsidP="00814716">
            <w:pPr>
              <w:pStyle w:val="Zkladntext3"/>
              <w:jc w:val="center"/>
              <w:rPr>
                <w:sz w:val="20"/>
                <w:szCs w:val="20"/>
              </w:rPr>
            </w:pPr>
            <w:r w:rsidRPr="00FA2623">
              <w:rPr>
                <w:sz w:val="20"/>
                <w:szCs w:val="20"/>
              </w:rPr>
              <w:t>1</w:t>
            </w:r>
          </w:p>
        </w:tc>
        <w:tc>
          <w:tcPr>
            <w:tcW w:w="4400" w:type="dxa"/>
          </w:tcPr>
          <w:p w:rsidR="00080D0B" w:rsidRPr="00FA2623" w:rsidRDefault="00080D0B">
            <w:r w:rsidRPr="00FA2623">
              <w:t>Hasičská zbrojnica, Cesta Osloboditeľov 88/18</w:t>
            </w:r>
          </w:p>
        </w:tc>
      </w:tr>
      <w:tr w:rsidR="00080D0B" w:rsidRPr="00510F8B" w:rsidTr="005A7511">
        <w:tc>
          <w:tcPr>
            <w:tcW w:w="570" w:type="dxa"/>
          </w:tcPr>
          <w:p w:rsidR="00080D0B" w:rsidRPr="00FA2623" w:rsidRDefault="00080D0B" w:rsidP="00814716">
            <w:pPr>
              <w:pStyle w:val="Zkladntext3"/>
              <w:rPr>
                <w:sz w:val="20"/>
                <w:szCs w:val="20"/>
              </w:rPr>
            </w:pPr>
            <w:r w:rsidRPr="00FA2623">
              <w:rPr>
                <w:sz w:val="20"/>
                <w:szCs w:val="20"/>
              </w:rPr>
              <w:t>3</w:t>
            </w:r>
          </w:p>
        </w:tc>
        <w:tc>
          <w:tcPr>
            <w:tcW w:w="3400" w:type="dxa"/>
          </w:tcPr>
          <w:p w:rsidR="00080D0B" w:rsidRPr="00FA2623" w:rsidRDefault="00080D0B" w:rsidP="00494817">
            <w:pPr>
              <w:pStyle w:val="Zkladntext3"/>
              <w:rPr>
                <w:sz w:val="20"/>
                <w:szCs w:val="20"/>
              </w:rPr>
            </w:pPr>
            <w:r w:rsidRPr="00FA2623">
              <w:rPr>
                <w:sz w:val="20"/>
                <w:szCs w:val="20"/>
              </w:rPr>
              <w:t>CAS 25 Škoda 706 RTO/3500l</w:t>
            </w:r>
          </w:p>
        </w:tc>
        <w:tc>
          <w:tcPr>
            <w:tcW w:w="1300" w:type="dxa"/>
          </w:tcPr>
          <w:p w:rsidR="00080D0B" w:rsidRPr="00FA2623" w:rsidRDefault="00080D0B" w:rsidP="00814716">
            <w:pPr>
              <w:pStyle w:val="Zkladntext3"/>
              <w:jc w:val="center"/>
              <w:rPr>
                <w:sz w:val="20"/>
                <w:szCs w:val="20"/>
              </w:rPr>
            </w:pPr>
            <w:r w:rsidRPr="00FA2623">
              <w:rPr>
                <w:sz w:val="20"/>
                <w:szCs w:val="20"/>
              </w:rPr>
              <w:t>1</w:t>
            </w:r>
          </w:p>
        </w:tc>
        <w:tc>
          <w:tcPr>
            <w:tcW w:w="4400" w:type="dxa"/>
          </w:tcPr>
          <w:p w:rsidR="00080D0B" w:rsidRPr="00FA2623" w:rsidRDefault="00080D0B">
            <w:r w:rsidRPr="00FA2623">
              <w:t>Hasičská zbrojnica, Cesta Osloboditeľov 88/18</w:t>
            </w:r>
          </w:p>
        </w:tc>
      </w:tr>
      <w:tr w:rsidR="00080D0B" w:rsidRPr="00510F8B" w:rsidTr="005A7511">
        <w:tc>
          <w:tcPr>
            <w:tcW w:w="570" w:type="dxa"/>
          </w:tcPr>
          <w:p w:rsidR="00080D0B" w:rsidRPr="00FA2623" w:rsidRDefault="00080D0B" w:rsidP="00814716">
            <w:pPr>
              <w:pStyle w:val="Zkladntext3"/>
              <w:rPr>
                <w:sz w:val="20"/>
                <w:szCs w:val="20"/>
              </w:rPr>
            </w:pPr>
            <w:r w:rsidRPr="00FA2623">
              <w:rPr>
                <w:sz w:val="20"/>
                <w:szCs w:val="20"/>
              </w:rPr>
              <w:t>4</w:t>
            </w:r>
          </w:p>
        </w:tc>
        <w:tc>
          <w:tcPr>
            <w:tcW w:w="3400" w:type="dxa"/>
          </w:tcPr>
          <w:p w:rsidR="00080D0B" w:rsidRPr="00FA2623" w:rsidRDefault="00080D0B" w:rsidP="00494817">
            <w:pPr>
              <w:pStyle w:val="Zkladntext3"/>
              <w:rPr>
                <w:sz w:val="20"/>
                <w:szCs w:val="20"/>
              </w:rPr>
            </w:pPr>
            <w:proofErr w:type="spellStart"/>
            <w:r w:rsidRPr="00FA2623">
              <w:rPr>
                <w:sz w:val="20"/>
                <w:szCs w:val="20"/>
              </w:rPr>
              <w:t>Štvorkolka</w:t>
            </w:r>
            <w:proofErr w:type="spellEnd"/>
            <w:r w:rsidRPr="00FA2623">
              <w:rPr>
                <w:sz w:val="20"/>
                <w:szCs w:val="20"/>
              </w:rPr>
              <w:t xml:space="preserve"> </w:t>
            </w:r>
            <w:proofErr w:type="spellStart"/>
            <w:r w:rsidRPr="00FA2623">
              <w:rPr>
                <w:sz w:val="20"/>
                <w:szCs w:val="20"/>
              </w:rPr>
              <w:t>Outlander</w:t>
            </w:r>
            <w:proofErr w:type="spellEnd"/>
            <w:r w:rsidRPr="00FA2623">
              <w:rPr>
                <w:sz w:val="20"/>
                <w:szCs w:val="20"/>
              </w:rPr>
              <w:t xml:space="preserve"> </w:t>
            </w:r>
            <w:proofErr w:type="spellStart"/>
            <w:r w:rsidRPr="00FA2623">
              <w:rPr>
                <w:sz w:val="20"/>
                <w:szCs w:val="20"/>
              </w:rPr>
              <w:t>Bombardier</w:t>
            </w:r>
            <w:proofErr w:type="spellEnd"/>
            <w:r w:rsidRPr="00FA2623">
              <w:rPr>
                <w:sz w:val="20"/>
                <w:szCs w:val="20"/>
              </w:rPr>
              <w:t xml:space="preserve"> 400 XT</w:t>
            </w:r>
          </w:p>
        </w:tc>
        <w:tc>
          <w:tcPr>
            <w:tcW w:w="1300" w:type="dxa"/>
          </w:tcPr>
          <w:p w:rsidR="00080D0B" w:rsidRPr="00FA2623" w:rsidRDefault="00080D0B" w:rsidP="00814716">
            <w:pPr>
              <w:pStyle w:val="Zkladntext3"/>
              <w:jc w:val="center"/>
              <w:rPr>
                <w:sz w:val="20"/>
                <w:szCs w:val="20"/>
              </w:rPr>
            </w:pPr>
            <w:r w:rsidRPr="00FA2623">
              <w:rPr>
                <w:sz w:val="20"/>
                <w:szCs w:val="20"/>
              </w:rPr>
              <w:t>1</w:t>
            </w:r>
          </w:p>
        </w:tc>
        <w:tc>
          <w:tcPr>
            <w:tcW w:w="4400" w:type="dxa"/>
          </w:tcPr>
          <w:p w:rsidR="00080D0B" w:rsidRPr="00FA2623" w:rsidRDefault="00080D0B">
            <w:r w:rsidRPr="00FA2623">
              <w:t>Hasičská zbrojnica, Cesta Osloboditeľov 88/18</w:t>
            </w:r>
          </w:p>
        </w:tc>
      </w:tr>
      <w:tr w:rsidR="00080D0B" w:rsidRPr="00510F8B" w:rsidTr="005A7511">
        <w:tc>
          <w:tcPr>
            <w:tcW w:w="570" w:type="dxa"/>
          </w:tcPr>
          <w:p w:rsidR="00080D0B" w:rsidRPr="00FA2623" w:rsidRDefault="00080D0B" w:rsidP="00814716">
            <w:pPr>
              <w:pStyle w:val="Zkladntext3"/>
              <w:rPr>
                <w:sz w:val="20"/>
                <w:szCs w:val="20"/>
              </w:rPr>
            </w:pPr>
            <w:r w:rsidRPr="00FA2623">
              <w:rPr>
                <w:sz w:val="20"/>
                <w:szCs w:val="20"/>
              </w:rPr>
              <w:t>5</w:t>
            </w:r>
          </w:p>
        </w:tc>
        <w:tc>
          <w:tcPr>
            <w:tcW w:w="3400" w:type="dxa"/>
          </w:tcPr>
          <w:p w:rsidR="00080D0B" w:rsidRPr="00FA2623" w:rsidRDefault="00080D0B" w:rsidP="00080D0B">
            <w:pPr>
              <w:pStyle w:val="Zkladntext3"/>
              <w:rPr>
                <w:sz w:val="20"/>
                <w:szCs w:val="20"/>
              </w:rPr>
            </w:pPr>
            <w:r w:rsidRPr="00FA2623">
              <w:rPr>
                <w:sz w:val="20"/>
                <w:szCs w:val="20"/>
              </w:rPr>
              <w:t>Prenosné čerpadlo PPS 12</w:t>
            </w:r>
          </w:p>
        </w:tc>
        <w:tc>
          <w:tcPr>
            <w:tcW w:w="1300" w:type="dxa"/>
          </w:tcPr>
          <w:p w:rsidR="00080D0B" w:rsidRPr="00FA2623" w:rsidRDefault="00080D0B" w:rsidP="00814716">
            <w:pPr>
              <w:pStyle w:val="Zkladntext3"/>
              <w:jc w:val="center"/>
              <w:rPr>
                <w:sz w:val="20"/>
                <w:szCs w:val="20"/>
              </w:rPr>
            </w:pPr>
            <w:r w:rsidRPr="00FA2623">
              <w:rPr>
                <w:sz w:val="20"/>
                <w:szCs w:val="20"/>
              </w:rPr>
              <w:t>1</w:t>
            </w:r>
          </w:p>
        </w:tc>
        <w:tc>
          <w:tcPr>
            <w:tcW w:w="4400" w:type="dxa"/>
          </w:tcPr>
          <w:p w:rsidR="00080D0B" w:rsidRPr="00FA2623" w:rsidRDefault="00080D0B">
            <w:r w:rsidRPr="00FA2623">
              <w:t>Hasičská zbrojnica, Cesta Osloboditeľov 88/18</w:t>
            </w:r>
          </w:p>
        </w:tc>
      </w:tr>
      <w:tr w:rsidR="00080D0B" w:rsidRPr="00510F8B" w:rsidTr="005A7511">
        <w:tc>
          <w:tcPr>
            <w:tcW w:w="570" w:type="dxa"/>
          </w:tcPr>
          <w:p w:rsidR="00080D0B" w:rsidRPr="00FA2623" w:rsidRDefault="00080D0B" w:rsidP="00814716">
            <w:pPr>
              <w:pStyle w:val="Zkladntext3"/>
              <w:rPr>
                <w:sz w:val="20"/>
                <w:szCs w:val="20"/>
              </w:rPr>
            </w:pPr>
            <w:r w:rsidRPr="00FA2623">
              <w:rPr>
                <w:sz w:val="20"/>
                <w:szCs w:val="20"/>
              </w:rPr>
              <w:t>6</w:t>
            </w:r>
          </w:p>
        </w:tc>
        <w:tc>
          <w:tcPr>
            <w:tcW w:w="3400" w:type="dxa"/>
          </w:tcPr>
          <w:p w:rsidR="00080D0B" w:rsidRPr="00FA2623" w:rsidRDefault="00080D0B" w:rsidP="00080D0B">
            <w:pPr>
              <w:pStyle w:val="Zkladntext3"/>
              <w:rPr>
                <w:sz w:val="20"/>
                <w:szCs w:val="20"/>
              </w:rPr>
            </w:pPr>
            <w:r w:rsidRPr="00FA2623">
              <w:rPr>
                <w:sz w:val="20"/>
                <w:szCs w:val="20"/>
              </w:rPr>
              <w:t>Prenosné čerpadlo PPS 19</w:t>
            </w:r>
          </w:p>
        </w:tc>
        <w:tc>
          <w:tcPr>
            <w:tcW w:w="1300" w:type="dxa"/>
          </w:tcPr>
          <w:p w:rsidR="00080D0B" w:rsidRPr="00FA2623" w:rsidRDefault="00080D0B" w:rsidP="00814716">
            <w:pPr>
              <w:pStyle w:val="Zkladntext3"/>
              <w:jc w:val="center"/>
              <w:rPr>
                <w:sz w:val="20"/>
                <w:szCs w:val="20"/>
              </w:rPr>
            </w:pPr>
            <w:r w:rsidRPr="00FA2623">
              <w:rPr>
                <w:sz w:val="20"/>
                <w:szCs w:val="20"/>
              </w:rPr>
              <w:t>2</w:t>
            </w:r>
          </w:p>
        </w:tc>
        <w:tc>
          <w:tcPr>
            <w:tcW w:w="4400" w:type="dxa"/>
          </w:tcPr>
          <w:p w:rsidR="00080D0B" w:rsidRPr="00FA2623" w:rsidRDefault="00080D0B">
            <w:r w:rsidRPr="00FA2623">
              <w:t>Hasičská zbrojnica, Cesta Osloboditeľov 88/18</w:t>
            </w:r>
          </w:p>
        </w:tc>
      </w:tr>
      <w:tr w:rsidR="00080D0B" w:rsidRPr="00510F8B" w:rsidTr="005A7511">
        <w:tc>
          <w:tcPr>
            <w:tcW w:w="570" w:type="dxa"/>
          </w:tcPr>
          <w:p w:rsidR="00080D0B" w:rsidRPr="00FA2623" w:rsidRDefault="00080D0B" w:rsidP="00814716">
            <w:pPr>
              <w:pStyle w:val="Zkladntext3"/>
              <w:rPr>
                <w:sz w:val="20"/>
                <w:szCs w:val="20"/>
              </w:rPr>
            </w:pPr>
            <w:r w:rsidRPr="00FA2623">
              <w:rPr>
                <w:sz w:val="20"/>
                <w:szCs w:val="20"/>
              </w:rPr>
              <w:t>7</w:t>
            </w:r>
          </w:p>
        </w:tc>
        <w:tc>
          <w:tcPr>
            <w:tcW w:w="3400" w:type="dxa"/>
          </w:tcPr>
          <w:p w:rsidR="00080D0B" w:rsidRPr="00FA2623" w:rsidRDefault="00080D0B" w:rsidP="00080D0B">
            <w:pPr>
              <w:pStyle w:val="Zkladntext3"/>
              <w:rPr>
                <w:sz w:val="20"/>
                <w:szCs w:val="20"/>
              </w:rPr>
            </w:pPr>
            <w:r w:rsidRPr="00FA2623">
              <w:rPr>
                <w:sz w:val="20"/>
                <w:szCs w:val="20"/>
              </w:rPr>
              <w:t xml:space="preserve">Prenosné čerpadlo </w:t>
            </w:r>
            <w:proofErr w:type="spellStart"/>
            <w:r w:rsidRPr="00FA2623">
              <w:rPr>
                <w:sz w:val="20"/>
                <w:szCs w:val="20"/>
              </w:rPr>
              <w:t>Magirus</w:t>
            </w:r>
            <w:proofErr w:type="spellEnd"/>
          </w:p>
        </w:tc>
        <w:tc>
          <w:tcPr>
            <w:tcW w:w="1300" w:type="dxa"/>
          </w:tcPr>
          <w:p w:rsidR="00080D0B" w:rsidRPr="00FA2623" w:rsidRDefault="00080D0B" w:rsidP="00814716">
            <w:pPr>
              <w:pStyle w:val="Zkladntext3"/>
              <w:jc w:val="center"/>
              <w:rPr>
                <w:sz w:val="20"/>
                <w:szCs w:val="20"/>
              </w:rPr>
            </w:pPr>
            <w:r w:rsidRPr="00FA2623">
              <w:rPr>
                <w:sz w:val="20"/>
                <w:szCs w:val="20"/>
              </w:rPr>
              <w:t>1</w:t>
            </w:r>
          </w:p>
        </w:tc>
        <w:tc>
          <w:tcPr>
            <w:tcW w:w="4400" w:type="dxa"/>
          </w:tcPr>
          <w:p w:rsidR="00080D0B" w:rsidRPr="00FA2623" w:rsidRDefault="00080D0B">
            <w:r w:rsidRPr="00FA2623">
              <w:t>Hasičská zbrojnica, Cesta Osloboditeľov 88/18</w:t>
            </w:r>
          </w:p>
        </w:tc>
      </w:tr>
      <w:tr w:rsidR="00080D0B" w:rsidRPr="00510F8B" w:rsidTr="005A7511">
        <w:tc>
          <w:tcPr>
            <w:tcW w:w="570" w:type="dxa"/>
          </w:tcPr>
          <w:p w:rsidR="00080D0B" w:rsidRPr="00FA2623" w:rsidRDefault="00080D0B" w:rsidP="00814716">
            <w:pPr>
              <w:pStyle w:val="Zkladntext3"/>
              <w:rPr>
                <w:sz w:val="20"/>
                <w:szCs w:val="20"/>
              </w:rPr>
            </w:pPr>
            <w:r w:rsidRPr="00FA2623">
              <w:rPr>
                <w:sz w:val="20"/>
                <w:szCs w:val="20"/>
              </w:rPr>
              <w:t>8</w:t>
            </w:r>
          </w:p>
        </w:tc>
        <w:tc>
          <w:tcPr>
            <w:tcW w:w="3400" w:type="dxa"/>
          </w:tcPr>
          <w:p w:rsidR="00080D0B" w:rsidRPr="00FA2623" w:rsidRDefault="00080D0B" w:rsidP="00080D0B">
            <w:pPr>
              <w:pStyle w:val="Zkladntext3"/>
              <w:rPr>
                <w:sz w:val="20"/>
                <w:szCs w:val="20"/>
              </w:rPr>
            </w:pPr>
            <w:r w:rsidRPr="00FA2623">
              <w:rPr>
                <w:sz w:val="20"/>
                <w:szCs w:val="20"/>
              </w:rPr>
              <w:t>Kalové čerpadlo motorové GÚDE</w:t>
            </w:r>
          </w:p>
        </w:tc>
        <w:tc>
          <w:tcPr>
            <w:tcW w:w="1300" w:type="dxa"/>
          </w:tcPr>
          <w:p w:rsidR="00080D0B" w:rsidRPr="00FA2623" w:rsidRDefault="00080D0B" w:rsidP="00814716">
            <w:pPr>
              <w:pStyle w:val="Zkladntext3"/>
              <w:jc w:val="center"/>
              <w:rPr>
                <w:sz w:val="20"/>
                <w:szCs w:val="20"/>
              </w:rPr>
            </w:pPr>
            <w:r w:rsidRPr="00FA2623">
              <w:rPr>
                <w:sz w:val="20"/>
                <w:szCs w:val="20"/>
              </w:rPr>
              <w:t>1</w:t>
            </w:r>
          </w:p>
        </w:tc>
        <w:tc>
          <w:tcPr>
            <w:tcW w:w="4400" w:type="dxa"/>
          </w:tcPr>
          <w:p w:rsidR="00080D0B" w:rsidRPr="00FA2623" w:rsidRDefault="00080D0B">
            <w:r w:rsidRPr="00FA2623">
              <w:t>Hasičská zbrojnica, Cesta Osloboditeľov 88/18</w:t>
            </w:r>
          </w:p>
        </w:tc>
      </w:tr>
      <w:tr w:rsidR="00080D0B" w:rsidRPr="00510F8B" w:rsidTr="005A7511">
        <w:tc>
          <w:tcPr>
            <w:tcW w:w="570" w:type="dxa"/>
          </w:tcPr>
          <w:p w:rsidR="00080D0B" w:rsidRPr="00FA2623" w:rsidRDefault="00080D0B" w:rsidP="00814716">
            <w:pPr>
              <w:pStyle w:val="Zkladntext3"/>
              <w:rPr>
                <w:sz w:val="20"/>
                <w:szCs w:val="20"/>
              </w:rPr>
            </w:pPr>
            <w:r w:rsidRPr="00FA2623">
              <w:rPr>
                <w:sz w:val="20"/>
                <w:szCs w:val="20"/>
              </w:rPr>
              <w:t>9</w:t>
            </w:r>
          </w:p>
        </w:tc>
        <w:tc>
          <w:tcPr>
            <w:tcW w:w="3400" w:type="dxa"/>
          </w:tcPr>
          <w:p w:rsidR="00080D0B" w:rsidRPr="00FA2623" w:rsidRDefault="00080D0B" w:rsidP="00080D0B">
            <w:pPr>
              <w:pStyle w:val="Zkladntext3"/>
              <w:rPr>
                <w:sz w:val="20"/>
                <w:szCs w:val="20"/>
              </w:rPr>
            </w:pPr>
            <w:r w:rsidRPr="00FA2623">
              <w:rPr>
                <w:sz w:val="20"/>
                <w:szCs w:val="20"/>
              </w:rPr>
              <w:t>Plávajúce čerpadlo HONDA 800l/min.</w:t>
            </w:r>
          </w:p>
        </w:tc>
        <w:tc>
          <w:tcPr>
            <w:tcW w:w="1300" w:type="dxa"/>
          </w:tcPr>
          <w:p w:rsidR="00080D0B" w:rsidRPr="00FA2623" w:rsidRDefault="00080D0B" w:rsidP="00814716">
            <w:pPr>
              <w:pStyle w:val="Zkladntext3"/>
              <w:jc w:val="center"/>
              <w:rPr>
                <w:sz w:val="20"/>
                <w:szCs w:val="20"/>
              </w:rPr>
            </w:pPr>
            <w:r w:rsidRPr="00FA2623">
              <w:rPr>
                <w:sz w:val="20"/>
                <w:szCs w:val="20"/>
              </w:rPr>
              <w:t>2</w:t>
            </w:r>
          </w:p>
        </w:tc>
        <w:tc>
          <w:tcPr>
            <w:tcW w:w="4400" w:type="dxa"/>
          </w:tcPr>
          <w:p w:rsidR="00080D0B" w:rsidRPr="00FA2623" w:rsidRDefault="00080D0B">
            <w:r w:rsidRPr="00FA2623">
              <w:t>Hasičská zbrojnica, Cesta Osloboditeľov 88/18</w:t>
            </w:r>
          </w:p>
        </w:tc>
      </w:tr>
      <w:tr w:rsidR="00080D0B" w:rsidRPr="00510F8B" w:rsidTr="005A7511">
        <w:tc>
          <w:tcPr>
            <w:tcW w:w="570" w:type="dxa"/>
          </w:tcPr>
          <w:p w:rsidR="00080D0B" w:rsidRPr="00FA2623" w:rsidRDefault="00080D0B" w:rsidP="00814716">
            <w:pPr>
              <w:pStyle w:val="Zkladntext3"/>
              <w:rPr>
                <w:sz w:val="20"/>
                <w:szCs w:val="20"/>
              </w:rPr>
            </w:pPr>
            <w:r w:rsidRPr="00FA2623">
              <w:rPr>
                <w:sz w:val="20"/>
                <w:szCs w:val="20"/>
              </w:rPr>
              <w:t>10</w:t>
            </w:r>
          </w:p>
        </w:tc>
        <w:tc>
          <w:tcPr>
            <w:tcW w:w="3400" w:type="dxa"/>
          </w:tcPr>
          <w:p w:rsidR="00080D0B" w:rsidRPr="00FA2623" w:rsidRDefault="00080D0B" w:rsidP="00080D0B">
            <w:pPr>
              <w:pStyle w:val="Zkladntext3"/>
              <w:rPr>
                <w:sz w:val="20"/>
                <w:szCs w:val="20"/>
              </w:rPr>
            </w:pPr>
            <w:proofErr w:type="spellStart"/>
            <w:r w:rsidRPr="00FA2623">
              <w:rPr>
                <w:sz w:val="20"/>
                <w:szCs w:val="20"/>
              </w:rPr>
              <w:t>Elektrocentála</w:t>
            </w:r>
            <w:proofErr w:type="spellEnd"/>
            <w:r w:rsidRPr="00FA2623">
              <w:rPr>
                <w:sz w:val="20"/>
                <w:szCs w:val="20"/>
              </w:rPr>
              <w:t xml:space="preserve"> HERON 6,5kW/1,2kW</w:t>
            </w:r>
          </w:p>
        </w:tc>
        <w:tc>
          <w:tcPr>
            <w:tcW w:w="1300" w:type="dxa"/>
          </w:tcPr>
          <w:p w:rsidR="00080D0B" w:rsidRPr="00FA2623" w:rsidRDefault="00080D0B" w:rsidP="00814716">
            <w:pPr>
              <w:pStyle w:val="Zkladntext3"/>
              <w:jc w:val="center"/>
              <w:rPr>
                <w:sz w:val="20"/>
                <w:szCs w:val="20"/>
              </w:rPr>
            </w:pPr>
            <w:r w:rsidRPr="00FA2623">
              <w:rPr>
                <w:sz w:val="20"/>
                <w:szCs w:val="20"/>
              </w:rPr>
              <w:t>2</w:t>
            </w:r>
          </w:p>
        </w:tc>
        <w:tc>
          <w:tcPr>
            <w:tcW w:w="4400" w:type="dxa"/>
          </w:tcPr>
          <w:p w:rsidR="00080D0B" w:rsidRPr="00FA2623" w:rsidRDefault="00080D0B">
            <w:r w:rsidRPr="00FA2623">
              <w:t>Hasičská zbrojnica, Cesta Osloboditeľov 88/18</w:t>
            </w:r>
          </w:p>
        </w:tc>
      </w:tr>
      <w:tr w:rsidR="00494817" w:rsidRPr="00510F8B" w:rsidTr="005A7511">
        <w:tc>
          <w:tcPr>
            <w:tcW w:w="570" w:type="dxa"/>
          </w:tcPr>
          <w:p w:rsidR="00494817" w:rsidRDefault="00494817" w:rsidP="00814716">
            <w:pPr>
              <w:pStyle w:val="Zkladntext3"/>
              <w:rPr>
                <w:sz w:val="24"/>
                <w:szCs w:val="24"/>
              </w:rPr>
            </w:pPr>
            <w:r>
              <w:rPr>
                <w:sz w:val="24"/>
                <w:szCs w:val="24"/>
              </w:rPr>
              <w:t>11</w:t>
            </w:r>
          </w:p>
        </w:tc>
        <w:tc>
          <w:tcPr>
            <w:tcW w:w="3400" w:type="dxa"/>
          </w:tcPr>
          <w:p w:rsidR="00494817" w:rsidRPr="00FA2623" w:rsidRDefault="000F4D9C" w:rsidP="00080D0B">
            <w:pPr>
              <w:pStyle w:val="Zkladntext3"/>
              <w:rPr>
                <w:sz w:val="20"/>
                <w:szCs w:val="20"/>
              </w:rPr>
            </w:pPr>
            <w:r w:rsidRPr="00FA2623">
              <w:rPr>
                <w:sz w:val="20"/>
                <w:szCs w:val="20"/>
              </w:rPr>
              <w:t xml:space="preserve">Rádiostanice </w:t>
            </w:r>
            <w:proofErr w:type="spellStart"/>
            <w:r w:rsidRPr="00FA2623">
              <w:rPr>
                <w:sz w:val="20"/>
                <w:szCs w:val="20"/>
              </w:rPr>
              <w:t>Motoroda</w:t>
            </w:r>
            <w:proofErr w:type="spellEnd"/>
            <w:r w:rsidRPr="00FA2623">
              <w:rPr>
                <w:sz w:val="20"/>
                <w:szCs w:val="20"/>
              </w:rPr>
              <w:t xml:space="preserve"> CP 140</w:t>
            </w:r>
          </w:p>
        </w:tc>
        <w:tc>
          <w:tcPr>
            <w:tcW w:w="1300" w:type="dxa"/>
          </w:tcPr>
          <w:p w:rsidR="00494817" w:rsidRPr="00FA2623" w:rsidRDefault="000F4D9C" w:rsidP="00814716">
            <w:pPr>
              <w:pStyle w:val="Zkladntext3"/>
              <w:jc w:val="center"/>
              <w:rPr>
                <w:sz w:val="20"/>
                <w:szCs w:val="20"/>
              </w:rPr>
            </w:pPr>
            <w:r w:rsidRPr="00FA2623">
              <w:rPr>
                <w:sz w:val="20"/>
                <w:szCs w:val="20"/>
              </w:rPr>
              <w:t>4</w:t>
            </w:r>
          </w:p>
        </w:tc>
        <w:tc>
          <w:tcPr>
            <w:tcW w:w="4400" w:type="dxa"/>
          </w:tcPr>
          <w:p w:rsidR="00494817" w:rsidRPr="00FA2623" w:rsidRDefault="00080D0B" w:rsidP="00080D0B">
            <w:pPr>
              <w:pStyle w:val="Zkladntext3"/>
              <w:rPr>
                <w:sz w:val="20"/>
                <w:szCs w:val="20"/>
              </w:rPr>
            </w:pPr>
            <w:r w:rsidRPr="00FA2623">
              <w:rPr>
                <w:sz w:val="20"/>
                <w:szCs w:val="20"/>
              </w:rPr>
              <w:t>Hasičská zbrojnica, Cesta Osloboditeľov 88/18</w:t>
            </w:r>
          </w:p>
        </w:tc>
      </w:tr>
    </w:tbl>
    <w:p w:rsidR="00CE0828" w:rsidRDefault="00CE0828" w:rsidP="00CE0828">
      <w:pPr>
        <w:autoSpaceDE w:val="0"/>
        <w:autoSpaceDN w:val="0"/>
        <w:adjustRightInd w:val="0"/>
        <w:jc w:val="both"/>
        <w:rPr>
          <w:b/>
          <w:sz w:val="24"/>
          <w:szCs w:val="24"/>
        </w:rPr>
      </w:pPr>
    </w:p>
    <w:p w:rsidR="00C824B7" w:rsidRPr="00510F8B" w:rsidRDefault="00C824B7" w:rsidP="00886C5A">
      <w:pPr>
        <w:numPr>
          <w:ilvl w:val="0"/>
          <w:numId w:val="23"/>
        </w:numPr>
        <w:tabs>
          <w:tab w:val="clear" w:pos="0"/>
        </w:tabs>
        <w:autoSpaceDE w:val="0"/>
        <w:autoSpaceDN w:val="0"/>
        <w:adjustRightInd w:val="0"/>
        <w:ind w:left="284" w:hanging="284"/>
        <w:jc w:val="both"/>
        <w:rPr>
          <w:b/>
          <w:sz w:val="24"/>
          <w:szCs w:val="24"/>
        </w:rPr>
      </w:pPr>
      <w:r w:rsidRPr="00510F8B">
        <w:rPr>
          <w:b/>
          <w:sz w:val="24"/>
          <w:szCs w:val="24"/>
        </w:rPr>
        <w:t xml:space="preserve">Zoznam dezinfekčných látok na dezinfekciu studní, žúmp a obytných priestorov </w:t>
      </w:r>
    </w:p>
    <w:p w:rsidR="00C824B7" w:rsidRPr="00510F8B" w:rsidRDefault="00C824B7" w:rsidP="00C824B7">
      <w:pPr>
        <w:autoSpaceDE w:val="0"/>
        <w:autoSpaceDN w:val="0"/>
        <w:adjustRightInd w:val="0"/>
        <w:jc w:val="both"/>
        <w:rPr>
          <w:b/>
          <w:sz w:val="24"/>
          <w:szCs w:val="24"/>
        </w:rPr>
      </w:pPr>
    </w:p>
    <w:tbl>
      <w:tblPr>
        <w:tblW w:w="967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3400"/>
        <w:gridCol w:w="1300"/>
        <w:gridCol w:w="4400"/>
      </w:tblGrid>
      <w:tr w:rsidR="00C824B7" w:rsidRPr="00510F8B" w:rsidTr="005A7511">
        <w:tc>
          <w:tcPr>
            <w:tcW w:w="570" w:type="dxa"/>
            <w:tcBorders>
              <w:top w:val="double" w:sz="12" w:space="0" w:color="auto"/>
              <w:bottom w:val="double" w:sz="12" w:space="0" w:color="auto"/>
            </w:tcBorders>
            <w:shd w:val="clear" w:color="auto" w:fill="E6E6E6"/>
            <w:vAlign w:val="center"/>
          </w:tcPr>
          <w:p w:rsidR="00C824B7" w:rsidRPr="003E2855" w:rsidRDefault="00C824B7" w:rsidP="00F33373">
            <w:pPr>
              <w:pStyle w:val="Zkladntext3"/>
              <w:jc w:val="center"/>
              <w:rPr>
                <w:b/>
                <w:sz w:val="22"/>
                <w:szCs w:val="22"/>
              </w:rPr>
            </w:pPr>
            <w:r w:rsidRPr="003E2855">
              <w:rPr>
                <w:b/>
                <w:sz w:val="22"/>
                <w:szCs w:val="22"/>
              </w:rPr>
              <w:t>P. č.</w:t>
            </w:r>
          </w:p>
        </w:tc>
        <w:tc>
          <w:tcPr>
            <w:tcW w:w="3400" w:type="dxa"/>
            <w:tcBorders>
              <w:top w:val="double" w:sz="12" w:space="0" w:color="auto"/>
              <w:bottom w:val="double" w:sz="12" w:space="0" w:color="auto"/>
            </w:tcBorders>
            <w:shd w:val="clear" w:color="auto" w:fill="E6E6E6"/>
            <w:vAlign w:val="center"/>
          </w:tcPr>
          <w:p w:rsidR="00C824B7" w:rsidRPr="003E2855" w:rsidRDefault="00C824B7" w:rsidP="00F33373">
            <w:pPr>
              <w:pStyle w:val="Zkladntext3"/>
              <w:jc w:val="center"/>
              <w:rPr>
                <w:b/>
                <w:sz w:val="22"/>
                <w:szCs w:val="22"/>
              </w:rPr>
            </w:pPr>
            <w:r w:rsidRPr="003E2855">
              <w:rPr>
                <w:b/>
                <w:sz w:val="22"/>
                <w:szCs w:val="22"/>
              </w:rPr>
              <w:t xml:space="preserve">Názov </w:t>
            </w:r>
            <w:r w:rsidR="00CB7557" w:rsidRPr="003E2855">
              <w:rPr>
                <w:b/>
                <w:sz w:val="22"/>
                <w:szCs w:val="22"/>
              </w:rPr>
              <w:t>dezinfekčnej látky</w:t>
            </w:r>
          </w:p>
        </w:tc>
        <w:tc>
          <w:tcPr>
            <w:tcW w:w="1300" w:type="dxa"/>
            <w:tcBorders>
              <w:top w:val="double" w:sz="12" w:space="0" w:color="auto"/>
              <w:bottom w:val="double" w:sz="12" w:space="0" w:color="auto"/>
            </w:tcBorders>
            <w:shd w:val="clear" w:color="auto" w:fill="E6E6E6"/>
            <w:vAlign w:val="center"/>
          </w:tcPr>
          <w:p w:rsidR="00C824B7" w:rsidRPr="003E2855" w:rsidRDefault="00CB7557" w:rsidP="00F33373">
            <w:pPr>
              <w:pStyle w:val="Zkladntext3"/>
              <w:jc w:val="center"/>
              <w:rPr>
                <w:b/>
                <w:sz w:val="22"/>
                <w:szCs w:val="22"/>
              </w:rPr>
            </w:pPr>
            <w:r w:rsidRPr="003E2855">
              <w:rPr>
                <w:b/>
                <w:sz w:val="22"/>
                <w:szCs w:val="22"/>
              </w:rPr>
              <w:t>Množstvo</w:t>
            </w:r>
          </w:p>
        </w:tc>
        <w:tc>
          <w:tcPr>
            <w:tcW w:w="4400" w:type="dxa"/>
            <w:tcBorders>
              <w:top w:val="double" w:sz="12" w:space="0" w:color="auto"/>
              <w:bottom w:val="double" w:sz="12" w:space="0" w:color="auto"/>
            </w:tcBorders>
            <w:shd w:val="clear" w:color="auto" w:fill="E6E6E6"/>
            <w:vAlign w:val="center"/>
          </w:tcPr>
          <w:p w:rsidR="00C824B7" w:rsidRPr="003E2855" w:rsidRDefault="00C824B7" w:rsidP="00F33373">
            <w:pPr>
              <w:pStyle w:val="Zkladntext3"/>
              <w:jc w:val="center"/>
              <w:rPr>
                <w:b/>
                <w:sz w:val="22"/>
                <w:szCs w:val="22"/>
              </w:rPr>
            </w:pPr>
            <w:r w:rsidRPr="003E2855">
              <w:rPr>
                <w:b/>
                <w:sz w:val="22"/>
                <w:szCs w:val="22"/>
              </w:rPr>
              <w:t>Miesto uloženia</w:t>
            </w:r>
          </w:p>
        </w:tc>
      </w:tr>
      <w:tr w:rsidR="00C824B7" w:rsidRPr="00510F8B" w:rsidTr="005A7511">
        <w:tc>
          <w:tcPr>
            <w:tcW w:w="570" w:type="dxa"/>
            <w:tcBorders>
              <w:top w:val="double" w:sz="12" w:space="0" w:color="auto"/>
            </w:tcBorders>
          </w:tcPr>
          <w:p w:rsidR="00C824B7" w:rsidRPr="00FA2623" w:rsidRDefault="005503D2" w:rsidP="00F33373">
            <w:pPr>
              <w:pStyle w:val="Zkladntext3"/>
              <w:rPr>
                <w:sz w:val="20"/>
                <w:szCs w:val="20"/>
              </w:rPr>
            </w:pPr>
            <w:r w:rsidRPr="00FA2623">
              <w:rPr>
                <w:sz w:val="20"/>
                <w:szCs w:val="20"/>
              </w:rPr>
              <w:t>1.</w:t>
            </w:r>
          </w:p>
        </w:tc>
        <w:tc>
          <w:tcPr>
            <w:tcW w:w="3400" w:type="dxa"/>
            <w:tcBorders>
              <w:top w:val="double" w:sz="12" w:space="0" w:color="auto"/>
            </w:tcBorders>
          </w:tcPr>
          <w:p w:rsidR="00C824B7" w:rsidRPr="00FA2623" w:rsidRDefault="005503D2" w:rsidP="00F33373">
            <w:pPr>
              <w:pStyle w:val="Zkladntext3"/>
              <w:rPr>
                <w:sz w:val="20"/>
                <w:szCs w:val="20"/>
              </w:rPr>
            </w:pPr>
            <w:proofErr w:type="spellStart"/>
            <w:r w:rsidRPr="00FA2623">
              <w:rPr>
                <w:sz w:val="20"/>
                <w:szCs w:val="20"/>
              </w:rPr>
              <w:t>Savo</w:t>
            </w:r>
            <w:proofErr w:type="spellEnd"/>
          </w:p>
        </w:tc>
        <w:tc>
          <w:tcPr>
            <w:tcW w:w="1300" w:type="dxa"/>
            <w:tcBorders>
              <w:top w:val="double" w:sz="12" w:space="0" w:color="auto"/>
            </w:tcBorders>
          </w:tcPr>
          <w:p w:rsidR="00C824B7" w:rsidRPr="00FA2623" w:rsidRDefault="005503D2" w:rsidP="00067463">
            <w:pPr>
              <w:pStyle w:val="Zkladntext3"/>
              <w:jc w:val="center"/>
              <w:rPr>
                <w:sz w:val="20"/>
                <w:szCs w:val="20"/>
              </w:rPr>
            </w:pPr>
            <w:r w:rsidRPr="00FA2623">
              <w:rPr>
                <w:sz w:val="20"/>
                <w:szCs w:val="20"/>
              </w:rPr>
              <w:t>5l</w:t>
            </w:r>
          </w:p>
        </w:tc>
        <w:tc>
          <w:tcPr>
            <w:tcW w:w="4400" w:type="dxa"/>
            <w:tcBorders>
              <w:top w:val="double" w:sz="12" w:space="0" w:color="auto"/>
            </w:tcBorders>
          </w:tcPr>
          <w:p w:rsidR="00C824B7" w:rsidRPr="00FA2623" w:rsidRDefault="00067463" w:rsidP="00DA02E9">
            <w:pPr>
              <w:pStyle w:val="Zkladntext3"/>
              <w:rPr>
                <w:sz w:val="20"/>
                <w:szCs w:val="20"/>
              </w:rPr>
            </w:pPr>
            <w:r w:rsidRPr="00FA2623">
              <w:rPr>
                <w:sz w:val="20"/>
                <w:szCs w:val="20"/>
              </w:rPr>
              <w:t>Obecný úrad</w:t>
            </w:r>
          </w:p>
        </w:tc>
      </w:tr>
      <w:tr w:rsidR="00C824B7" w:rsidRPr="00510F8B" w:rsidTr="005A7511">
        <w:tc>
          <w:tcPr>
            <w:tcW w:w="570" w:type="dxa"/>
          </w:tcPr>
          <w:p w:rsidR="00C824B7" w:rsidRPr="00FA2623" w:rsidRDefault="005503D2" w:rsidP="00F33373">
            <w:pPr>
              <w:pStyle w:val="Zkladntext3"/>
              <w:rPr>
                <w:sz w:val="20"/>
                <w:szCs w:val="20"/>
              </w:rPr>
            </w:pPr>
            <w:r w:rsidRPr="00FA2623">
              <w:rPr>
                <w:sz w:val="20"/>
                <w:szCs w:val="20"/>
              </w:rPr>
              <w:t>2</w:t>
            </w:r>
            <w:r w:rsidR="00E614F1" w:rsidRPr="00FA2623">
              <w:rPr>
                <w:sz w:val="20"/>
                <w:szCs w:val="20"/>
              </w:rPr>
              <w:t>.</w:t>
            </w:r>
          </w:p>
        </w:tc>
        <w:tc>
          <w:tcPr>
            <w:tcW w:w="3400" w:type="dxa"/>
          </w:tcPr>
          <w:p w:rsidR="00C824B7" w:rsidRPr="00FA2623" w:rsidRDefault="005503D2" w:rsidP="00F33373">
            <w:pPr>
              <w:pStyle w:val="Zkladntext3"/>
              <w:rPr>
                <w:sz w:val="20"/>
                <w:szCs w:val="20"/>
              </w:rPr>
            </w:pPr>
            <w:proofErr w:type="spellStart"/>
            <w:r w:rsidRPr="00FA2623">
              <w:rPr>
                <w:sz w:val="20"/>
                <w:szCs w:val="20"/>
              </w:rPr>
              <w:t>Fixinela</w:t>
            </w:r>
            <w:proofErr w:type="spellEnd"/>
          </w:p>
        </w:tc>
        <w:tc>
          <w:tcPr>
            <w:tcW w:w="1300" w:type="dxa"/>
          </w:tcPr>
          <w:p w:rsidR="00C824B7" w:rsidRPr="00FA2623" w:rsidRDefault="005503D2" w:rsidP="00067463">
            <w:pPr>
              <w:pStyle w:val="Zkladntext3"/>
              <w:jc w:val="center"/>
              <w:rPr>
                <w:sz w:val="20"/>
                <w:szCs w:val="20"/>
              </w:rPr>
            </w:pPr>
            <w:r w:rsidRPr="00FA2623">
              <w:rPr>
                <w:sz w:val="20"/>
                <w:szCs w:val="20"/>
              </w:rPr>
              <w:t>5l</w:t>
            </w:r>
          </w:p>
        </w:tc>
        <w:tc>
          <w:tcPr>
            <w:tcW w:w="4400" w:type="dxa"/>
          </w:tcPr>
          <w:p w:rsidR="00C824B7" w:rsidRPr="00FA2623" w:rsidRDefault="00067463" w:rsidP="00DA02E9">
            <w:pPr>
              <w:pStyle w:val="Zkladntext3"/>
              <w:rPr>
                <w:sz w:val="20"/>
                <w:szCs w:val="20"/>
              </w:rPr>
            </w:pPr>
            <w:r w:rsidRPr="00FA2623">
              <w:rPr>
                <w:sz w:val="20"/>
                <w:szCs w:val="20"/>
              </w:rPr>
              <w:t>Obecný úrad</w:t>
            </w:r>
          </w:p>
        </w:tc>
      </w:tr>
    </w:tbl>
    <w:p w:rsidR="003375FF" w:rsidRDefault="003375FF" w:rsidP="00CE0828">
      <w:pPr>
        <w:autoSpaceDE w:val="0"/>
        <w:autoSpaceDN w:val="0"/>
        <w:adjustRightInd w:val="0"/>
        <w:jc w:val="both"/>
        <w:rPr>
          <w:b/>
          <w:sz w:val="24"/>
          <w:szCs w:val="24"/>
        </w:rPr>
      </w:pPr>
    </w:p>
    <w:p w:rsidR="003375FF" w:rsidRPr="00510F8B" w:rsidRDefault="003375FF" w:rsidP="00CE0828">
      <w:pPr>
        <w:autoSpaceDE w:val="0"/>
        <w:autoSpaceDN w:val="0"/>
        <w:adjustRightInd w:val="0"/>
        <w:jc w:val="both"/>
        <w:rPr>
          <w:b/>
          <w:sz w:val="24"/>
          <w:szCs w:val="24"/>
        </w:rPr>
      </w:pPr>
    </w:p>
    <w:p w:rsidR="003B2676" w:rsidRPr="00510F8B" w:rsidRDefault="003B2676" w:rsidP="00886C5A">
      <w:pPr>
        <w:numPr>
          <w:ilvl w:val="0"/>
          <w:numId w:val="23"/>
        </w:numPr>
        <w:tabs>
          <w:tab w:val="clear" w:pos="0"/>
        </w:tabs>
        <w:autoSpaceDE w:val="0"/>
        <w:autoSpaceDN w:val="0"/>
        <w:adjustRightInd w:val="0"/>
        <w:ind w:left="284" w:hanging="284"/>
        <w:jc w:val="both"/>
        <w:rPr>
          <w:b/>
          <w:sz w:val="24"/>
          <w:szCs w:val="24"/>
        </w:rPr>
      </w:pPr>
      <w:r w:rsidRPr="00510F8B">
        <w:rPr>
          <w:b/>
          <w:sz w:val="24"/>
          <w:szCs w:val="24"/>
        </w:rPr>
        <w:t>Zoznam členov pracovných čiat obce (záchranná jednotka</w:t>
      </w:r>
      <w:r w:rsidR="00E160CC">
        <w:rPr>
          <w:b/>
          <w:sz w:val="24"/>
          <w:szCs w:val="24"/>
        </w:rPr>
        <w:t xml:space="preserve"> CO</w:t>
      </w:r>
      <w:r w:rsidRPr="00510F8B">
        <w:rPr>
          <w:b/>
          <w:sz w:val="24"/>
          <w:szCs w:val="24"/>
        </w:rPr>
        <w:t>) a pracovných čiat právnických osôb vyčlenených na výkon povodňových záchranných prác</w:t>
      </w:r>
    </w:p>
    <w:p w:rsidR="002E20B9" w:rsidRPr="00510F8B" w:rsidRDefault="002E20B9" w:rsidP="004B00A3">
      <w:pPr>
        <w:autoSpaceDE w:val="0"/>
        <w:autoSpaceDN w:val="0"/>
        <w:adjustRightInd w:val="0"/>
        <w:ind w:left="499"/>
        <w:jc w:val="both"/>
        <w:rPr>
          <w:b/>
          <w:sz w:val="24"/>
          <w:szCs w:val="24"/>
        </w:rPr>
      </w:pPr>
    </w:p>
    <w:tbl>
      <w:tblPr>
        <w:tblW w:w="970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firstRow="1" w:lastRow="1" w:firstColumn="1" w:lastColumn="1" w:noHBand="0" w:noVBand="0"/>
      </w:tblPr>
      <w:tblGrid>
        <w:gridCol w:w="2518"/>
        <w:gridCol w:w="1843"/>
        <w:gridCol w:w="2126"/>
        <w:gridCol w:w="1559"/>
        <w:gridCol w:w="1662"/>
      </w:tblGrid>
      <w:tr w:rsidR="00E015E1" w:rsidRPr="00510F8B" w:rsidTr="005A7511">
        <w:trPr>
          <w:cantSplit/>
        </w:trPr>
        <w:tc>
          <w:tcPr>
            <w:tcW w:w="2518" w:type="dxa"/>
            <w:vMerge w:val="restart"/>
            <w:tcBorders>
              <w:top w:val="double" w:sz="12" w:space="0" w:color="auto"/>
              <w:bottom w:val="double" w:sz="12" w:space="0" w:color="auto"/>
            </w:tcBorders>
            <w:shd w:val="clear" w:color="auto" w:fill="E6E6E6"/>
            <w:vAlign w:val="center"/>
          </w:tcPr>
          <w:p w:rsidR="003B2676" w:rsidRPr="00510F8B" w:rsidRDefault="003B2676" w:rsidP="00F33373">
            <w:pPr>
              <w:jc w:val="center"/>
              <w:rPr>
                <w:b/>
                <w:sz w:val="22"/>
                <w:szCs w:val="22"/>
              </w:rPr>
            </w:pPr>
            <w:r w:rsidRPr="00510F8B">
              <w:rPr>
                <w:b/>
                <w:sz w:val="22"/>
                <w:szCs w:val="22"/>
              </w:rPr>
              <w:t>Meno a priezvisko</w:t>
            </w:r>
          </w:p>
        </w:tc>
        <w:tc>
          <w:tcPr>
            <w:tcW w:w="1843" w:type="dxa"/>
            <w:vMerge w:val="restart"/>
            <w:tcBorders>
              <w:top w:val="double" w:sz="12" w:space="0" w:color="auto"/>
              <w:bottom w:val="double" w:sz="12" w:space="0" w:color="auto"/>
            </w:tcBorders>
            <w:shd w:val="clear" w:color="auto" w:fill="E6E6E6"/>
            <w:vAlign w:val="center"/>
          </w:tcPr>
          <w:p w:rsidR="003B2676" w:rsidRPr="00510F8B" w:rsidRDefault="003B2676" w:rsidP="00F33373">
            <w:pPr>
              <w:jc w:val="center"/>
              <w:rPr>
                <w:b/>
                <w:sz w:val="22"/>
                <w:szCs w:val="22"/>
              </w:rPr>
            </w:pPr>
            <w:r w:rsidRPr="00510F8B">
              <w:rPr>
                <w:b/>
                <w:sz w:val="22"/>
                <w:szCs w:val="22"/>
              </w:rPr>
              <w:t>Adresa</w:t>
            </w:r>
          </w:p>
        </w:tc>
        <w:tc>
          <w:tcPr>
            <w:tcW w:w="2126" w:type="dxa"/>
            <w:vMerge w:val="restart"/>
            <w:tcBorders>
              <w:top w:val="double" w:sz="12" w:space="0" w:color="auto"/>
              <w:bottom w:val="double" w:sz="12" w:space="0" w:color="auto"/>
            </w:tcBorders>
            <w:shd w:val="clear" w:color="auto" w:fill="E6E6E6"/>
            <w:vAlign w:val="center"/>
          </w:tcPr>
          <w:p w:rsidR="003B2676" w:rsidRPr="00510F8B" w:rsidRDefault="003B2676" w:rsidP="00F33373">
            <w:pPr>
              <w:jc w:val="center"/>
              <w:rPr>
                <w:b/>
                <w:sz w:val="22"/>
                <w:szCs w:val="22"/>
              </w:rPr>
            </w:pPr>
            <w:r w:rsidRPr="00510F8B">
              <w:rPr>
                <w:b/>
                <w:sz w:val="22"/>
                <w:szCs w:val="22"/>
              </w:rPr>
              <w:t>Pracovisko</w:t>
            </w:r>
          </w:p>
        </w:tc>
        <w:tc>
          <w:tcPr>
            <w:tcW w:w="3221" w:type="dxa"/>
            <w:gridSpan w:val="2"/>
            <w:tcBorders>
              <w:bottom w:val="single" w:sz="4" w:space="0" w:color="auto"/>
            </w:tcBorders>
            <w:shd w:val="clear" w:color="auto" w:fill="E6E6E6"/>
            <w:vAlign w:val="center"/>
          </w:tcPr>
          <w:p w:rsidR="003B2676" w:rsidRPr="00510F8B" w:rsidRDefault="003B2676" w:rsidP="00F33373">
            <w:pPr>
              <w:jc w:val="center"/>
              <w:rPr>
                <w:b/>
                <w:sz w:val="22"/>
                <w:szCs w:val="22"/>
              </w:rPr>
            </w:pPr>
            <w:r w:rsidRPr="00510F8B">
              <w:rPr>
                <w:b/>
                <w:sz w:val="22"/>
                <w:szCs w:val="22"/>
              </w:rPr>
              <w:t>Telefón</w:t>
            </w:r>
          </w:p>
        </w:tc>
      </w:tr>
      <w:tr w:rsidR="00E015E1" w:rsidRPr="00510F8B" w:rsidTr="005A7511">
        <w:trPr>
          <w:cantSplit/>
        </w:trPr>
        <w:tc>
          <w:tcPr>
            <w:tcW w:w="2518" w:type="dxa"/>
            <w:vMerge/>
            <w:tcBorders>
              <w:top w:val="single" w:sz="4" w:space="0" w:color="auto"/>
              <w:bottom w:val="double" w:sz="12" w:space="0" w:color="auto"/>
            </w:tcBorders>
            <w:vAlign w:val="center"/>
          </w:tcPr>
          <w:p w:rsidR="003B2676" w:rsidRPr="00510F8B" w:rsidRDefault="003B2676" w:rsidP="00F33373">
            <w:pPr>
              <w:jc w:val="center"/>
              <w:rPr>
                <w:b/>
                <w:sz w:val="22"/>
                <w:szCs w:val="22"/>
              </w:rPr>
            </w:pPr>
          </w:p>
        </w:tc>
        <w:tc>
          <w:tcPr>
            <w:tcW w:w="1843" w:type="dxa"/>
            <w:vMerge/>
            <w:tcBorders>
              <w:top w:val="single" w:sz="4" w:space="0" w:color="auto"/>
              <w:bottom w:val="double" w:sz="12" w:space="0" w:color="auto"/>
            </w:tcBorders>
            <w:vAlign w:val="center"/>
          </w:tcPr>
          <w:p w:rsidR="003B2676" w:rsidRPr="00510F8B" w:rsidRDefault="003B2676" w:rsidP="00F33373">
            <w:pPr>
              <w:jc w:val="center"/>
              <w:rPr>
                <w:b/>
                <w:sz w:val="22"/>
                <w:szCs w:val="22"/>
              </w:rPr>
            </w:pPr>
          </w:p>
        </w:tc>
        <w:tc>
          <w:tcPr>
            <w:tcW w:w="2126" w:type="dxa"/>
            <w:vMerge/>
            <w:tcBorders>
              <w:top w:val="single" w:sz="4" w:space="0" w:color="auto"/>
              <w:bottom w:val="double" w:sz="12" w:space="0" w:color="auto"/>
            </w:tcBorders>
            <w:vAlign w:val="center"/>
          </w:tcPr>
          <w:p w:rsidR="003B2676" w:rsidRPr="00510F8B" w:rsidRDefault="003B2676" w:rsidP="00F33373">
            <w:pPr>
              <w:jc w:val="center"/>
              <w:rPr>
                <w:b/>
                <w:sz w:val="22"/>
                <w:szCs w:val="22"/>
              </w:rPr>
            </w:pPr>
          </w:p>
        </w:tc>
        <w:tc>
          <w:tcPr>
            <w:tcW w:w="1559" w:type="dxa"/>
            <w:tcBorders>
              <w:top w:val="single" w:sz="4" w:space="0" w:color="auto"/>
              <w:bottom w:val="double" w:sz="12" w:space="0" w:color="auto"/>
            </w:tcBorders>
            <w:shd w:val="clear" w:color="auto" w:fill="E6E6E6"/>
            <w:vAlign w:val="center"/>
          </w:tcPr>
          <w:p w:rsidR="003B2676" w:rsidRPr="00510F8B" w:rsidRDefault="003B2676" w:rsidP="00F33373">
            <w:pPr>
              <w:jc w:val="center"/>
              <w:rPr>
                <w:b/>
                <w:sz w:val="22"/>
                <w:szCs w:val="22"/>
              </w:rPr>
            </w:pPr>
            <w:r w:rsidRPr="00510F8B">
              <w:rPr>
                <w:b/>
                <w:sz w:val="22"/>
                <w:szCs w:val="22"/>
              </w:rPr>
              <w:t>na byt</w:t>
            </w:r>
          </w:p>
        </w:tc>
        <w:tc>
          <w:tcPr>
            <w:tcW w:w="1662" w:type="dxa"/>
            <w:tcBorders>
              <w:top w:val="single" w:sz="4" w:space="0" w:color="auto"/>
              <w:bottom w:val="double" w:sz="12" w:space="0" w:color="auto"/>
            </w:tcBorders>
            <w:shd w:val="clear" w:color="auto" w:fill="E6E6E6"/>
            <w:vAlign w:val="center"/>
          </w:tcPr>
          <w:p w:rsidR="003B2676" w:rsidRPr="00510F8B" w:rsidRDefault="003B2676" w:rsidP="00F33373">
            <w:pPr>
              <w:jc w:val="center"/>
              <w:rPr>
                <w:b/>
                <w:sz w:val="22"/>
                <w:szCs w:val="22"/>
              </w:rPr>
            </w:pPr>
            <w:r w:rsidRPr="00510F8B">
              <w:rPr>
                <w:b/>
                <w:sz w:val="22"/>
                <w:szCs w:val="22"/>
              </w:rPr>
              <w:t>na pracovisko</w:t>
            </w:r>
          </w:p>
        </w:tc>
      </w:tr>
      <w:tr w:rsidR="00A91A54" w:rsidRPr="00510F8B" w:rsidTr="005A7511">
        <w:trPr>
          <w:trHeight w:val="365"/>
        </w:trPr>
        <w:tc>
          <w:tcPr>
            <w:tcW w:w="2518" w:type="dxa"/>
            <w:tcBorders>
              <w:top w:val="double" w:sz="12" w:space="0" w:color="auto"/>
            </w:tcBorders>
            <w:vAlign w:val="center"/>
          </w:tcPr>
          <w:p w:rsidR="00A91A54" w:rsidRPr="007F1E44" w:rsidRDefault="00114C81" w:rsidP="00C75BC0">
            <w:pPr>
              <w:rPr>
                <w:b/>
              </w:rPr>
            </w:pPr>
            <w:r w:rsidRPr="007F1E44">
              <w:rPr>
                <w:b/>
              </w:rPr>
              <w:t>Mgr. Peter Jenča</w:t>
            </w:r>
          </w:p>
        </w:tc>
        <w:tc>
          <w:tcPr>
            <w:tcW w:w="1843" w:type="dxa"/>
            <w:tcBorders>
              <w:top w:val="double" w:sz="12" w:space="0" w:color="auto"/>
            </w:tcBorders>
            <w:vAlign w:val="center"/>
          </w:tcPr>
          <w:p w:rsidR="00413AFD" w:rsidRPr="007F1E44" w:rsidRDefault="00413AFD" w:rsidP="00EB5A73">
            <w:pPr>
              <w:rPr>
                <w:sz w:val="18"/>
              </w:rPr>
            </w:pPr>
            <w:r w:rsidRPr="007F1E44">
              <w:rPr>
                <w:sz w:val="18"/>
              </w:rPr>
              <w:t>Valaská – Piesok</w:t>
            </w:r>
          </w:p>
          <w:p w:rsidR="00A91A54" w:rsidRPr="007F1E44" w:rsidRDefault="00413AFD" w:rsidP="00413AFD">
            <w:r w:rsidRPr="007F1E44">
              <w:rPr>
                <w:sz w:val="18"/>
              </w:rPr>
              <w:t>Strojárenská 314/41</w:t>
            </w:r>
          </w:p>
        </w:tc>
        <w:tc>
          <w:tcPr>
            <w:tcW w:w="2126" w:type="dxa"/>
            <w:tcBorders>
              <w:top w:val="double" w:sz="12" w:space="0" w:color="auto"/>
            </w:tcBorders>
          </w:tcPr>
          <w:p w:rsidR="00A91A54" w:rsidRPr="007F1E44" w:rsidRDefault="005A7511" w:rsidP="00F33373">
            <w:pPr>
              <w:jc w:val="both"/>
            </w:pPr>
            <w:r w:rsidRPr="007F1E44">
              <w:t>Obecný úrad Valaská</w:t>
            </w:r>
          </w:p>
        </w:tc>
        <w:tc>
          <w:tcPr>
            <w:tcW w:w="1559" w:type="dxa"/>
            <w:tcBorders>
              <w:top w:val="double" w:sz="12" w:space="0" w:color="auto"/>
            </w:tcBorders>
            <w:vAlign w:val="center"/>
          </w:tcPr>
          <w:p w:rsidR="00A91A54" w:rsidRPr="007F1E44" w:rsidRDefault="00A91A54" w:rsidP="005A7511">
            <w:pPr>
              <w:rPr>
                <w:caps/>
              </w:rPr>
            </w:pPr>
            <w:r w:rsidRPr="007F1E44">
              <w:rPr>
                <w:caps/>
              </w:rPr>
              <w:t>0905</w:t>
            </w:r>
            <w:r w:rsidR="005A7511" w:rsidRPr="007F1E44">
              <w:rPr>
                <w:caps/>
              </w:rPr>
              <w:t xml:space="preserve"> </w:t>
            </w:r>
            <w:r w:rsidRPr="007F1E44">
              <w:rPr>
                <w:caps/>
              </w:rPr>
              <w:t>368</w:t>
            </w:r>
            <w:r w:rsidR="005A7511" w:rsidRPr="007F1E44">
              <w:rPr>
                <w:caps/>
              </w:rPr>
              <w:t xml:space="preserve"> </w:t>
            </w:r>
            <w:r w:rsidRPr="007F1E44">
              <w:rPr>
                <w:caps/>
              </w:rPr>
              <w:t>141</w:t>
            </w:r>
          </w:p>
        </w:tc>
        <w:tc>
          <w:tcPr>
            <w:tcW w:w="1662" w:type="dxa"/>
            <w:tcBorders>
              <w:top w:val="double" w:sz="12" w:space="0" w:color="auto"/>
            </w:tcBorders>
          </w:tcPr>
          <w:p w:rsidR="00A91A54" w:rsidRPr="00510F8B" w:rsidRDefault="00A91A54" w:rsidP="00F33373">
            <w:pPr>
              <w:jc w:val="both"/>
              <w:rPr>
                <w:b/>
                <w:sz w:val="24"/>
                <w:szCs w:val="24"/>
              </w:rPr>
            </w:pPr>
          </w:p>
        </w:tc>
      </w:tr>
      <w:tr w:rsidR="00A91A54" w:rsidRPr="00510F8B" w:rsidTr="005A7511">
        <w:trPr>
          <w:trHeight w:val="365"/>
        </w:trPr>
        <w:tc>
          <w:tcPr>
            <w:tcW w:w="2518" w:type="dxa"/>
            <w:vAlign w:val="center"/>
          </w:tcPr>
          <w:p w:rsidR="00A91A54" w:rsidRPr="007F1E44" w:rsidRDefault="00410566" w:rsidP="005A5A73">
            <w:pPr>
              <w:rPr>
                <w:b/>
              </w:rPr>
            </w:pPr>
            <w:r>
              <w:rPr>
                <w:b/>
              </w:rPr>
              <w:t xml:space="preserve">Ing. Ján </w:t>
            </w:r>
            <w:proofErr w:type="spellStart"/>
            <w:r>
              <w:rPr>
                <w:b/>
              </w:rPr>
              <w:t>Dundovič</w:t>
            </w:r>
            <w:proofErr w:type="spellEnd"/>
          </w:p>
        </w:tc>
        <w:tc>
          <w:tcPr>
            <w:tcW w:w="1843" w:type="dxa"/>
            <w:vAlign w:val="center"/>
          </w:tcPr>
          <w:p w:rsidR="00A91A54" w:rsidRPr="007F1E44" w:rsidRDefault="00410566" w:rsidP="00413AFD">
            <w:r>
              <w:t>Hronská 426/34 Valaská</w:t>
            </w:r>
          </w:p>
        </w:tc>
        <w:tc>
          <w:tcPr>
            <w:tcW w:w="2126" w:type="dxa"/>
          </w:tcPr>
          <w:p w:rsidR="00A91A54" w:rsidRPr="007F1E44" w:rsidRDefault="00410566" w:rsidP="00F33373">
            <w:pPr>
              <w:jc w:val="both"/>
            </w:pPr>
            <w:r>
              <w:t xml:space="preserve">ŽP </w:t>
            </w:r>
            <w:proofErr w:type="spellStart"/>
            <w:r>
              <w:t>a.s</w:t>
            </w:r>
            <w:proofErr w:type="spellEnd"/>
            <w:r>
              <w:t>. Podbrezová</w:t>
            </w:r>
          </w:p>
        </w:tc>
        <w:tc>
          <w:tcPr>
            <w:tcW w:w="1559" w:type="dxa"/>
            <w:vAlign w:val="center"/>
          </w:tcPr>
          <w:p w:rsidR="00A91A54" w:rsidRPr="007F1E44" w:rsidRDefault="005A7511" w:rsidP="003A425E">
            <w:pPr>
              <w:rPr>
                <w:caps/>
              </w:rPr>
            </w:pPr>
            <w:r w:rsidRPr="007F1E44">
              <w:rPr>
                <w:caps/>
              </w:rPr>
              <w:t>0904</w:t>
            </w:r>
            <w:r w:rsidR="003A425E" w:rsidRPr="007F1E44">
              <w:rPr>
                <w:caps/>
              </w:rPr>
              <w:t xml:space="preserve"> 414 644</w:t>
            </w:r>
          </w:p>
        </w:tc>
        <w:tc>
          <w:tcPr>
            <w:tcW w:w="1662" w:type="dxa"/>
          </w:tcPr>
          <w:p w:rsidR="00A91A54" w:rsidRPr="00510F8B" w:rsidRDefault="00A91A54" w:rsidP="00F33373">
            <w:pPr>
              <w:jc w:val="both"/>
              <w:rPr>
                <w:b/>
                <w:sz w:val="24"/>
                <w:szCs w:val="24"/>
              </w:rPr>
            </w:pPr>
          </w:p>
        </w:tc>
      </w:tr>
      <w:tr w:rsidR="00A91A54" w:rsidRPr="00510F8B" w:rsidTr="005A7511">
        <w:trPr>
          <w:trHeight w:val="365"/>
        </w:trPr>
        <w:tc>
          <w:tcPr>
            <w:tcW w:w="2518" w:type="dxa"/>
            <w:vAlign w:val="center"/>
          </w:tcPr>
          <w:p w:rsidR="00A91A54" w:rsidRPr="00093016" w:rsidRDefault="004428C6" w:rsidP="00C75BC0">
            <w:pPr>
              <w:rPr>
                <w:b/>
              </w:rPr>
            </w:pPr>
            <w:r>
              <w:rPr>
                <w:b/>
              </w:rPr>
              <w:t>Michal Lengyel</w:t>
            </w:r>
          </w:p>
        </w:tc>
        <w:tc>
          <w:tcPr>
            <w:tcW w:w="1843" w:type="dxa"/>
            <w:vAlign w:val="center"/>
          </w:tcPr>
          <w:p w:rsidR="00A91A54" w:rsidRPr="005A7511" w:rsidRDefault="004428C6" w:rsidP="00C75BC0">
            <w:r w:rsidRPr="005A7511">
              <w:t xml:space="preserve">Valaská, Cesta Osloboditeľov </w:t>
            </w:r>
            <w:r w:rsidR="00732917" w:rsidRPr="005A7511">
              <w:t>110/62</w:t>
            </w:r>
          </w:p>
        </w:tc>
        <w:tc>
          <w:tcPr>
            <w:tcW w:w="2126" w:type="dxa"/>
          </w:tcPr>
          <w:p w:rsidR="00A91A54" w:rsidRPr="00410566" w:rsidRDefault="00410566" w:rsidP="00410566">
            <w:r w:rsidRPr="00410566">
              <w:t xml:space="preserve">Technické služby </w:t>
            </w:r>
            <w:r>
              <w:t>Valaská</w:t>
            </w:r>
          </w:p>
        </w:tc>
        <w:tc>
          <w:tcPr>
            <w:tcW w:w="1559" w:type="dxa"/>
            <w:vAlign w:val="center"/>
          </w:tcPr>
          <w:p w:rsidR="00A91A54" w:rsidRPr="005A7511" w:rsidRDefault="00A91A54" w:rsidP="005A7511">
            <w:pPr>
              <w:rPr>
                <w:caps/>
              </w:rPr>
            </w:pPr>
            <w:r w:rsidRPr="005A7511">
              <w:rPr>
                <w:caps/>
              </w:rPr>
              <w:t>0903</w:t>
            </w:r>
            <w:r w:rsidR="005A7511">
              <w:rPr>
                <w:caps/>
              </w:rPr>
              <w:t xml:space="preserve"> </w:t>
            </w:r>
            <w:r w:rsidRPr="005A7511">
              <w:rPr>
                <w:caps/>
              </w:rPr>
              <w:t>966</w:t>
            </w:r>
            <w:r w:rsidR="005A7511">
              <w:rPr>
                <w:caps/>
              </w:rPr>
              <w:t xml:space="preserve"> </w:t>
            </w:r>
            <w:r w:rsidRPr="005A7511">
              <w:rPr>
                <w:caps/>
              </w:rPr>
              <w:t>743</w:t>
            </w:r>
          </w:p>
        </w:tc>
        <w:tc>
          <w:tcPr>
            <w:tcW w:w="1662" w:type="dxa"/>
          </w:tcPr>
          <w:p w:rsidR="00A91A54" w:rsidRPr="00510F8B" w:rsidRDefault="00A91A54" w:rsidP="00F33373">
            <w:pPr>
              <w:jc w:val="both"/>
              <w:rPr>
                <w:b/>
                <w:sz w:val="24"/>
                <w:szCs w:val="24"/>
              </w:rPr>
            </w:pPr>
          </w:p>
        </w:tc>
      </w:tr>
      <w:tr w:rsidR="00A91A54" w:rsidRPr="00510F8B" w:rsidTr="005A7511">
        <w:trPr>
          <w:trHeight w:val="365"/>
        </w:trPr>
        <w:tc>
          <w:tcPr>
            <w:tcW w:w="2518" w:type="dxa"/>
            <w:vAlign w:val="center"/>
          </w:tcPr>
          <w:p w:rsidR="00A91A54" w:rsidRPr="006B5F94" w:rsidRDefault="006B5F94" w:rsidP="00C75BC0">
            <w:pPr>
              <w:rPr>
                <w:b/>
              </w:rPr>
            </w:pPr>
            <w:r w:rsidRPr="006B5F94">
              <w:rPr>
                <w:b/>
              </w:rPr>
              <w:t xml:space="preserve">Branislav </w:t>
            </w:r>
            <w:proofErr w:type="spellStart"/>
            <w:r w:rsidRPr="006B5F94">
              <w:rPr>
                <w:b/>
              </w:rPr>
              <w:t>Ujčík</w:t>
            </w:r>
            <w:proofErr w:type="spellEnd"/>
          </w:p>
        </w:tc>
        <w:tc>
          <w:tcPr>
            <w:tcW w:w="1843" w:type="dxa"/>
            <w:vAlign w:val="center"/>
          </w:tcPr>
          <w:p w:rsidR="00A91A54" w:rsidRPr="006B5F94" w:rsidRDefault="006B5F94" w:rsidP="00C75BC0">
            <w:r w:rsidRPr="006B5F94">
              <w:t>Cesta Osloboditeľov 183/85, Valaská</w:t>
            </w:r>
          </w:p>
        </w:tc>
        <w:tc>
          <w:tcPr>
            <w:tcW w:w="2126" w:type="dxa"/>
          </w:tcPr>
          <w:p w:rsidR="00A91A54" w:rsidRPr="005A7511" w:rsidRDefault="00A91A54" w:rsidP="00F33373">
            <w:pPr>
              <w:jc w:val="both"/>
              <w:rPr>
                <w:sz w:val="24"/>
                <w:szCs w:val="24"/>
              </w:rPr>
            </w:pPr>
          </w:p>
        </w:tc>
        <w:tc>
          <w:tcPr>
            <w:tcW w:w="1559" w:type="dxa"/>
            <w:vAlign w:val="center"/>
          </w:tcPr>
          <w:p w:rsidR="00A91A54" w:rsidRPr="006B5F94" w:rsidRDefault="006B5F94" w:rsidP="005A7511">
            <w:pPr>
              <w:rPr>
                <w:caps/>
              </w:rPr>
            </w:pPr>
            <w:r w:rsidRPr="006B5F94">
              <w:t>0944 441 699</w:t>
            </w:r>
          </w:p>
        </w:tc>
        <w:tc>
          <w:tcPr>
            <w:tcW w:w="1662" w:type="dxa"/>
          </w:tcPr>
          <w:p w:rsidR="00A91A54" w:rsidRPr="00510F8B" w:rsidRDefault="00A91A54" w:rsidP="00F33373">
            <w:pPr>
              <w:jc w:val="both"/>
              <w:rPr>
                <w:b/>
                <w:sz w:val="24"/>
                <w:szCs w:val="24"/>
              </w:rPr>
            </w:pPr>
          </w:p>
        </w:tc>
      </w:tr>
    </w:tbl>
    <w:p w:rsidR="006B0437" w:rsidRPr="00510F8B" w:rsidRDefault="006B0437" w:rsidP="00DA5159">
      <w:pPr>
        <w:autoSpaceDE w:val="0"/>
        <w:autoSpaceDN w:val="0"/>
        <w:adjustRightInd w:val="0"/>
        <w:jc w:val="both"/>
        <w:rPr>
          <w:b/>
          <w:sz w:val="24"/>
          <w:szCs w:val="24"/>
        </w:rPr>
      </w:pPr>
      <w:r w:rsidRPr="00510F8B">
        <w:rPr>
          <w:b/>
          <w:sz w:val="24"/>
          <w:szCs w:val="24"/>
        </w:rPr>
        <w:t xml:space="preserve">    </w:t>
      </w:r>
    </w:p>
    <w:p w:rsidR="004E2624" w:rsidRPr="00510F8B" w:rsidRDefault="004E2624" w:rsidP="00482197">
      <w:pPr>
        <w:numPr>
          <w:ilvl w:val="0"/>
          <w:numId w:val="23"/>
        </w:numPr>
        <w:tabs>
          <w:tab w:val="clear" w:pos="0"/>
          <w:tab w:val="num" w:pos="500"/>
        </w:tabs>
        <w:autoSpaceDE w:val="0"/>
        <w:autoSpaceDN w:val="0"/>
        <w:adjustRightInd w:val="0"/>
        <w:spacing w:before="120" w:after="240"/>
        <w:ind w:left="499" w:hanging="499"/>
        <w:jc w:val="both"/>
        <w:rPr>
          <w:b/>
          <w:sz w:val="24"/>
          <w:szCs w:val="24"/>
        </w:rPr>
      </w:pPr>
      <w:r w:rsidRPr="00510F8B">
        <w:rPr>
          <w:b/>
          <w:sz w:val="24"/>
          <w:szCs w:val="24"/>
        </w:rPr>
        <w:t xml:space="preserve">Zabezpečenie pomoci záchranných zložiek integrovaného záchranného systému </w:t>
      </w:r>
    </w:p>
    <w:p w:rsidR="00175D45" w:rsidRPr="00510F8B" w:rsidRDefault="004E2624" w:rsidP="00067463">
      <w:pPr>
        <w:ind w:firstLine="500"/>
        <w:jc w:val="both"/>
        <w:rPr>
          <w:sz w:val="24"/>
          <w:szCs w:val="24"/>
        </w:rPr>
      </w:pPr>
      <w:r w:rsidRPr="00510F8B">
        <w:rPr>
          <w:sz w:val="24"/>
          <w:szCs w:val="24"/>
        </w:rPr>
        <w:t>Pri obzvlášť komplikovanej situácii, keď miestne sily a prostriedky nepostačujú na zvládnutie vzniknutej povodňovej situácie, je možné prostredníctvom O</w:t>
      </w:r>
      <w:r w:rsidR="00DC27BB">
        <w:rPr>
          <w:sz w:val="24"/>
          <w:szCs w:val="24"/>
        </w:rPr>
        <w:t>kresn</w:t>
      </w:r>
      <w:r w:rsidRPr="00510F8B">
        <w:rPr>
          <w:sz w:val="24"/>
          <w:szCs w:val="24"/>
        </w:rPr>
        <w:t xml:space="preserve">ej povodňovej komisie </w:t>
      </w:r>
      <w:r w:rsidR="00DA02E9" w:rsidRPr="00510F8B">
        <w:rPr>
          <w:sz w:val="24"/>
          <w:szCs w:val="24"/>
        </w:rPr>
        <w:t>BREZNO</w:t>
      </w:r>
      <w:r w:rsidRPr="00510F8B">
        <w:rPr>
          <w:sz w:val="24"/>
          <w:szCs w:val="24"/>
        </w:rPr>
        <w:t xml:space="preserve"> alebo prostredníctvom Koordinačného strediska IZS v</w:t>
      </w:r>
      <w:r w:rsidR="00DA02E9" w:rsidRPr="00510F8B">
        <w:rPr>
          <w:sz w:val="24"/>
          <w:szCs w:val="24"/>
        </w:rPr>
        <w:t> Banskej Bystrici</w:t>
      </w:r>
      <w:r w:rsidRPr="00510F8B">
        <w:rPr>
          <w:sz w:val="24"/>
          <w:szCs w:val="24"/>
        </w:rPr>
        <w:t xml:space="preserve"> požad</w:t>
      </w:r>
      <w:r w:rsidR="00332430" w:rsidRPr="00510F8B">
        <w:rPr>
          <w:sz w:val="24"/>
          <w:szCs w:val="24"/>
        </w:rPr>
        <w:t>ovať poskytnutie pomoci záchranných zložiek integrovaného záchranného systému</w:t>
      </w:r>
      <w:r w:rsidR="007F52B2" w:rsidRPr="00510F8B">
        <w:rPr>
          <w:sz w:val="24"/>
          <w:szCs w:val="24"/>
        </w:rPr>
        <w:t>.</w:t>
      </w:r>
    </w:p>
    <w:p w:rsidR="00DA02E9" w:rsidRPr="00510F8B" w:rsidRDefault="00DA02E9" w:rsidP="00332430">
      <w:pPr>
        <w:ind w:firstLine="500"/>
        <w:jc w:val="both"/>
        <w:rPr>
          <w:sz w:val="24"/>
          <w:szCs w:val="24"/>
        </w:rPr>
      </w:pPr>
    </w:p>
    <w:p w:rsidR="00942016" w:rsidRDefault="00942016" w:rsidP="008F2AA0">
      <w:pPr>
        <w:pStyle w:val="Zkladntext"/>
        <w:tabs>
          <w:tab w:val="clear" w:pos="1134"/>
          <w:tab w:val="left" w:pos="500"/>
        </w:tabs>
        <w:rPr>
          <w:color w:val="auto"/>
        </w:rPr>
      </w:pPr>
    </w:p>
    <w:p w:rsidR="00886C5A" w:rsidRDefault="008F2AA0" w:rsidP="00886C5A">
      <w:pPr>
        <w:pStyle w:val="Zkladntext"/>
        <w:tabs>
          <w:tab w:val="clear" w:pos="1134"/>
          <w:tab w:val="left" w:pos="500"/>
        </w:tabs>
        <w:jc w:val="center"/>
        <w:rPr>
          <w:color w:val="auto"/>
          <w:sz w:val="32"/>
          <w:szCs w:val="32"/>
          <w:u w:val="single"/>
        </w:rPr>
      </w:pPr>
      <w:r w:rsidRPr="00886C5A">
        <w:rPr>
          <w:color w:val="auto"/>
          <w:sz w:val="32"/>
          <w:szCs w:val="32"/>
        </w:rPr>
        <w:t>VI.</w:t>
      </w:r>
      <w:r w:rsidR="00554D5A" w:rsidRPr="00886C5A">
        <w:rPr>
          <w:color w:val="auto"/>
          <w:sz w:val="32"/>
          <w:szCs w:val="32"/>
        </w:rPr>
        <w:t xml:space="preserve"> </w:t>
      </w:r>
      <w:r w:rsidR="007F52B2" w:rsidRPr="00886C5A">
        <w:rPr>
          <w:color w:val="auto"/>
          <w:sz w:val="32"/>
          <w:szCs w:val="32"/>
          <w:u w:val="single"/>
        </w:rPr>
        <w:t>Zoznam povodňových plánov záchranných prác právnických</w:t>
      </w:r>
    </w:p>
    <w:p w:rsidR="007F52B2" w:rsidRPr="00886C5A" w:rsidRDefault="007F52B2" w:rsidP="00886C5A">
      <w:pPr>
        <w:pStyle w:val="Zkladntext"/>
        <w:tabs>
          <w:tab w:val="clear" w:pos="1134"/>
          <w:tab w:val="left" w:pos="500"/>
        </w:tabs>
        <w:jc w:val="center"/>
        <w:rPr>
          <w:color w:val="auto"/>
          <w:sz w:val="32"/>
          <w:szCs w:val="32"/>
          <w:u w:val="single"/>
        </w:rPr>
      </w:pPr>
      <w:r w:rsidRPr="00886C5A">
        <w:rPr>
          <w:color w:val="auto"/>
          <w:sz w:val="32"/>
          <w:szCs w:val="32"/>
          <w:u w:val="single"/>
        </w:rPr>
        <w:t>osôb</w:t>
      </w:r>
      <w:r w:rsidR="00886C5A">
        <w:rPr>
          <w:color w:val="auto"/>
          <w:sz w:val="32"/>
          <w:szCs w:val="32"/>
          <w:u w:val="single"/>
        </w:rPr>
        <w:t xml:space="preserve"> </w:t>
      </w:r>
      <w:r w:rsidRPr="00886C5A">
        <w:rPr>
          <w:color w:val="auto"/>
          <w:sz w:val="32"/>
          <w:szCs w:val="32"/>
          <w:u w:val="single"/>
        </w:rPr>
        <w:t>a fyzických osôb - podnikateľov na území obce</w:t>
      </w:r>
    </w:p>
    <w:p w:rsidR="007F52B2" w:rsidRPr="00510F8B" w:rsidRDefault="007F52B2" w:rsidP="007F52B2">
      <w:pPr>
        <w:ind w:firstLine="500"/>
        <w:jc w:val="both"/>
        <w:rPr>
          <w:sz w:val="24"/>
          <w:szCs w:val="24"/>
        </w:rPr>
      </w:pPr>
    </w:p>
    <w:p w:rsidR="007F52B2" w:rsidRPr="00510F8B" w:rsidRDefault="007F52B2" w:rsidP="007F52B2">
      <w:pPr>
        <w:ind w:firstLine="500"/>
        <w:jc w:val="both"/>
        <w:rPr>
          <w:sz w:val="24"/>
          <w:szCs w:val="24"/>
        </w:rPr>
      </w:pPr>
      <w:r w:rsidRPr="00510F8B">
        <w:rPr>
          <w:sz w:val="24"/>
          <w:szCs w:val="24"/>
        </w:rPr>
        <w:t xml:space="preserve">Obec </w:t>
      </w:r>
      <w:r w:rsidR="00C80D7F" w:rsidRPr="00510F8B">
        <w:rPr>
          <w:sz w:val="24"/>
          <w:szCs w:val="24"/>
        </w:rPr>
        <w:t xml:space="preserve">ukladá „Všeobecne záväzným nariadením obce“ povinnosť vypracovať a aktualizovať „Povodňový plán záchranných prác“ </w:t>
      </w:r>
      <w:r w:rsidRPr="00510F8B">
        <w:rPr>
          <w:sz w:val="24"/>
          <w:szCs w:val="24"/>
        </w:rPr>
        <w:t>právnick</w:t>
      </w:r>
      <w:r w:rsidR="00C80D7F" w:rsidRPr="00510F8B">
        <w:rPr>
          <w:sz w:val="24"/>
          <w:szCs w:val="24"/>
        </w:rPr>
        <w:t xml:space="preserve">ej osobe </w:t>
      </w:r>
      <w:r w:rsidRPr="00510F8B">
        <w:rPr>
          <w:sz w:val="24"/>
          <w:szCs w:val="24"/>
        </w:rPr>
        <w:t>a fyzick</w:t>
      </w:r>
      <w:r w:rsidR="00C80D7F" w:rsidRPr="00510F8B">
        <w:rPr>
          <w:sz w:val="24"/>
          <w:szCs w:val="24"/>
        </w:rPr>
        <w:t>ej</w:t>
      </w:r>
      <w:r w:rsidRPr="00510F8B">
        <w:rPr>
          <w:sz w:val="24"/>
          <w:szCs w:val="24"/>
        </w:rPr>
        <w:t xml:space="preserve"> osob</w:t>
      </w:r>
      <w:r w:rsidR="00C80D7F" w:rsidRPr="00510F8B">
        <w:rPr>
          <w:sz w:val="24"/>
          <w:szCs w:val="24"/>
        </w:rPr>
        <w:t>e – podnikateľovi</w:t>
      </w:r>
      <w:r w:rsidR="00351B5E" w:rsidRPr="00510F8B">
        <w:rPr>
          <w:sz w:val="24"/>
          <w:szCs w:val="24"/>
        </w:rPr>
        <w:t>, ktorej objekt môže byť postihnutý povodňou alebo sa nachádza v pásme ohrozenia vodného toku.</w:t>
      </w:r>
      <w:r w:rsidRPr="00510F8B">
        <w:rPr>
          <w:sz w:val="24"/>
          <w:szCs w:val="24"/>
        </w:rPr>
        <w:t xml:space="preserve"> </w:t>
      </w:r>
    </w:p>
    <w:p w:rsidR="00332430" w:rsidRPr="00510F8B" w:rsidRDefault="00332430">
      <w:pPr>
        <w:pStyle w:val="Podtitul"/>
      </w:pPr>
    </w:p>
    <w:p w:rsidR="00351B5E" w:rsidRPr="00510F8B" w:rsidRDefault="00351B5E" w:rsidP="000D7D65">
      <w:pPr>
        <w:numPr>
          <w:ilvl w:val="0"/>
          <w:numId w:val="32"/>
        </w:numPr>
        <w:tabs>
          <w:tab w:val="clear" w:pos="0"/>
          <w:tab w:val="num" w:pos="500"/>
        </w:tabs>
        <w:autoSpaceDE w:val="0"/>
        <w:autoSpaceDN w:val="0"/>
        <w:adjustRightInd w:val="0"/>
        <w:spacing w:after="120"/>
        <w:ind w:left="500" w:hanging="500"/>
        <w:jc w:val="both"/>
        <w:rPr>
          <w:b/>
          <w:sz w:val="24"/>
          <w:szCs w:val="24"/>
        </w:rPr>
      </w:pPr>
      <w:r w:rsidRPr="00510F8B">
        <w:rPr>
          <w:b/>
          <w:sz w:val="24"/>
          <w:szCs w:val="24"/>
        </w:rPr>
        <w:t xml:space="preserve">Zoznam povodňových plánov záchranných prác právnických osôb </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0"/>
        <w:gridCol w:w="2400"/>
        <w:gridCol w:w="2700"/>
        <w:gridCol w:w="1700"/>
      </w:tblGrid>
      <w:tr w:rsidR="00351B5E" w:rsidRPr="00510F8B">
        <w:tc>
          <w:tcPr>
            <w:tcW w:w="2870" w:type="dxa"/>
            <w:shd w:val="clear" w:color="auto" w:fill="E6E6E6"/>
            <w:vAlign w:val="center"/>
          </w:tcPr>
          <w:p w:rsidR="00351B5E" w:rsidRPr="003E2855" w:rsidRDefault="00351B5E" w:rsidP="00F33373">
            <w:pPr>
              <w:pStyle w:val="Zkladntext3"/>
              <w:jc w:val="center"/>
              <w:rPr>
                <w:b/>
                <w:sz w:val="22"/>
                <w:szCs w:val="22"/>
              </w:rPr>
            </w:pPr>
            <w:r w:rsidRPr="003E2855">
              <w:rPr>
                <w:b/>
                <w:sz w:val="22"/>
                <w:szCs w:val="22"/>
              </w:rPr>
              <w:t>Názov                       právnickej osoby</w:t>
            </w:r>
          </w:p>
        </w:tc>
        <w:tc>
          <w:tcPr>
            <w:tcW w:w="2400" w:type="dxa"/>
            <w:shd w:val="clear" w:color="auto" w:fill="E6E6E6"/>
            <w:vAlign w:val="center"/>
          </w:tcPr>
          <w:p w:rsidR="00351B5E" w:rsidRPr="003E2855" w:rsidRDefault="00351B5E" w:rsidP="00F33373">
            <w:pPr>
              <w:pStyle w:val="Zkladntext3"/>
              <w:jc w:val="center"/>
              <w:rPr>
                <w:b/>
                <w:sz w:val="22"/>
                <w:szCs w:val="22"/>
              </w:rPr>
            </w:pPr>
            <w:r w:rsidRPr="003E2855">
              <w:rPr>
                <w:b/>
                <w:sz w:val="22"/>
                <w:szCs w:val="22"/>
              </w:rPr>
              <w:t>Adresa</w:t>
            </w:r>
          </w:p>
        </w:tc>
        <w:tc>
          <w:tcPr>
            <w:tcW w:w="2700" w:type="dxa"/>
            <w:shd w:val="clear" w:color="auto" w:fill="E6E6E6"/>
            <w:vAlign w:val="center"/>
          </w:tcPr>
          <w:p w:rsidR="00351B5E" w:rsidRPr="003E2855" w:rsidRDefault="00351B5E" w:rsidP="00F33373">
            <w:pPr>
              <w:pStyle w:val="Zkladntext3"/>
              <w:jc w:val="center"/>
              <w:rPr>
                <w:b/>
                <w:sz w:val="22"/>
                <w:szCs w:val="22"/>
              </w:rPr>
            </w:pPr>
            <w:r w:rsidRPr="003E2855">
              <w:rPr>
                <w:b/>
                <w:sz w:val="22"/>
                <w:szCs w:val="22"/>
              </w:rPr>
              <w:t>Spojenie                  (telefón, fax, e-mail)</w:t>
            </w:r>
          </w:p>
        </w:tc>
        <w:tc>
          <w:tcPr>
            <w:tcW w:w="1700" w:type="dxa"/>
            <w:shd w:val="clear" w:color="auto" w:fill="E6E6E6"/>
            <w:vAlign w:val="center"/>
          </w:tcPr>
          <w:p w:rsidR="00351B5E" w:rsidRPr="003E2855" w:rsidRDefault="00351B5E" w:rsidP="00F33373">
            <w:pPr>
              <w:pStyle w:val="Zkladntext3"/>
              <w:jc w:val="center"/>
              <w:rPr>
                <w:b/>
                <w:sz w:val="22"/>
                <w:szCs w:val="22"/>
              </w:rPr>
            </w:pPr>
            <w:r w:rsidRPr="003E2855">
              <w:rPr>
                <w:b/>
                <w:sz w:val="22"/>
                <w:szCs w:val="22"/>
              </w:rPr>
              <w:t>Poznámka</w:t>
            </w:r>
          </w:p>
        </w:tc>
      </w:tr>
      <w:tr w:rsidR="00351B5E" w:rsidRPr="00510F8B">
        <w:tc>
          <w:tcPr>
            <w:tcW w:w="2870" w:type="dxa"/>
          </w:tcPr>
          <w:p w:rsidR="00351B5E" w:rsidRPr="00FA2623" w:rsidRDefault="00E015E1" w:rsidP="00F33373">
            <w:pPr>
              <w:pStyle w:val="Zkladntext3"/>
              <w:rPr>
                <w:sz w:val="20"/>
                <w:szCs w:val="20"/>
              </w:rPr>
            </w:pPr>
            <w:r w:rsidRPr="00FA2623">
              <w:rPr>
                <w:sz w:val="20"/>
                <w:szCs w:val="20"/>
              </w:rPr>
              <w:t>Nie sú</w:t>
            </w:r>
          </w:p>
        </w:tc>
        <w:tc>
          <w:tcPr>
            <w:tcW w:w="2400" w:type="dxa"/>
          </w:tcPr>
          <w:p w:rsidR="00351B5E" w:rsidRPr="003E2855" w:rsidRDefault="00351B5E" w:rsidP="00F33373">
            <w:pPr>
              <w:pStyle w:val="Zkladntext3"/>
              <w:rPr>
                <w:sz w:val="24"/>
                <w:szCs w:val="24"/>
              </w:rPr>
            </w:pPr>
          </w:p>
        </w:tc>
        <w:tc>
          <w:tcPr>
            <w:tcW w:w="2700" w:type="dxa"/>
          </w:tcPr>
          <w:p w:rsidR="00351B5E" w:rsidRPr="003E2855" w:rsidRDefault="00351B5E" w:rsidP="00F33373">
            <w:pPr>
              <w:pStyle w:val="Zkladntext3"/>
              <w:rPr>
                <w:sz w:val="24"/>
                <w:szCs w:val="24"/>
              </w:rPr>
            </w:pPr>
          </w:p>
        </w:tc>
        <w:tc>
          <w:tcPr>
            <w:tcW w:w="1700" w:type="dxa"/>
          </w:tcPr>
          <w:p w:rsidR="00351B5E" w:rsidRPr="003E2855" w:rsidRDefault="00351B5E" w:rsidP="00F33373">
            <w:pPr>
              <w:pStyle w:val="Zkladntext3"/>
              <w:rPr>
                <w:sz w:val="24"/>
                <w:szCs w:val="24"/>
              </w:rPr>
            </w:pPr>
          </w:p>
        </w:tc>
      </w:tr>
    </w:tbl>
    <w:p w:rsidR="006B0437" w:rsidRPr="00510F8B" w:rsidRDefault="006B0437">
      <w:pPr>
        <w:autoSpaceDE w:val="0"/>
        <w:autoSpaceDN w:val="0"/>
        <w:adjustRightInd w:val="0"/>
        <w:ind w:left="60"/>
        <w:rPr>
          <w:b/>
          <w:bCs/>
        </w:rPr>
      </w:pPr>
    </w:p>
    <w:p w:rsidR="00351B5E" w:rsidRPr="00510F8B" w:rsidRDefault="00351B5E" w:rsidP="000D7D65">
      <w:pPr>
        <w:numPr>
          <w:ilvl w:val="0"/>
          <w:numId w:val="32"/>
        </w:numPr>
        <w:tabs>
          <w:tab w:val="clear" w:pos="0"/>
          <w:tab w:val="num" w:pos="500"/>
        </w:tabs>
        <w:autoSpaceDE w:val="0"/>
        <w:autoSpaceDN w:val="0"/>
        <w:adjustRightInd w:val="0"/>
        <w:spacing w:after="120"/>
        <w:ind w:left="500" w:hanging="500"/>
        <w:jc w:val="both"/>
        <w:rPr>
          <w:b/>
          <w:sz w:val="24"/>
          <w:szCs w:val="24"/>
        </w:rPr>
      </w:pPr>
      <w:r w:rsidRPr="00510F8B">
        <w:rPr>
          <w:b/>
          <w:sz w:val="24"/>
          <w:szCs w:val="24"/>
        </w:rPr>
        <w:t>Zoznam povodňových plánov záchranných prác fyzických osôb – podnikateľov</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0"/>
        <w:gridCol w:w="2400"/>
        <w:gridCol w:w="2700"/>
        <w:gridCol w:w="1700"/>
      </w:tblGrid>
      <w:tr w:rsidR="00351B5E" w:rsidRPr="00510F8B">
        <w:tc>
          <w:tcPr>
            <w:tcW w:w="2870" w:type="dxa"/>
            <w:shd w:val="clear" w:color="auto" w:fill="E6E6E6"/>
            <w:vAlign w:val="center"/>
          </w:tcPr>
          <w:p w:rsidR="00351B5E" w:rsidRPr="003E2855" w:rsidRDefault="00351B5E" w:rsidP="00F33373">
            <w:pPr>
              <w:pStyle w:val="Zkladntext3"/>
              <w:jc w:val="center"/>
              <w:rPr>
                <w:b/>
                <w:sz w:val="22"/>
                <w:szCs w:val="22"/>
              </w:rPr>
            </w:pPr>
            <w:r w:rsidRPr="003E2855">
              <w:rPr>
                <w:b/>
                <w:sz w:val="22"/>
                <w:szCs w:val="22"/>
              </w:rPr>
              <w:t>Názov                          fyzickej osoby - podnikateľa</w:t>
            </w:r>
          </w:p>
        </w:tc>
        <w:tc>
          <w:tcPr>
            <w:tcW w:w="2400" w:type="dxa"/>
            <w:shd w:val="clear" w:color="auto" w:fill="E6E6E6"/>
            <w:vAlign w:val="center"/>
          </w:tcPr>
          <w:p w:rsidR="00351B5E" w:rsidRPr="003E2855" w:rsidRDefault="00351B5E" w:rsidP="00F33373">
            <w:pPr>
              <w:pStyle w:val="Zkladntext3"/>
              <w:jc w:val="center"/>
              <w:rPr>
                <w:b/>
                <w:sz w:val="22"/>
                <w:szCs w:val="22"/>
              </w:rPr>
            </w:pPr>
            <w:r w:rsidRPr="003E2855">
              <w:rPr>
                <w:b/>
                <w:sz w:val="22"/>
                <w:szCs w:val="22"/>
              </w:rPr>
              <w:t>Adresa</w:t>
            </w:r>
          </w:p>
        </w:tc>
        <w:tc>
          <w:tcPr>
            <w:tcW w:w="2700" w:type="dxa"/>
            <w:shd w:val="clear" w:color="auto" w:fill="E6E6E6"/>
            <w:vAlign w:val="center"/>
          </w:tcPr>
          <w:p w:rsidR="00351B5E" w:rsidRPr="003E2855" w:rsidRDefault="00351B5E" w:rsidP="00F33373">
            <w:pPr>
              <w:pStyle w:val="Zkladntext3"/>
              <w:jc w:val="center"/>
              <w:rPr>
                <w:b/>
                <w:sz w:val="22"/>
                <w:szCs w:val="22"/>
              </w:rPr>
            </w:pPr>
            <w:r w:rsidRPr="003E2855">
              <w:rPr>
                <w:b/>
                <w:sz w:val="22"/>
                <w:szCs w:val="22"/>
              </w:rPr>
              <w:t>Spojenie                  (telefón, fax, e-mail)</w:t>
            </w:r>
          </w:p>
        </w:tc>
        <w:tc>
          <w:tcPr>
            <w:tcW w:w="1700" w:type="dxa"/>
            <w:shd w:val="clear" w:color="auto" w:fill="E6E6E6"/>
            <w:vAlign w:val="center"/>
          </w:tcPr>
          <w:p w:rsidR="00351B5E" w:rsidRPr="003E2855" w:rsidRDefault="00351B5E" w:rsidP="00F33373">
            <w:pPr>
              <w:pStyle w:val="Zkladntext3"/>
              <w:jc w:val="center"/>
              <w:rPr>
                <w:b/>
                <w:sz w:val="22"/>
                <w:szCs w:val="22"/>
              </w:rPr>
            </w:pPr>
            <w:r w:rsidRPr="003E2855">
              <w:rPr>
                <w:b/>
                <w:sz w:val="22"/>
                <w:szCs w:val="22"/>
              </w:rPr>
              <w:t>Poznámka</w:t>
            </w:r>
          </w:p>
        </w:tc>
      </w:tr>
      <w:tr w:rsidR="00351B5E" w:rsidRPr="00510F8B">
        <w:tc>
          <w:tcPr>
            <w:tcW w:w="2870" w:type="dxa"/>
          </w:tcPr>
          <w:p w:rsidR="00351B5E" w:rsidRPr="00FA2623" w:rsidRDefault="00E015E1" w:rsidP="00F33373">
            <w:pPr>
              <w:pStyle w:val="Zkladntext3"/>
              <w:rPr>
                <w:sz w:val="20"/>
                <w:szCs w:val="20"/>
              </w:rPr>
            </w:pPr>
            <w:r w:rsidRPr="00FA2623">
              <w:rPr>
                <w:sz w:val="20"/>
                <w:szCs w:val="20"/>
              </w:rPr>
              <w:t>Nie je</w:t>
            </w:r>
          </w:p>
        </w:tc>
        <w:tc>
          <w:tcPr>
            <w:tcW w:w="2400" w:type="dxa"/>
          </w:tcPr>
          <w:p w:rsidR="00351B5E" w:rsidRPr="003E2855" w:rsidRDefault="00351B5E" w:rsidP="00F33373">
            <w:pPr>
              <w:pStyle w:val="Zkladntext3"/>
              <w:rPr>
                <w:sz w:val="24"/>
                <w:szCs w:val="24"/>
              </w:rPr>
            </w:pPr>
          </w:p>
        </w:tc>
        <w:tc>
          <w:tcPr>
            <w:tcW w:w="2700" w:type="dxa"/>
          </w:tcPr>
          <w:p w:rsidR="00351B5E" w:rsidRPr="003E2855" w:rsidRDefault="00351B5E" w:rsidP="00F33373">
            <w:pPr>
              <w:pStyle w:val="Zkladntext3"/>
              <w:rPr>
                <w:sz w:val="24"/>
                <w:szCs w:val="24"/>
              </w:rPr>
            </w:pPr>
          </w:p>
        </w:tc>
        <w:tc>
          <w:tcPr>
            <w:tcW w:w="1700" w:type="dxa"/>
          </w:tcPr>
          <w:p w:rsidR="00351B5E" w:rsidRPr="003E2855" w:rsidRDefault="00351B5E" w:rsidP="00F33373">
            <w:pPr>
              <w:pStyle w:val="Zkladntext3"/>
              <w:rPr>
                <w:sz w:val="24"/>
                <w:szCs w:val="24"/>
              </w:rPr>
            </w:pPr>
          </w:p>
        </w:tc>
      </w:tr>
    </w:tbl>
    <w:p w:rsidR="00175D45" w:rsidRPr="00510F8B" w:rsidRDefault="00175D45" w:rsidP="00FA2623">
      <w:pPr>
        <w:autoSpaceDE w:val="0"/>
        <w:autoSpaceDN w:val="0"/>
        <w:adjustRightInd w:val="0"/>
        <w:rPr>
          <w:b/>
          <w:bCs/>
        </w:rPr>
      </w:pPr>
    </w:p>
    <w:p w:rsidR="006B0437" w:rsidRPr="00886C5A" w:rsidRDefault="00886C5A" w:rsidP="00886C5A">
      <w:pPr>
        <w:pStyle w:val="Zkladntext"/>
        <w:tabs>
          <w:tab w:val="clear" w:pos="1134"/>
          <w:tab w:val="left" w:pos="500"/>
        </w:tabs>
        <w:jc w:val="center"/>
        <w:rPr>
          <w:color w:val="auto"/>
          <w:sz w:val="32"/>
          <w:szCs w:val="32"/>
          <w:u w:val="single"/>
        </w:rPr>
      </w:pPr>
      <w:r w:rsidRPr="00886C5A">
        <w:rPr>
          <w:color w:val="auto"/>
          <w:sz w:val="32"/>
          <w:szCs w:val="32"/>
        </w:rPr>
        <w:t>VII.</w:t>
      </w:r>
      <w:r w:rsidR="00250045" w:rsidRPr="00886C5A">
        <w:rPr>
          <w:color w:val="auto"/>
          <w:sz w:val="32"/>
          <w:szCs w:val="32"/>
        </w:rPr>
        <w:t xml:space="preserve"> </w:t>
      </w:r>
      <w:r w:rsidR="006B0437" w:rsidRPr="00886C5A">
        <w:rPr>
          <w:bCs/>
          <w:color w:val="auto"/>
          <w:sz w:val="32"/>
          <w:szCs w:val="32"/>
          <w:u w:val="single"/>
        </w:rPr>
        <w:t>Pomocná dokumentácia</w:t>
      </w:r>
      <w:r w:rsidR="00654FC8" w:rsidRPr="00886C5A">
        <w:rPr>
          <w:bCs/>
          <w:color w:val="auto"/>
          <w:sz w:val="32"/>
          <w:szCs w:val="32"/>
          <w:u w:val="single"/>
        </w:rPr>
        <w:t xml:space="preserve"> </w:t>
      </w:r>
      <w:r w:rsidR="001B0317" w:rsidRPr="00886C5A">
        <w:rPr>
          <w:bCs/>
          <w:color w:val="auto"/>
          <w:sz w:val="32"/>
          <w:szCs w:val="32"/>
          <w:u w:val="single"/>
        </w:rPr>
        <w:t xml:space="preserve"> </w:t>
      </w:r>
      <w:r w:rsidR="00654FC8" w:rsidRPr="00886C5A">
        <w:rPr>
          <w:bCs/>
          <w:color w:val="auto"/>
          <w:sz w:val="32"/>
          <w:szCs w:val="32"/>
          <w:u w:val="single"/>
        </w:rPr>
        <w:t xml:space="preserve">a </w:t>
      </w:r>
      <w:r w:rsidR="001B0317" w:rsidRPr="00886C5A">
        <w:rPr>
          <w:bCs/>
          <w:color w:val="auto"/>
          <w:sz w:val="32"/>
          <w:szCs w:val="32"/>
          <w:u w:val="single"/>
        </w:rPr>
        <w:t xml:space="preserve"> </w:t>
      </w:r>
      <w:r w:rsidR="00654FC8" w:rsidRPr="00886C5A">
        <w:rPr>
          <w:bCs/>
          <w:color w:val="auto"/>
          <w:sz w:val="32"/>
          <w:szCs w:val="32"/>
          <w:u w:val="single"/>
        </w:rPr>
        <w:t>prílohy</w:t>
      </w:r>
    </w:p>
    <w:p w:rsidR="006B0437" w:rsidRPr="00510F8B" w:rsidRDefault="006B0437">
      <w:pPr>
        <w:autoSpaceDE w:val="0"/>
        <w:autoSpaceDN w:val="0"/>
        <w:adjustRightInd w:val="0"/>
        <w:rPr>
          <w:bCs/>
          <w:sz w:val="24"/>
          <w:szCs w:val="24"/>
        </w:rPr>
      </w:pPr>
    </w:p>
    <w:p w:rsidR="006B0437" w:rsidRPr="00510F8B" w:rsidRDefault="006B0437" w:rsidP="00482197">
      <w:pPr>
        <w:numPr>
          <w:ilvl w:val="0"/>
          <w:numId w:val="25"/>
        </w:numPr>
        <w:tabs>
          <w:tab w:val="clear" w:pos="0"/>
          <w:tab w:val="num" w:pos="600"/>
        </w:tabs>
        <w:autoSpaceDE w:val="0"/>
        <w:autoSpaceDN w:val="0"/>
        <w:adjustRightInd w:val="0"/>
        <w:spacing w:after="120"/>
        <w:ind w:left="601" w:hanging="601"/>
        <w:jc w:val="both"/>
        <w:rPr>
          <w:b/>
          <w:sz w:val="24"/>
          <w:szCs w:val="24"/>
        </w:rPr>
      </w:pPr>
      <w:r w:rsidRPr="00510F8B">
        <w:rPr>
          <w:b/>
          <w:sz w:val="24"/>
          <w:szCs w:val="24"/>
        </w:rPr>
        <w:t>Zoznam zákonov a vyhlášok súvisiacich so zabezpeč</w:t>
      </w:r>
      <w:r w:rsidR="00F36F2A" w:rsidRPr="00510F8B">
        <w:rPr>
          <w:b/>
          <w:sz w:val="24"/>
          <w:szCs w:val="24"/>
        </w:rPr>
        <w:t>ovaním a riadením ochrany pred povodňami</w:t>
      </w:r>
    </w:p>
    <w:p w:rsidR="006B0437" w:rsidRPr="00510F8B" w:rsidRDefault="006B0437" w:rsidP="00482197">
      <w:pPr>
        <w:numPr>
          <w:ilvl w:val="0"/>
          <w:numId w:val="26"/>
        </w:numPr>
        <w:tabs>
          <w:tab w:val="clear" w:pos="720"/>
          <w:tab w:val="num" w:pos="1000"/>
        </w:tabs>
        <w:ind w:left="1000" w:hanging="400"/>
        <w:jc w:val="both"/>
        <w:rPr>
          <w:sz w:val="24"/>
          <w:szCs w:val="24"/>
        </w:rPr>
      </w:pPr>
      <w:r w:rsidRPr="00510F8B">
        <w:rPr>
          <w:sz w:val="24"/>
          <w:szCs w:val="24"/>
        </w:rPr>
        <w:t xml:space="preserve">Zákon NR SR č. 7/2010 Z. z. o ochrane pred povodňami  </w:t>
      </w:r>
    </w:p>
    <w:p w:rsidR="006B0437" w:rsidRPr="00510F8B" w:rsidRDefault="006B0437" w:rsidP="00482197">
      <w:pPr>
        <w:numPr>
          <w:ilvl w:val="0"/>
          <w:numId w:val="26"/>
        </w:numPr>
        <w:tabs>
          <w:tab w:val="clear" w:pos="720"/>
          <w:tab w:val="num" w:pos="1000"/>
        </w:tabs>
        <w:ind w:left="1000" w:hanging="400"/>
        <w:jc w:val="both"/>
        <w:rPr>
          <w:sz w:val="24"/>
          <w:szCs w:val="24"/>
        </w:rPr>
      </w:pPr>
      <w:r w:rsidRPr="00510F8B">
        <w:rPr>
          <w:sz w:val="24"/>
          <w:szCs w:val="24"/>
        </w:rPr>
        <w:t>Vyhláška MŽP SR č. 204/2010 Z. z. ktorou sa ustanovujú podrobnosti o vykonávaní predpovednej povodňovej služby</w:t>
      </w:r>
    </w:p>
    <w:p w:rsidR="00011DBD" w:rsidRPr="00011DBD" w:rsidRDefault="00011DBD" w:rsidP="00482197">
      <w:pPr>
        <w:numPr>
          <w:ilvl w:val="0"/>
          <w:numId w:val="26"/>
        </w:numPr>
        <w:tabs>
          <w:tab w:val="clear" w:pos="720"/>
          <w:tab w:val="num" w:pos="1000"/>
        </w:tabs>
        <w:ind w:left="1000" w:hanging="400"/>
        <w:jc w:val="both"/>
        <w:rPr>
          <w:sz w:val="24"/>
          <w:szCs w:val="24"/>
        </w:rPr>
      </w:pPr>
      <w:r w:rsidRPr="00011DBD">
        <w:rPr>
          <w:bCs/>
          <w:sz w:val="24"/>
          <w:szCs w:val="24"/>
        </w:rPr>
        <w:t xml:space="preserve">Vyhláška </w:t>
      </w:r>
      <w:r>
        <w:rPr>
          <w:bCs/>
          <w:sz w:val="24"/>
          <w:szCs w:val="24"/>
        </w:rPr>
        <w:t xml:space="preserve">č. 159/2014 Z. z. </w:t>
      </w:r>
      <w:r w:rsidRPr="00011DBD">
        <w:rPr>
          <w:bCs/>
          <w:sz w:val="24"/>
          <w:szCs w:val="24"/>
        </w:rPr>
        <w:t>Ministerstva životného prostredia Slovenskej republiky, ktorou sa ustanovujú podrobnosti o vyhodnocovaní výdavkov na povodňové zabezpečovacie práce, povodňové záchranné práce a povodňových škôd</w:t>
      </w:r>
    </w:p>
    <w:p w:rsidR="006B0437" w:rsidRPr="00510F8B" w:rsidRDefault="006B0437" w:rsidP="00482197">
      <w:pPr>
        <w:numPr>
          <w:ilvl w:val="0"/>
          <w:numId w:val="26"/>
        </w:numPr>
        <w:tabs>
          <w:tab w:val="clear" w:pos="720"/>
          <w:tab w:val="num" w:pos="1000"/>
        </w:tabs>
        <w:ind w:left="1000" w:hanging="400"/>
        <w:jc w:val="both"/>
        <w:rPr>
          <w:sz w:val="24"/>
          <w:szCs w:val="24"/>
        </w:rPr>
      </w:pPr>
      <w:r w:rsidRPr="00510F8B">
        <w:rPr>
          <w:sz w:val="24"/>
          <w:szCs w:val="24"/>
        </w:rPr>
        <w:t>Vyhláška MŽP SR č. 252/2010 Z. z. ktorou sa ustanovujú podrobnosti o predkladaní priebežných správ o povodňovej situácii a súhrnných správ o priebehu povodní, ich následkoch a vykonaných opatreniach</w:t>
      </w:r>
    </w:p>
    <w:p w:rsidR="006B0437" w:rsidRPr="00510F8B" w:rsidRDefault="006B0437" w:rsidP="00482197">
      <w:pPr>
        <w:numPr>
          <w:ilvl w:val="0"/>
          <w:numId w:val="26"/>
        </w:numPr>
        <w:tabs>
          <w:tab w:val="clear" w:pos="720"/>
          <w:tab w:val="num" w:pos="1000"/>
        </w:tabs>
        <w:autoSpaceDE w:val="0"/>
        <w:autoSpaceDN w:val="0"/>
        <w:adjustRightInd w:val="0"/>
        <w:ind w:left="1000" w:hanging="400"/>
        <w:jc w:val="both"/>
        <w:rPr>
          <w:sz w:val="24"/>
          <w:szCs w:val="24"/>
        </w:rPr>
      </w:pPr>
      <w:r w:rsidRPr="00510F8B">
        <w:rPr>
          <w:sz w:val="24"/>
          <w:szCs w:val="24"/>
        </w:rPr>
        <w:t>Vyhláška MŽP SR č. 261/2010 Z. z. ktorou sa ustanovujú podrobnosti o obsahu povodňových plánov a postup ich schvaľovania</w:t>
      </w:r>
    </w:p>
    <w:p w:rsidR="00175D45" w:rsidRPr="00510F8B" w:rsidRDefault="00175D45" w:rsidP="00583D8E">
      <w:pPr>
        <w:autoSpaceDE w:val="0"/>
        <w:autoSpaceDN w:val="0"/>
        <w:adjustRightInd w:val="0"/>
        <w:ind w:left="1000"/>
        <w:jc w:val="both"/>
        <w:rPr>
          <w:sz w:val="24"/>
          <w:szCs w:val="24"/>
        </w:rPr>
      </w:pPr>
    </w:p>
    <w:p w:rsidR="00F36F2A" w:rsidRPr="00510F8B" w:rsidRDefault="00F36F2A" w:rsidP="00482197">
      <w:pPr>
        <w:numPr>
          <w:ilvl w:val="0"/>
          <w:numId w:val="25"/>
        </w:numPr>
        <w:tabs>
          <w:tab w:val="clear" w:pos="0"/>
          <w:tab w:val="num" w:pos="600"/>
        </w:tabs>
        <w:autoSpaceDE w:val="0"/>
        <w:autoSpaceDN w:val="0"/>
        <w:adjustRightInd w:val="0"/>
        <w:spacing w:before="120" w:after="120"/>
        <w:ind w:left="601" w:hanging="601"/>
        <w:jc w:val="both"/>
        <w:rPr>
          <w:b/>
          <w:sz w:val="24"/>
          <w:szCs w:val="24"/>
        </w:rPr>
      </w:pPr>
      <w:r w:rsidRPr="00510F8B">
        <w:rPr>
          <w:b/>
          <w:sz w:val="24"/>
          <w:szCs w:val="24"/>
        </w:rPr>
        <w:t>Vzory príkazov a dokumentov potrebné pri riadení a zabezpečovaní ochrany pred povodňami</w:t>
      </w:r>
    </w:p>
    <w:p w:rsidR="00DC4049" w:rsidRPr="00510F8B" w:rsidRDefault="00DC4049" w:rsidP="00482197">
      <w:pPr>
        <w:numPr>
          <w:ilvl w:val="0"/>
          <w:numId w:val="26"/>
        </w:numPr>
        <w:tabs>
          <w:tab w:val="clear" w:pos="720"/>
          <w:tab w:val="num" w:pos="1000"/>
        </w:tabs>
        <w:ind w:left="1000" w:hanging="400"/>
        <w:jc w:val="both"/>
        <w:rPr>
          <w:sz w:val="24"/>
          <w:szCs w:val="24"/>
        </w:rPr>
      </w:pPr>
      <w:r w:rsidRPr="00510F8B">
        <w:rPr>
          <w:sz w:val="24"/>
          <w:szCs w:val="24"/>
        </w:rPr>
        <w:t xml:space="preserve">Príkaz obce na vykonanie povodňových </w:t>
      </w:r>
      <w:r w:rsidR="00C81B54" w:rsidRPr="00510F8B">
        <w:rPr>
          <w:sz w:val="24"/>
          <w:szCs w:val="24"/>
        </w:rPr>
        <w:t xml:space="preserve">zabezpečovacích </w:t>
      </w:r>
      <w:r w:rsidRPr="00510F8B">
        <w:rPr>
          <w:sz w:val="24"/>
          <w:szCs w:val="24"/>
        </w:rPr>
        <w:t>prác</w:t>
      </w:r>
      <w:r w:rsidR="00FF3172" w:rsidRPr="00510F8B">
        <w:rPr>
          <w:sz w:val="24"/>
          <w:szCs w:val="24"/>
        </w:rPr>
        <w:t xml:space="preserve"> </w:t>
      </w:r>
      <w:r w:rsidR="00FF3172" w:rsidRPr="00510F8B">
        <w:rPr>
          <w:b/>
          <w:sz w:val="24"/>
          <w:szCs w:val="24"/>
        </w:rPr>
        <w:t>(Príloha č.1)</w:t>
      </w:r>
    </w:p>
    <w:p w:rsidR="00DC4049" w:rsidRPr="00510F8B" w:rsidRDefault="00DC4049" w:rsidP="00482197">
      <w:pPr>
        <w:numPr>
          <w:ilvl w:val="0"/>
          <w:numId w:val="26"/>
        </w:numPr>
        <w:tabs>
          <w:tab w:val="clear" w:pos="720"/>
          <w:tab w:val="num" w:pos="1000"/>
        </w:tabs>
        <w:ind w:left="1000" w:hanging="400"/>
        <w:jc w:val="both"/>
        <w:rPr>
          <w:sz w:val="24"/>
          <w:szCs w:val="24"/>
        </w:rPr>
      </w:pPr>
      <w:r w:rsidRPr="00510F8B">
        <w:rPr>
          <w:sz w:val="24"/>
          <w:szCs w:val="24"/>
        </w:rPr>
        <w:t xml:space="preserve">Príkaz obce na vykonanie povodňových </w:t>
      </w:r>
      <w:r w:rsidR="00C81B54" w:rsidRPr="00510F8B">
        <w:rPr>
          <w:sz w:val="24"/>
          <w:szCs w:val="24"/>
        </w:rPr>
        <w:t xml:space="preserve">záchranných </w:t>
      </w:r>
      <w:r w:rsidRPr="00510F8B">
        <w:rPr>
          <w:sz w:val="24"/>
          <w:szCs w:val="24"/>
        </w:rPr>
        <w:t>prác</w:t>
      </w:r>
      <w:r w:rsidR="00FF3172" w:rsidRPr="00510F8B">
        <w:rPr>
          <w:sz w:val="24"/>
          <w:szCs w:val="24"/>
        </w:rPr>
        <w:t xml:space="preserve"> </w:t>
      </w:r>
      <w:r w:rsidR="00FF3172" w:rsidRPr="00510F8B">
        <w:rPr>
          <w:b/>
          <w:sz w:val="24"/>
          <w:szCs w:val="24"/>
        </w:rPr>
        <w:t>(Príloha č.2)</w:t>
      </w:r>
    </w:p>
    <w:p w:rsidR="00DC4049" w:rsidRPr="00510F8B" w:rsidRDefault="00294056" w:rsidP="00482197">
      <w:pPr>
        <w:numPr>
          <w:ilvl w:val="0"/>
          <w:numId w:val="26"/>
        </w:numPr>
        <w:tabs>
          <w:tab w:val="clear" w:pos="720"/>
          <w:tab w:val="num" w:pos="1000"/>
        </w:tabs>
        <w:ind w:left="1000" w:hanging="400"/>
        <w:jc w:val="both"/>
        <w:rPr>
          <w:b/>
          <w:sz w:val="24"/>
          <w:szCs w:val="24"/>
        </w:rPr>
      </w:pPr>
      <w:r w:rsidRPr="00510F8B">
        <w:rPr>
          <w:sz w:val="24"/>
          <w:szCs w:val="24"/>
        </w:rPr>
        <w:t>Vyhlásenia a odvolania II. a III. stupňa povodňovej aktivity</w:t>
      </w:r>
      <w:r w:rsidR="00FF3172" w:rsidRPr="00510F8B">
        <w:rPr>
          <w:sz w:val="24"/>
          <w:szCs w:val="24"/>
        </w:rPr>
        <w:t xml:space="preserve"> </w:t>
      </w:r>
      <w:r w:rsidR="00FF3172" w:rsidRPr="00510F8B">
        <w:rPr>
          <w:b/>
          <w:sz w:val="24"/>
          <w:szCs w:val="24"/>
        </w:rPr>
        <w:t>(Príloha č.3)</w:t>
      </w:r>
    </w:p>
    <w:p w:rsidR="00294056" w:rsidRPr="00510F8B" w:rsidRDefault="00294056" w:rsidP="00482197">
      <w:pPr>
        <w:numPr>
          <w:ilvl w:val="0"/>
          <w:numId w:val="26"/>
        </w:numPr>
        <w:tabs>
          <w:tab w:val="clear" w:pos="720"/>
          <w:tab w:val="num" w:pos="1000"/>
        </w:tabs>
        <w:ind w:left="1000" w:hanging="400"/>
        <w:jc w:val="both"/>
        <w:rPr>
          <w:sz w:val="24"/>
          <w:szCs w:val="24"/>
        </w:rPr>
      </w:pPr>
      <w:r w:rsidRPr="00510F8B">
        <w:rPr>
          <w:sz w:val="24"/>
          <w:szCs w:val="24"/>
        </w:rPr>
        <w:t>Priebežná správa o povodňovej situácii v</w:t>
      </w:r>
      <w:r w:rsidR="00FF3172" w:rsidRPr="00510F8B">
        <w:rPr>
          <w:sz w:val="24"/>
          <w:szCs w:val="24"/>
        </w:rPr>
        <w:t> </w:t>
      </w:r>
      <w:r w:rsidRPr="00510F8B">
        <w:rPr>
          <w:sz w:val="24"/>
          <w:szCs w:val="24"/>
        </w:rPr>
        <w:t>obci</w:t>
      </w:r>
      <w:r w:rsidR="00FF3172" w:rsidRPr="00510F8B">
        <w:rPr>
          <w:sz w:val="24"/>
          <w:szCs w:val="24"/>
        </w:rPr>
        <w:t xml:space="preserve"> </w:t>
      </w:r>
      <w:r w:rsidR="00FF3172" w:rsidRPr="00510F8B">
        <w:rPr>
          <w:b/>
          <w:sz w:val="24"/>
          <w:szCs w:val="24"/>
        </w:rPr>
        <w:t>(Príloha č.4)</w:t>
      </w:r>
    </w:p>
    <w:p w:rsidR="00294056" w:rsidRPr="00510F8B" w:rsidRDefault="00294056" w:rsidP="00482197">
      <w:pPr>
        <w:numPr>
          <w:ilvl w:val="0"/>
          <w:numId w:val="26"/>
        </w:numPr>
        <w:tabs>
          <w:tab w:val="clear" w:pos="720"/>
          <w:tab w:val="num" w:pos="1000"/>
        </w:tabs>
        <w:ind w:left="1000" w:hanging="400"/>
        <w:jc w:val="both"/>
        <w:rPr>
          <w:sz w:val="24"/>
          <w:szCs w:val="24"/>
        </w:rPr>
      </w:pPr>
      <w:r w:rsidRPr="00510F8B">
        <w:rPr>
          <w:sz w:val="24"/>
          <w:szCs w:val="24"/>
        </w:rPr>
        <w:t>Súhrnná správa o povodňovej situácii v</w:t>
      </w:r>
      <w:r w:rsidR="00FF3172" w:rsidRPr="00510F8B">
        <w:rPr>
          <w:sz w:val="24"/>
          <w:szCs w:val="24"/>
        </w:rPr>
        <w:t> </w:t>
      </w:r>
      <w:r w:rsidRPr="00510F8B">
        <w:rPr>
          <w:sz w:val="24"/>
          <w:szCs w:val="24"/>
        </w:rPr>
        <w:t>obci</w:t>
      </w:r>
      <w:r w:rsidR="00FF3172" w:rsidRPr="00510F8B">
        <w:rPr>
          <w:sz w:val="24"/>
          <w:szCs w:val="24"/>
        </w:rPr>
        <w:t xml:space="preserve"> </w:t>
      </w:r>
      <w:r w:rsidR="00FF3172" w:rsidRPr="00510F8B">
        <w:rPr>
          <w:b/>
          <w:sz w:val="24"/>
          <w:szCs w:val="24"/>
        </w:rPr>
        <w:t>(Príloha č.5)</w:t>
      </w:r>
    </w:p>
    <w:p w:rsidR="00654FC8" w:rsidRPr="00510F8B" w:rsidRDefault="00654FC8" w:rsidP="00482197">
      <w:pPr>
        <w:numPr>
          <w:ilvl w:val="0"/>
          <w:numId w:val="26"/>
        </w:numPr>
        <w:tabs>
          <w:tab w:val="clear" w:pos="720"/>
          <w:tab w:val="num" w:pos="1000"/>
        </w:tabs>
        <w:ind w:left="1000" w:hanging="400"/>
        <w:jc w:val="both"/>
        <w:rPr>
          <w:sz w:val="24"/>
          <w:szCs w:val="24"/>
        </w:rPr>
      </w:pPr>
      <w:r w:rsidRPr="00510F8B">
        <w:rPr>
          <w:sz w:val="24"/>
          <w:szCs w:val="24"/>
        </w:rPr>
        <w:t>Ostatné vzory sú súčasťou jednotlivých vyhlášok MŽP SR a MV SR.</w:t>
      </w:r>
    </w:p>
    <w:p w:rsidR="00175D45" w:rsidRPr="00510F8B" w:rsidRDefault="00175D45" w:rsidP="00583D8E">
      <w:pPr>
        <w:ind w:left="1000"/>
        <w:jc w:val="both"/>
        <w:rPr>
          <w:sz w:val="24"/>
          <w:szCs w:val="24"/>
        </w:rPr>
      </w:pPr>
    </w:p>
    <w:p w:rsidR="00654FC8" w:rsidRPr="00510F8B" w:rsidRDefault="00654FC8" w:rsidP="00482197">
      <w:pPr>
        <w:numPr>
          <w:ilvl w:val="0"/>
          <w:numId w:val="25"/>
        </w:numPr>
        <w:tabs>
          <w:tab w:val="clear" w:pos="0"/>
          <w:tab w:val="num" w:pos="600"/>
        </w:tabs>
        <w:autoSpaceDE w:val="0"/>
        <w:autoSpaceDN w:val="0"/>
        <w:adjustRightInd w:val="0"/>
        <w:spacing w:before="120" w:after="120"/>
        <w:ind w:left="601" w:hanging="601"/>
        <w:jc w:val="both"/>
        <w:rPr>
          <w:b/>
          <w:sz w:val="24"/>
          <w:szCs w:val="24"/>
        </w:rPr>
      </w:pPr>
      <w:r w:rsidRPr="00510F8B">
        <w:rPr>
          <w:b/>
          <w:sz w:val="24"/>
          <w:szCs w:val="24"/>
        </w:rPr>
        <w:t>Prílohy povodňového plánu záchranných prác obce</w:t>
      </w:r>
    </w:p>
    <w:p w:rsidR="00654FC8" w:rsidRDefault="00654FC8" w:rsidP="00482197">
      <w:pPr>
        <w:numPr>
          <w:ilvl w:val="0"/>
          <w:numId w:val="26"/>
        </w:numPr>
        <w:tabs>
          <w:tab w:val="clear" w:pos="720"/>
          <w:tab w:val="num" w:pos="1000"/>
        </w:tabs>
        <w:ind w:left="1000" w:hanging="400"/>
        <w:jc w:val="both"/>
        <w:rPr>
          <w:sz w:val="24"/>
          <w:szCs w:val="24"/>
        </w:rPr>
      </w:pPr>
      <w:r w:rsidRPr="00510F8B">
        <w:rPr>
          <w:sz w:val="24"/>
          <w:szCs w:val="24"/>
        </w:rPr>
        <w:t>Tabuľky, prehľady, schémy, zoznamy, databázy potrebné na doplnenie plánu</w:t>
      </w:r>
    </w:p>
    <w:p w:rsidR="00884919" w:rsidRPr="00510F8B" w:rsidRDefault="006A3792" w:rsidP="007F1E44">
      <w:pPr>
        <w:rPr>
          <w:sz w:val="24"/>
          <w:szCs w:val="24"/>
        </w:rPr>
      </w:pPr>
      <w:r>
        <w:rPr>
          <w:sz w:val="24"/>
          <w:szCs w:val="24"/>
        </w:rPr>
        <w:br w:type="page"/>
      </w:r>
    </w:p>
    <w:p w:rsidR="00DA02E9" w:rsidRPr="00510F8B" w:rsidRDefault="00F51183" w:rsidP="005A7511">
      <w:pPr>
        <w:jc w:val="right"/>
        <w:rPr>
          <w:sz w:val="24"/>
          <w:szCs w:val="24"/>
        </w:rPr>
      </w:pPr>
      <w:r>
        <w:rPr>
          <w:noProof/>
          <w:sz w:val="24"/>
          <w:szCs w:val="24"/>
        </w:rPr>
        <w:lastRenderedPageBreak/>
        <w:object w:dxaOrig="1440" w:dyaOrig="1440">
          <v:shape id="_x0000_s1027" type="#_x0000_t75" style="position:absolute;left:0;text-align:left;margin-left:27.75pt;margin-top:0;width:53.65pt;height:64.4pt;z-index:-251655680;mso-wrap-edited:f" wrapcoords="-188 0 -188 21431 21600 21431 21600 0 -188 0">
            <v:imagedata r:id="rId8" o:title=""/>
            <w10:wrap type="tight"/>
          </v:shape>
          <o:OLEObject Type="Embed" ProgID="PBrush" ShapeID="_x0000_s1027" DrawAspect="Content" ObjectID="_1722753672" r:id="rId42"/>
        </w:object>
      </w:r>
      <w:r w:rsidR="00554D5A">
        <w:rPr>
          <w:sz w:val="24"/>
          <w:szCs w:val="24"/>
        </w:rPr>
        <w:t xml:space="preserve">                                                                                      </w:t>
      </w:r>
      <w:r w:rsidR="00AB580C">
        <w:rPr>
          <w:sz w:val="24"/>
          <w:szCs w:val="24"/>
        </w:rPr>
        <w:t xml:space="preserve">                    </w:t>
      </w:r>
      <w:r w:rsidR="005A7511">
        <w:rPr>
          <w:sz w:val="24"/>
          <w:szCs w:val="24"/>
        </w:rPr>
        <w:t xml:space="preserve">     </w:t>
      </w:r>
      <w:r w:rsidR="00175D45" w:rsidRPr="00510F8B">
        <w:rPr>
          <w:sz w:val="24"/>
          <w:szCs w:val="24"/>
        </w:rPr>
        <w:t>Príloha č. 1</w:t>
      </w:r>
    </w:p>
    <w:p w:rsidR="00583D8E" w:rsidRPr="004A7FE3" w:rsidRDefault="00583D8E" w:rsidP="00F14C98">
      <w:pPr>
        <w:suppressAutoHyphens/>
        <w:overflowPunct w:val="0"/>
        <w:autoSpaceDE w:val="0"/>
        <w:autoSpaceDN w:val="0"/>
        <w:adjustRightInd w:val="0"/>
        <w:spacing w:line="276" w:lineRule="auto"/>
        <w:jc w:val="center"/>
        <w:rPr>
          <w:b/>
          <w:sz w:val="32"/>
          <w:szCs w:val="32"/>
          <w:lang w:eastAsia="cs-CZ"/>
        </w:rPr>
      </w:pPr>
      <w:r>
        <w:rPr>
          <w:b/>
          <w:sz w:val="32"/>
          <w:szCs w:val="32"/>
          <w:lang w:eastAsia="cs-CZ"/>
        </w:rPr>
        <w:t>O</w:t>
      </w:r>
      <w:r w:rsidRPr="004A7FE3">
        <w:rPr>
          <w:b/>
          <w:sz w:val="32"/>
          <w:szCs w:val="32"/>
          <w:lang w:eastAsia="cs-CZ"/>
        </w:rPr>
        <w:t>BECNÝ ÚRAD VALASKÁ</w:t>
      </w:r>
    </w:p>
    <w:p w:rsidR="00583D8E" w:rsidRDefault="00C74BAA" w:rsidP="00F14C98">
      <w:pPr>
        <w:suppressAutoHyphens/>
        <w:overflowPunct w:val="0"/>
        <w:autoSpaceDE w:val="0"/>
        <w:autoSpaceDN w:val="0"/>
        <w:adjustRightInd w:val="0"/>
        <w:spacing w:line="276" w:lineRule="auto"/>
        <w:jc w:val="center"/>
        <w:rPr>
          <w:b/>
          <w:sz w:val="28"/>
          <w:szCs w:val="28"/>
          <w:lang w:eastAsia="cs-CZ"/>
        </w:rPr>
      </w:pPr>
      <w:r>
        <w:rPr>
          <w:b/>
          <w:sz w:val="28"/>
          <w:szCs w:val="28"/>
          <w:lang w:eastAsia="cs-CZ"/>
        </w:rPr>
        <w:t>Námestie 1. m</w:t>
      </w:r>
      <w:r w:rsidR="00583D8E" w:rsidRPr="004A7FE3">
        <w:rPr>
          <w:b/>
          <w:sz w:val="28"/>
          <w:szCs w:val="28"/>
          <w:lang w:eastAsia="cs-CZ"/>
        </w:rPr>
        <w:t>ája 460/8, 976 46  Valaská</w:t>
      </w:r>
    </w:p>
    <w:p w:rsidR="00F14C98" w:rsidRDefault="00F14C98" w:rsidP="00F14C98">
      <w:pPr>
        <w:suppressAutoHyphens/>
        <w:overflowPunct w:val="0"/>
        <w:autoSpaceDE w:val="0"/>
        <w:autoSpaceDN w:val="0"/>
        <w:adjustRightInd w:val="0"/>
        <w:spacing w:line="276" w:lineRule="auto"/>
        <w:jc w:val="center"/>
        <w:rPr>
          <w:b/>
          <w:sz w:val="28"/>
          <w:szCs w:val="28"/>
          <w:lang w:eastAsia="cs-CZ"/>
        </w:rPr>
      </w:pPr>
    </w:p>
    <w:p w:rsidR="00F14C98" w:rsidRDefault="00F14C98" w:rsidP="00F14C98">
      <w:pPr>
        <w:pBdr>
          <w:bottom w:val="single" w:sz="4" w:space="1" w:color="auto"/>
        </w:pBdr>
        <w:suppressAutoHyphens/>
        <w:overflowPunct w:val="0"/>
        <w:autoSpaceDE w:val="0"/>
        <w:autoSpaceDN w:val="0"/>
        <w:adjustRightInd w:val="0"/>
        <w:spacing w:line="276" w:lineRule="auto"/>
        <w:rPr>
          <w:b/>
          <w:sz w:val="28"/>
          <w:szCs w:val="28"/>
          <w:lang w:eastAsia="cs-CZ"/>
        </w:rPr>
      </w:pPr>
    </w:p>
    <w:p w:rsidR="00F14C98" w:rsidRPr="004A7FE3" w:rsidRDefault="00F14C98" w:rsidP="00F14C98">
      <w:pPr>
        <w:suppressAutoHyphens/>
        <w:overflowPunct w:val="0"/>
        <w:autoSpaceDE w:val="0"/>
        <w:autoSpaceDN w:val="0"/>
        <w:adjustRightInd w:val="0"/>
        <w:spacing w:line="276" w:lineRule="auto"/>
        <w:jc w:val="center"/>
        <w:rPr>
          <w:b/>
          <w:sz w:val="28"/>
          <w:szCs w:val="28"/>
          <w:lang w:eastAsia="cs-CZ"/>
        </w:rPr>
      </w:pPr>
    </w:p>
    <w:p w:rsidR="00583D8E" w:rsidRPr="004A7FE3" w:rsidRDefault="00583D8E" w:rsidP="00F14C98">
      <w:pPr>
        <w:suppressAutoHyphens/>
        <w:overflowPunct w:val="0"/>
        <w:autoSpaceDE w:val="0"/>
        <w:autoSpaceDN w:val="0"/>
        <w:adjustRightInd w:val="0"/>
        <w:spacing w:line="276" w:lineRule="auto"/>
        <w:rPr>
          <w:szCs w:val="24"/>
          <w:lang w:eastAsia="cs-CZ"/>
        </w:rPr>
      </w:pPr>
      <w:r w:rsidRPr="004A7FE3">
        <w:rPr>
          <w:szCs w:val="24"/>
          <w:lang w:eastAsia="cs-CZ"/>
        </w:rPr>
        <w:t xml:space="preserve">      </w:t>
      </w:r>
    </w:p>
    <w:p w:rsidR="006B0437" w:rsidRPr="00510F8B" w:rsidRDefault="006B0437" w:rsidP="00CA24C9">
      <w:pPr>
        <w:rPr>
          <w:sz w:val="24"/>
          <w:szCs w:val="24"/>
        </w:rPr>
      </w:pPr>
    </w:p>
    <w:p w:rsidR="006B0437" w:rsidRPr="00510F8B" w:rsidRDefault="006B0437" w:rsidP="00CA24C9">
      <w:pPr>
        <w:jc w:val="center"/>
        <w:rPr>
          <w:b/>
          <w:sz w:val="24"/>
          <w:szCs w:val="24"/>
        </w:rPr>
      </w:pPr>
      <w:r w:rsidRPr="00510F8B">
        <w:rPr>
          <w:b/>
          <w:sz w:val="24"/>
          <w:szCs w:val="24"/>
        </w:rPr>
        <w:t>P R Í K A Z   O</w:t>
      </w:r>
      <w:r w:rsidR="001B0317" w:rsidRPr="00510F8B">
        <w:rPr>
          <w:b/>
          <w:sz w:val="24"/>
          <w:szCs w:val="24"/>
        </w:rPr>
        <w:t> </w:t>
      </w:r>
      <w:r w:rsidRPr="00510F8B">
        <w:rPr>
          <w:b/>
          <w:sz w:val="24"/>
          <w:szCs w:val="24"/>
        </w:rPr>
        <w:t>B</w:t>
      </w:r>
      <w:r w:rsidR="001B0317" w:rsidRPr="00510F8B">
        <w:rPr>
          <w:b/>
          <w:sz w:val="24"/>
          <w:szCs w:val="24"/>
        </w:rPr>
        <w:t xml:space="preserve"> </w:t>
      </w:r>
      <w:r w:rsidRPr="00510F8B">
        <w:rPr>
          <w:b/>
          <w:sz w:val="24"/>
          <w:szCs w:val="24"/>
        </w:rPr>
        <w:t>C</w:t>
      </w:r>
      <w:r w:rsidR="001B0317" w:rsidRPr="00510F8B">
        <w:rPr>
          <w:b/>
          <w:sz w:val="24"/>
          <w:szCs w:val="24"/>
        </w:rPr>
        <w:t xml:space="preserve"> </w:t>
      </w:r>
      <w:r w:rsidRPr="00510F8B">
        <w:rPr>
          <w:b/>
          <w:sz w:val="24"/>
          <w:szCs w:val="24"/>
        </w:rPr>
        <w:t>E</w:t>
      </w:r>
    </w:p>
    <w:p w:rsidR="006B0437" w:rsidRPr="00510F8B" w:rsidRDefault="006B0437" w:rsidP="00CA24C9">
      <w:pPr>
        <w:jc w:val="center"/>
        <w:rPr>
          <w:sz w:val="24"/>
          <w:szCs w:val="24"/>
        </w:rPr>
      </w:pPr>
    </w:p>
    <w:p w:rsidR="006B0437" w:rsidRPr="00510F8B" w:rsidRDefault="006B0437" w:rsidP="00CA24C9">
      <w:pPr>
        <w:jc w:val="center"/>
        <w:rPr>
          <w:sz w:val="24"/>
          <w:szCs w:val="24"/>
        </w:rPr>
      </w:pPr>
      <w:r w:rsidRPr="00510F8B">
        <w:rPr>
          <w:sz w:val="24"/>
          <w:szCs w:val="24"/>
        </w:rPr>
        <w:t xml:space="preserve">zo dňa </w:t>
      </w:r>
      <w:r w:rsidR="001B0317" w:rsidRPr="00510F8B">
        <w:rPr>
          <w:sz w:val="24"/>
          <w:szCs w:val="24"/>
        </w:rPr>
        <w:t>........................</w:t>
      </w:r>
      <w:r w:rsidRPr="00510F8B">
        <w:rPr>
          <w:sz w:val="24"/>
          <w:szCs w:val="24"/>
        </w:rPr>
        <w:t xml:space="preserve"> </w:t>
      </w:r>
    </w:p>
    <w:p w:rsidR="006B0437" w:rsidRPr="00510F8B" w:rsidRDefault="006B0437" w:rsidP="00CA24C9">
      <w:pPr>
        <w:rPr>
          <w:sz w:val="24"/>
          <w:szCs w:val="24"/>
        </w:rPr>
      </w:pPr>
    </w:p>
    <w:p w:rsidR="006B0437" w:rsidRPr="00510F8B" w:rsidRDefault="006B0437" w:rsidP="00CA24C9">
      <w:pPr>
        <w:jc w:val="center"/>
        <w:rPr>
          <w:b/>
          <w:sz w:val="24"/>
          <w:szCs w:val="24"/>
        </w:rPr>
      </w:pPr>
      <w:r w:rsidRPr="00510F8B">
        <w:rPr>
          <w:b/>
          <w:sz w:val="24"/>
          <w:szCs w:val="24"/>
        </w:rPr>
        <w:t>na vykonanie po</w:t>
      </w:r>
      <w:r w:rsidR="001B0317" w:rsidRPr="00510F8B">
        <w:rPr>
          <w:b/>
          <w:sz w:val="24"/>
          <w:szCs w:val="24"/>
        </w:rPr>
        <w:t>vodňových zabezpečovacích prác</w:t>
      </w:r>
      <w:r w:rsidR="00223352" w:rsidRPr="00510F8B">
        <w:rPr>
          <w:b/>
          <w:sz w:val="24"/>
          <w:szCs w:val="24"/>
        </w:rPr>
        <w:t>.</w:t>
      </w:r>
    </w:p>
    <w:p w:rsidR="006B0437" w:rsidRPr="00510F8B" w:rsidRDefault="006B0437" w:rsidP="00CA24C9">
      <w:pPr>
        <w:rPr>
          <w:sz w:val="24"/>
          <w:szCs w:val="24"/>
        </w:rPr>
      </w:pPr>
    </w:p>
    <w:p w:rsidR="006B0437" w:rsidRPr="00510F8B" w:rsidRDefault="006B0437" w:rsidP="00223352">
      <w:pPr>
        <w:pStyle w:val="Zarkazkladnhotextu2"/>
        <w:spacing w:line="360" w:lineRule="auto"/>
        <w:ind w:left="0" w:firstLine="400"/>
        <w:jc w:val="both"/>
        <w:rPr>
          <w:sz w:val="24"/>
          <w:szCs w:val="24"/>
        </w:rPr>
      </w:pPr>
      <w:r w:rsidRPr="00510F8B">
        <w:rPr>
          <w:sz w:val="24"/>
          <w:szCs w:val="24"/>
        </w:rPr>
        <w:t xml:space="preserve">Na základe § 26 ods. 6 a § 17 ods. 3 písm. e) zákona  NR SR č. 7/2010 Z. z. o ochrane pred povodňami a ako i v súvislosti s vyhlásením stupňov povodňovej aktivity pre územie obce v súvislosti s povodňovou situáciou na vodných tokoch </w:t>
      </w:r>
    </w:p>
    <w:p w:rsidR="006B0437" w:rsidRPr="00510F8B" w:rsidRDefault="006B0437" w:rsidP="00CA24C9">
      <w:pPr>
        <w:rPr>
          <w:sz w:val="24"/>
          <w:szCs w:val="24"/>
        </w:rPr>
      </w:pPr>
      <w:r w:rsidRPr="00510F8B">
        <w:rPr>
          <w:sz w:val="24"/>
          <w:szCs w:val="24"/>
        </w:rPr>
        <w:t>.......................................................................................................................................................</w:t>
      </w:r>
    </w:p>
    <w:p w:rsidR="006B0437" w:rsidRPr="00510F8B" w:rsidRDefault="006B0437" w:rsidP="00CA24C9">
      <w:pPr>
        <w:ind w:right="-108"/>
        <w:rPr>
          <w:sz w:val="24"/>
          <w:szCs w:val="24"/>
        </w:rPr>
      </w:pPr>
    </w:p>
    <w:p w:rsidR="006B0437" w:rsidRPr="00510F8B" w:rsidRDefault="006B0437" w:rsidP="00CA24C9">
      <w:pPr>
        <w:ind w:right="-108"/>
        <w:jc w:val="center"/>
        <w:rPr>
          <w:b/>
          <w:sz w:val="24"/>
          <w:szCs w:val="24"/>
        </w:rPr>
      </w:pPr>
      <w:r w:rsidRPr="00510F8B">
        <w:rPr>
          <w:b/>
          <w:sz w:val="24"/>
          <w:szCs w:val="24"/>
        </w:rPr>
        <w:t xml:space="preserve">vydávam príkaz </w:t>
      </w:r>
    </w:p>
    <w:p w:rsidR="006B0437" w:rsidRPr="00510F8B" w:rsidRDefault="006B0437" w:rsidP="00CA24C9">
      <w:pPr>
        <w:ind w:right="-108"/>
        <w:rPr>
          <w:sz w:val="24"/>
          <w:szCs w:val="24"/>
        </w:rPr>
      </w:pPr>
    </w:p>
    <w:p w:rsidR="006B0437" w:rsidRPr="00510F8B" w:rsidRDefault="006B0437" w:rsidP="00CA24C9">
      <w:pPr>
        <w:ind w:right="-108"/>
        <w:jc w:val="both"/>
        <w:rPr>
          <w:sz w:val="24"/>
          <w:szCs w:val="24"/>
        </w:rPr>
      </w:pPr>
      <w:r w:rsidRPr="00510F8B">
        <w:rPr>
          <w:sz w:val="24"/>
          <w:szCs w:val="24"/>
        </w:rPr>
        <w:t xml:space="preserve">právnickým osobám a fyzickým osobám – podnikateľom (na základe obcou spracovanej a zaslanej objednávky) k vykonaniu nasledovných povodňových zabezpečovacích prác v súčinnosti so správcom vodných tokov na vodných tokoch v katastri obce: </w:t>
      </w:r>
    </w:p>
    <w:p w:rsidR="006B0437" w:rsidRPr="00510F8B" w:rsidRDefault="006B0437" w:rsidP="00CA24C9">
      <w:pPr>
        <w:numPr>
          <w:ilvl w:val="0"/>
          <w:numId w:val="4"/>
        </w:numPr>
        <w:tabs>
          <w:tab w:val="clear" w:pos="0"/>
          <w:tab w:val="num" w:pos="400"/>
        </w:tabs>
        <w:spacing w:before="120"/>
        <w:ind w:left="400" w:right="-108" w:hanging="400"/>
        <w:jc w:val="both"/>
        <w:rPr>
          <w:sz w:val="24"/>
          <w:szCs w:val="24"/>
        </w:rPr>
      </w:pPr>
      <w:r w:rsidRPr="00510F8B">
        <w:rPr>
          <w:sz w:val="24"/>
          <w:szCs w:val="24"/>
        </w:rPr>
        <w:t>odstraňovať prekážky obmedzujúce plynulý odtok vody,</w:t>
      </w:r>
    </w:p>
    <w:p w:rsidR="006B0437" w:rsidRPr="00510F8B" w:rsidRDefault="006B0437" w:rsidP="00CA24C9">
      <w:pPr>
        <w:numPr>
          <w:ilvl w:val="0"/>
          <w:numId w:val="4"/>
        </w:numPr>
        <w:tabs>
          <w:tab w:val="clear" w:pos="0"/>
          <w:tab w:val="num" w:pos="400"/>
        </w:tabs>
        <w:ind w:left="400" w:right="-108" w:hanging="400"/>
        <w:jc w:val="both"/>
        <w:rPr>
          <w:sz w:val="24"/>
          <w:szCs w:val="24"/>
        </w:rPr>
      </w:pPr>
      <w:r w:rsidRPr="00510F8B">
        <w:rPr>
          <w:sz w:val="24"/>
          <w:szCs w:val="24"/>
        </w:rPr>
        <w:t>zabezpečovať ochranu koryta vodného toku pred poškodzovaním vodným prúdom a predmetmi unášanými vodou a to zavážaním lomovým kameňom a iným vhodným materiálom,</w:t>
      </w:r>
    </w:p>
    <w:p w:rsidR="006B0437" w:rsidRPr="00510F8B" w:rsidRDefault="006B0437" w:rsidP="00CA24C9">
      <w:pPr>
        <w:numPr>
          <w:ilvl w:val="0"/>
          <w:numId w:val="4"/>
        </w:numPr>
        <w:tabs>
          <w:tab w:val="clear" w:pos="0"/>
          <w:tab w:val="num" w:pos="400"/>
        </w:tabs>
        <w:ind w:left="400" w:right="-108" w:hanging="400"/>
        <w:jc w:val="both"/>
        <w:rPr>
          <w:sz w:val="24"/>
          <w:szCs w:val="24"/>
        </w:rPr>
      </w:pPr>
      <w:proofErr w:type="spellStart"/>
      <w:r w:rsidRPr="00510F8B">
        <w:rPr>
          <w:sz w:val="24"/>
          <w:szCs w:val="24"/>
        </w:rPr>
        <w:t>sprietočniť</w:t>
      </w:r>
      <w:proofErr w:type="spellEnd"/>
      <w:r w:rsidRPr="00510F8B">
        <w:rPr>
          <w:sz w:val="24"/>
          <w:szCs w:val="24"/>
        </w:rPr>
        <w:t xml:space="preserve"> zanesené korytá vodných tokov vyčistením a odvezením nánosov na riadenú skládku,</w:t>
      </w:r>
    </w:p>
    <w:p w:rsidR="006B0437" w:rsidRPr="00510F8B" w:rsidRDefault="006B0437" w:rsidP="00CA24C9">
      <w:pPr>
        <w:numPr>
          <w:ilvl w:val="0"/>
          <w:numId w:val="4"/>
        </w:numPr>
        <w:tabs>
          <w:tab w:val="clear" w:pos="0"/>
          <w:tab w:val="num" w:pos="400"/>
        </w:tabs>
        <w:ind w:left="400" w:right="-108" w:hanging="400"/>
        <w:jc w:val="both"/>
        <w:rPr>
          <w:sz w:val="24"/>
          <w:szCs w:val="24"/>
        </w:rPr>
      </w:pPr>
      <w:r w:rsidRPr="00510F8B">
        <w:rPr>
          <w:sz w:val="24"/>
          <w:szCs w:val="24"/>
        </w:rPr>
        <w:t>odstrániť kríky z brehov korýt riek ako prekážku plynulého odtoku vody za účelom </w:t>
      </w:r>
      <w:proofErr w:type="spellStart"/>
      <w:r w:rsidRPr="00510F8B">
        <w:rPr>
          <w:sz w:val="24"/>
          <w:szCs w:val="24"/>
        </w:rPr>
        <w:t>sprietočnenia</w:t>
      </w:r>
      <w:proofErr w:type="spellEnd"/>
      <w:r w:rsidRPr="00510F8B">
        <w:rPr>
          <w:sz w:val="24"/>
          <w:szCs w:val="24"/>
        </w:rPr>
        <w:t xml:space="preserve"> vodných tokov.</w:t>
      </w:r>
    </w:p>
    <w:p w:rsidR="007D5288" w:rsidRPr="00510F8B" w:rsidRDefault="006B0437" w:rsidP="00CA24C9">
      <w:pPr>
        <w:ind w:right="-108"/>
        <w:jc w:val="both"/>
        <w:rPr>
          <w:sz w:val="24"/>
          <w:szCs w:val="24"/>
        </w:rPr>
      </w:pPr>
      <w:r w:rsidRPr="00510F8B">
        <w:rPr>
          <w:sz w:val="24"/>
          <w:szCs w:val="24"/>
        </w:rPr>
        <w:t xml:space="preserve"> </w:t>
      </w:r>
    </w:p>
    <w:p w:rsidR="007D5288" w:rsidRPr="00510F8B" w:rsidRDefault="006B0437" w:rsidP="00CA24C9">
      <w:pPr>
        <w:spacing w:before="120"/>
        <w:ind w:right="-108" w:firstLine="400"/>
        <w:jc w:val="both"/>
        <w:rPr>
          <w:sz w:val="24"/>
          <w:szCs w:val="24"/>
        </w:rPr>
      </w:pPr>
      <w:r w:rsidRPr="00510F8B">
        <w:rPr>
          <w:sz w:val="24"/>
          <w:szCs w:val="24"/>
        </w:rPr>
        <w:t xml:space="preserve">Riadenie povodňových zabezpečovacích prác bude vykonávať povodňová komisia obce. Objednávky na vykonanie zemných prác a služieb dodávateľsky od právnických osôb, fyzických osôb – podnikateľov, nákup materiálu a iné požiadavky súvisiace s nákladmi na vykonávanie povodňových zabezpečovacích  prác bude vydávať </w:t>
      </w:r>
      <w:r w:rsidR="004C3A08" w:rsidRPr="00510F8B">
        <w:rPr>
          <w:sz w:val="24"/>
          <w:szCs w:val="24"/>
        </w:rPr>
        <w:t xml:space="preserve">starosta obce </w:t>
      </w:r>
      <w:r w:rsidRPr="00510F8B">
        <w:rPr>
          <w:sz w:val="24"/>
          <w:szCs w:val="24"/>
        </w:rPr>
        <w:t>osobne.</w:t>
      </w:r>
    </w:p>
    <w:p w:rsidR="007D5288" w:rsidRPr="00510F8B" w:rsidRDefault="006B0437" w:rsidP="00CA24C9">
      <w:pPr>
        <w:spacing w:before="120"/>
        <w:ind w:right="-108" w:firstLine="400"/>
        <w:jc w:val="both"/>
        <w:rPr>
          <w:sz w:val="24"/>
          <w:szCs w:val="24"/>
        </w:rPr>
      </w:pPr>
      <w:r w:rsidRPr="00510F8B">
        <w:rPr>
          <w:sz w:val="24"/>
          <w:szCs w:val="24"/>
        </w:rPr>
        <w:t>V prípade, ak nebude obec schopná vykonať opatrenia k zabezpečeniu ochrany pred povodňami vlastným riadením, požiadať o</w:t>
      </w:r>
      <w:r w:rsidR="00DC27BB">
        <w:rPr>
          <w:sz w:val="24"/>
          <w:szCs w:val="24"/>
        </w:rPr>
        <w:t>kres</w:t>
      </w:r>
      <w:r w:rsidRPr="00510F8B">
        <w:rPr>
          <w:sz w:val="24"/>
          <w:szCs w:val="24"/>
        </w:rPr>
        <w:t xml:space="preserve">nú povodňovú komisiu o pomoc. </w:t>
      </w:r>
    </w:p>
    <w:p w:rsidR="001C0C69" w:rsidRPr="00510F8B" w:rsidRDefault="006B0437" w:rsidP="00CA24C9">
      <w:pPr>
        <w:spacing w:before="120"/>
        <w:ind w:right="-108" w:firstLine="400"/>
        <w:jc w:val="both"/>
        <w:rPr>
          <w:sz w:val="24"/>
          <w:szCs w:val="24"/>
        </w:rPr>
      </w:pPr>
      <w:r w:rsidRPr="00510F8B">
        <w:rPr>
          <w:sz w:val="24"/>
          <w:szCs w:val="24"/>
        </w:rPr>
        <w:t>Pri nasadení síl a prostriedkov bude obec postupovať v zmysle platnej právnej úpravy a povodňového plánu  obce počas III. a II. stupňa povodňovej aktivity.</w:t>
      </w:r>
    </w:p>
    <w:p w:rsidR="006B0437" w:rsidRPr="00510F8B" w:rsidRDefault="006B0437" w:rsidP="00CA24C9">
      <w:pPr>
        <w:ind w:right="-108" w:firstLine="400"/>
        <w:jc w:val="both"/>
        <w:rPr>
          <w:sz w:val="24"/>
          <w:szCs w:val="24"/>
        </w:rPr>
      </w:pPr>
      <w:r w:rsidRPr="00510F8B">
        <w:rPr>
          <w:sz w:val="24"/>
          <w:szCs w:val="24"/>
        </w:rPr>
        <w:t>Obec v súlade s platnou právnou úpravou overí náklady na zabezpečovacie práce a predpísanou formou ich predloží na príslušný štátny orgán.</w:t>
      </w:r>
    </w:p>
    <w:p w:rsidR="006B0437" w:rsidRPr="00510F8B" w:rsidRDefault="006B0437" w:rsidP="00CA24C9">
      <w:pPr>
        <w:ind w:right="-108"/>
        <w:rPr>
          <w:sz w:val="24"/>
          <w:szCs w:val="24"/>
        </w:rPr>
      </w:pPr>
    </w:p>
    <w:p w:rsidR="00C60E74" w:rsidRPr="00510F8B" w:rsidRDefault="00C60E74" w:rsidP="00CA24C9">
      <w:pPr>
        <w:ind w:right="-108"/>
        <w:rPr>
          <w:sz w:val="24"/>
          <w:szCs w:val="24"/>
        </w:rPr>
      </w:pPr>
    </w:p>
    <w:p w:rsidR="006B0437" w:rsidRPr="00510F8B" w:rsidRDefault="006B0437" w:rsidP="00CA24C9">
      <w:pPr>
        <w:ind w:right="-108"/>
        <w:rPr>
          <w:sz w:val="24"/>
          <w:szCs w:val="24"/>
        </w:rPr>
      </w:pPr>
      <w:r w:rsidRPr="00510F8B">
        <w:rPr>
          <w:sz w:val="24"/>
          <w:szCs w:val="24"/>
        </w:rPr>
        <w:t xml:space="preserve">V  ................................., dňa </w:t>
      </w:r>
      <w:r w:rsidR="007623B1">
        <w:rPr>
          <w:sz w:val="24"/>
          <w:szCs w:val="24"/>
        </w:rPr>
        <w:t xml:space="preserve">..............................       </w:t>
      </w:r>
      <w:r w:rsidRPr="00510F8B">
        <w:rPr>
          <w:sz w:val="24"/>
          <w:szCs w:val="24"/>
        </w:rPr>
        <w:t xml:space="preserve">  ..................................................................</w:t>
      </w:r>
    </w:p>
    <w:p w:rsidR="00E22AD9" w:rsidRDefault="00C60E74" w:rsidP="00554D5A">
      <w:pPr>
        <w:ind w:right="-108"/>
        <w:rPr>
          <w:sz w:val="24"/>
          <w:szCs w:val="24"/>
        </w:rPr>
      </w:pPr>
      <w:r w:rsidRPr="00510F8B">
        <w:rPr>
          <w:sz w:val="24"/>
          <w:szCs w:val="24"/>
        </w:rPr>
        <w:tab/>
      </w:r>
      <w:r w:rsidR="006B0437" w:rsidRPr="00510F8B">
        <w:rPr>
          <w:sz w:val="24"/>
          <w:szCs w:val="24"/>
        </w:rPr>
        <w:t xml:space="preserve">                                                                                               </w:t>
      </w:r>
      <w:r w:rsidR="00554D5A">
        <w:rPr>
          <w:sz w:val="24"/>
          <w:szCs w:val="24"/>
        </w:rPr>
        <w:t>starosta obce</w:t>
      </w:r>
    </w:p>
    <w:p w:rsidR="006B0437" w:rsidRPr="00F14C98" w:rsidRDefault="005A7511" w:rsidP="00F14C98">
      <w:pPr>
        <w:pStyle w:val="Nzov"/>
        <w:tabs>
          <w:tab w:val="right" w:pos="9070"/>
        </w:tabs>
        <w:jc w:val="left"/>
        <w:rPr>
          <w:rFonts w:ascii="Times New Roman" w:hAnsi="Times New Roman"/>
          <w:b w:val="0"/>
          <w:sz w:val="24"/>
          <w:szCs w:val="24"/>
        </w:rPr>
      </w:pPr>
      <w:r>
        <w:rPr>
          <w:rFonts w:ascii="Times New Roman" w:hAnsi="Times New Roman"/>
          <w:sz w:val="24"/>
          <w:szCs w:val="24"/>
        </w:rPr>
        <w:br w:type="page"/>
      </w:r>
      <w:r w:rsidR="00F51183">
        <w:rPr>
          <w:rFonts w:ascii="Times New Roman" w:hAnsi="Times New Roman"/>
          <w:noProof/>
          <w:sz w:val="24"/>
          <w:szCs w:val="24"/>
        </w:rPr>
        <w:lastRenderedPageBreak/>
        <w:object w:dxaOrig="1440" w:dyaOrig="1440">
          <v:shape id="_x0000_s1029" type="#_x0000_t75" style="position:absolute;margin-left:9.75pt;margin-top:.2pt;width:53.65pt;height:64.4pt;z-index:-251654656;mso-wrap-edited:f" wrapcoords="-188 0 -188 21431 21600 21431 21600 0 -188 0">
            <v:imagedata r:id="rId8" o:title=""/>
            <w10:wrap type="tight"/>
          </v:shape>
          <o:OLEObject Type="Embed" ProgID="PBrush" ShapeID="_x0000_s1029" DrawAspect="Content" ObjectID="_1722753673" r:id="rId43"/>
        </w:object>
      </w:r>
      <w:r w:rsidR="00F14C98">
        <w:rPr>
          <w:rFonts w:ascii="Times New Roman" w:hAnsi="Times New Roman"/>
          <w:sz w:val="24"/>
          <w:szCs w:val="24"/>
        </w:rPr>
        <w:t xml:space="preserve">                                                                                                           </w:t>
      </w:r>
      <w:r w:rsidR="00554D5A" w:rsidRPr="00F14C98">
        <w:rPr>
          <w:rFonts w:ascii="Times New Roman" w:hAnsi="Times New Roman"/>
          <w:b w:val="0"/>
          <w:sz w:val="24"/>
          <w:szCs w:val="24"/>
        </w:rPr>
        <w:t>Príloha č. 2</w:t>
      </w:r>
    </w:p>
    <w:p w:rsidR="00583D8E" w:rsidRPr="004A7FE3" w:rsidRDefault="00583D8E" w:rsidP="00583D8E">
      <w:pPr>
        <w:suppressAutoHyphens/>
        <w:overflowPunct w:val="0"/>
        <w:autoSpaceDE w:val="0"/>
        <w:autoSpaceDN w:val="0"/>
        <w:adjustRightInd w:val="0"/>
        <w:spacing w:line="276" w:lineRule="auto"/>
        <w:jc w:val="center"/>
        <w:rPr>
          <w:b/>
          <w:sz w:val="32"/>
          <w:szCs w:val="32"/>
          <w:lang w:eastAsia="cs-CZ"/>
        </w:rPr>
      </w:pPr>
      <w:r>
        <w:rPr>
          <w:b/>
          <w:sz w:val="32"/>
          <w:szCs w:val="32"/>
          <w:lang w:eastAsia="cs-CZ"/>
        </w:rPr>
        <w:t>O</w:t>
      </w:r>
      <w:r w:rsidRPr="004A7FE3">
        <w:rPr>
          <w:b/>
          <w:sz w:val="32"/>
          <w:szCs w:val="32"/>
          <w:lang w:eastAsia="cs-CZ"/>
        </w:rPr>
        <w:t>BECNÝ ÚRAD VALASKÁ</w:t>
      </w:r>
    </w:p>
    <w:p w:rsidR="00583D8E" w:rsidRPr="004A7FE3" w:rsidRDefault="00C74BAA" w:rsidP="00583D8E">
      <w:pPr>
        <w:suppressAutoHyphens/>
        <w:overflowPunct w:val="0"/>
        <w:autoSpaceDE w:val="0"/>
        <w:autoSpaceDN w:val="0"/>
        <w:adjustRightInd w:val="0"/>
        <w:spacing w:line="276" w:lineRule="auto"/>
        <w:jc w:val="center"/>
        <w:rPr>
          <w:b/>
          <w:sz w:val="28"/>
          <w:szCs w:val="28"/>
          <w:lang w:eastAsia="cs-CZ"/>
        </w:rPr>
      </w:pPr>
      <w:r>
        <w:rPr>
          <w:b/>
          <w:sz w:val="28"/>
          <w:szCs w:val="28"/>
          <w:lang w:eastAsia="cs-CZ"/>
        </w:rPr>
        <w:t>Námestie 1. m</w:t>
      </w:r>
      <w:r w:rsidR="00583D8E" w:rsidRPr="004A7FE3">
        <w:rPr>
          <w:b/>
          <w:sz w:val="28"/>
          <w:szCs w:val="28"/>
          <w:lang w:eastAsia="cs-CZ"/>
        </w:rPr>
        <w:t>ája 460/8, 976 46  Valaská</w:t>
      </w:r>
    </w:p>
    <w:p w:rsidR="00583D8E" w:rsidRPr="004A7FE3" w:rsidRDefault="00583D8E" w:rsidP="00583D8E">
      <w:pPr>
        <w:pBdr>
          <w:bottom w:val="single" w:sz="4" w:space="1" w:color="auto"/>
        </w:pBdr>
        <w:suppressAutoHyphens/>
        <w:overflowPunct w:val="0"/>
        <w:autoSpaceDE w:val="0"/>
        <w:autoSpaceDN w:val="0"/>
        <w:adjustRightInd w:val="0"/>
        <w:spacing w:line="276" w:lineRule="auto"/>
        <w:rPr>
          <w:szCs w:val="24"/>
          <w:lang w:eastAsia="cs-CZ"/>
        </w:rPr>
      </w:pPr>
      <w:r w:rsidRPr="004A7FE3">
        <w:rPr>
          <w:szCs w:val="24"/>
          <w:lang w:eastAsia="cs-CZ"/>
        </w:rPr>
        <w:t xml:space="preserve">      </w:t>
      </w:r>
    </w:p>
    <w:p w:rsidR="006B0437" w:rsidRPr="00510F8B" w:rsidRDefault="006B0437">
      <w:pPr>
        <w:rPr>
          <w:sz w:val="24"/>
          <w:szCs w:val="24"/>
        </w:rPr>
      </w:pPr>
    </w:p>
    <w:p w:rsidR="006B0437" w:rsidRPr="00510F8B" w:rsidRDefault="006B0437">
      <w:pPr>
        <w:jc w:val="center"/>
        <w:rPr>
          <w:b/>
          <w:sz w:val="24"/>
          <w:szCs w:val="24"/>
        </w:rPr>
      </w:pPr>
      <w:r w:rsidRPr="00510F8B">
        <w:rPr>
          <w:b/>
          <w:sz w:val="24"/>
          <w:szCs w:val="24"/>
        </w:rPr>
        <w:t>P R Í K A Z</w:t>
      </w:r>
      <w:r w:rsidR="001C0C69" w:rsidRPr="00510F8B">
        <w:rPr>
          <w:b/>
          <w:sz w:val="24"/>
          <w:szCs w:val="24"/>
        </w:rPr>
        <w:t xml:space="preserve">  </w:t>
      </w:r>
      <w:r w:rsidRPr="00510F8B">
        <w:rPr>
          <w:b/>
          <w:sz w:val="24"/>
          <w:szCs w:val="24"/>
        </w:rPr>
        <w:t>O</w:t>
      </w:r>
      <w:r w:rsidR="001C0C69" w:rsidRPr="00510F8B">
        <w:rPr>
          <w:b/>
          <w:sz w:val="24"/>
          <w:szCs w:val="24"/>
        </w:rPr>
        <w:t> </w:t>
      </w:r>
      <w:r w:rsidRPr="00510F8B">
        <w:rPr>
          <w:b/>
          <w:sz w:val="24"/>
          <w:szCs w:val="24"/>
        </w:rPr>
        <w:t>B</w:t>
      </w:r>
      <w:r w:rsidR="001C0C69" w:rsidRPr="00510F8B">
        <w:rPr>
          <w:b/>
          <w:sz w:val="24"/>
          <w:szCs w:val="24"/>
        </w:rPr>
        <w:t xml:space="preserve"> </w:t>
      </w:r>
      <w:r w:rsidRPr="00510F8B">
        <w:rPr>
          <w:b/>
          <w:sz w:val="24"/>
          <w:szCs w:val="24"/>
        </w:rPr>
        <w:t>C</w:t>
      </w:r>
      <w:r w:rsidR="001C0C69" w:rsidRPr="00510F8B">
        <w:rPr>
          <w:b/>
          <w:sz w:val="24"/>
          <w:szCs w:val="24"/>
        </w:rPr>
        <w:t xml:space="preserve"> </w:t>
      </w:r>
      <w:r w:rsidRPr="00510F8B">
        <w:rPr>
          <w:b/>
          <w:sz w:val="24"/>
          <w:szCs w:val="24"/>
        </w:rPr>
        <w:t>E</w:t>
      </w:r>
    </w:p>
    <w:p w:rsidR="006B0437" w:rsidRPr="00510F8B" w:rsidRDefault="006B0437">
      <w:pPr>
        <w:jc w:val="center"/>
        <w:rPr>
          <w:sz w:val="24"/>
          <w:szCs w:val="24"/>
        </w:rPr>
      </w:pPr>
    </w:p>
    <w:p w:rsidR="006B0437" w:rsidRPr="00510F8B" w:rsidRDefault="006B0437">
      <w:pPr>
        <w:jc w:val="center"/>
        <w:rPr>
          <w:sz w:val="24"/>
          <w:szCs w:val="24"/>
        </w:rPr>
      </w:pPr>
      <w:r w:rsidRPr="00510F8B">
        <w:rPr>
          <w:sz w:val="24"/>
          <w:szCs w:val="24"/>
        </w:rPr>
        <w:t>zo dňa ..............</w:t>
      </w:r>
      <w:r w:rsidR="001C0C69" w:rsidRPr="00510F8B">
        <w:rPr>
          <w:sz w:val="24"/>
          <w:szCs w:val="24"/>
        </w:rPr>
        <w:t>..........</w:t>
      </w:r>
    </w:p>
    <w:p w:rsidR="006B0437" w:rsidRPr="00510F8B" w:rsidRDefault="006B0437">
      <w:pPr>
        <w:jc w:val="center"/>
        <w:rPr>
          <w:sz w:val="24"/>
          <w:szCs w:val="24"/>
        </w:rPr>
      </w:pPr>
    </w:p>
    <w:p w:rsidR="001C0C69" w:rsidRPr="00510F8B" w:rsidRDefault="006B0437" w:rsidP="00223352">
      <w:pPr>
        <w:jc w:val="center"/>
        <w:rPr>
          <w:b/>
          <w:sz w:val="24"/>
          <w:szCs w:val="24"/>
        </w:rPr>
      </w:pPr>
      <w:r w:rsidRPr="00510F8B">
        <w:rPr>
          <w:b/>
          <w:sz w:val="24"/>
          <w:szCs w:val="24"/>
        </w:rPr>
        <w:t>na vykonávanie opatrení na ochranu pred povodňami</w:t>
      </w:r>
    </w:p>
    <w:p w:rsidR="006B0437" w:rsidRPr="00510F8B" w:rsidRDefault="006B0437" w:rsidP="00223352">
      <w:pPr>
        <w:jc w:val="center"/>
        <w:rPr>
          <w:b/>
          <w:sz w:val="24"/>
          <w:szCs w:val="24"/>
        </w:rPr>
      </w:pPr>
      <w:r w:rsidRPr="00510F8B">
        <w:rPr>
          <w:b/>
          <w:sz w:val="24"/>
          <w:szCs w:val="24"/>
        </w:rPr>
        <w:t>a na vykonanie povodňových záchranných prác.</w:t>
      </w:r>
    </w:p>
    <w:p w:rsidR="001C0C69" w:rsidRPr="00510F8B" w:rsidRDefault="001C0C69" w:rsidP="00223352">
      <w:pPr>
        <w:rPr>
          <w:sz w:val="24"/>
          <w:szCs w:val="24"/>
        </w:rPr>
      </w:pPr>
    </w:p>
    <w:p w:rsidR="006B0437" w:rsidRPr="00510F8B" w:rsidRDefault="001C0C69" w:rsidP="00223352">
      <w:pPr>
        <w:spacing w:line="360" w:lineRule="auto"/>
        <w:jc w:val="both"/>
        <w:rPr>
          <w:sz w:val="24"/>
          <w:szCs w:val="24"/>
        </w:rPr>
      </w:pPr>
      <w:r w:rsidRPr="00510F8B">
        <w:rPr>
          <w:sz w:val="24"/>
          <w:szCs w:val="24"/>
        </w:rPr>
        <w:tab/>
      </w:r>
      <w:r w:rsidR="006B0437" w:rsidRPr="00510F8B">
        <w:rPr>
          <w:sz w:val="24"/>
          <w:szCs w:val="24"/>
        </w:rPr>
        <w:t>Na základe § 26 ods. 3  písm. b) zákona  NR SR č. 7/2010 Z. z. o ochrane pred povodňami</w:t>
      </w:r>
      <w:r w:rsidRPr="00510F8B">
        <w:rPr>
          <w:sz w:val="24"/>
          <w:szCs w:val="24"/>
        </w:rPr>
        <w:t xml:space="preserve">, </w:t>
      </w:r>
      <w:r w:rsidR="006B0437" w:rsidRPr="00510F8B">
        <w:rPr>
          <w:sz w:val="24"/>
          <w:szCs w:val="24"/>
        </w:rPr>
        <w:t xml:space="preserve">ako i v súvislosti s vyhlásením stupňov povodňovej aktivity na vodných tokoch </w:t>
      </w:r>
    </w:p>
    <w:p w:rsidR="006B0437" w:rsidRPr="00510F8B" w:rsidRDefault="006B0437" w:rsidP="00223352">
      <w:pPr>
        <w:jc w:val="both"/>
        <w:rPr>
          <w:sz w:val="24"/>
          <w:szCs w:val="24"/>
        </w:rPr>
      </w:pPr>
      <w:r w:rsidRPr="00510F8B">
        <w:rPr>
          <w:sz w:val="24"/>
          <w:szCs w:val="24"/>
        </w:rPr>
        <w:t>..................................................</w:t>
      </w:r>
      <w:r w:rsidR="001C0C69" w:rsidRPr="00510F8B">
        <w:rPr>
          <w:sz w:val="24"/>
          <w:szCs w:val="24"/>
        </w:rPr>
        <w:t>...............................................................................................</w:t>
      </w:r>
      <w:r w:rsidR="008751BD" w:rsidRPr="00510F8B">
        <w:rPr>
          <w:sz w:val="24"/>
          <w:szCs w:val="24"/>
        </w:rPr>
        <w:t>......</w:t>
      </w:r>
    </w:p>
    <w:p w:rsidR="006B0437" w:rsidRPr="00510F8B" w:rsidRDefault="006B0437" w:rsidP="00223352">
      <w:pPr>
        <w:rPr>
          <w:sz w:val="24"/>
          <w:szCs w:val="24"/>
        </w:rPr>
      </w:pPr>
    </w:p>
    <w:p w:rsidR="006B0437" w:rsidRPr="00510F8B" w:rsidRDefault="006B0437" w:rsidP="00223352">
      <w:pPr>
        <w:ind w:right="-108"/>
        <w:rPr>
          <w:sz w:val="24"/>
          <w:szCs w:val="24"/>
        </w:rPr>
      </w:pPr>
      <w:r w:rsidRPr="00510F8B">
        <w:rPr>
          <w:sz w:val="24"/>
          <w:szCs w:val="24"/>
        </w:rPr>
        <w:t xml:space="preserve">a vnútornými vodami z intenzívnej zrážkovej činnosti na území intravilánu obce </w:t>
      </w:r>
    </w:p>
    <w:p w:rsidR="006B0437" w:rsidRPr="00510F8B" w:rsidRDefault="006B0437" w:rsidP="00223352">
      <w:pPr>
        <w:ind w:right="-108"/>
        <w:rPr>
          <w:sz w:val="24"/>
          <w:szCs w:val="24"/>
        </w:rPr>
      </w:pPr>
    </w:p>
    <w:p w:rsidR="006B0437" w:rsidRPr="00510F8B" w:rsidRDefault="006B0437" w:rsidP="00223352">
      <w:pPr>
        <w:ind w:right="-108"/>
        <w:jc w:val="center"/>
        <w:rPr>
          <w:b/>
          <w:sz w:val="24"/>
          <w:szCs w:val="24"/>
        </w:rPr>
      </w:pPr>
      <w:r w:rsidRPr="00510F8B">
        <w:rPr>
          <w:b/>
          <w:sz w:val="24"/>
          <w:szCs w:val="24"/>
        </w:rPr>
        <w:t>vydávam príkaz</w:t>
      </w:r>
    </w:p>
    <w:p w:rsidR="00E20FD3" w:rsidRPr="00510F8B" w:rsidRDefault="00E20FD3" w:rsidP="00223352">
      <w:pPr>
        <w:ind w:right="-108"/>
        <w:rPr>
          <w:sz w:val="24"/>
          <w:szCs w:val="24"/>
        </w:rPr>
      </w:pPr>
    </w:p>
    <w:p w:rsidR="006B0437" w:rsidRPr="00510F8B" w:rsidRDefault="006B0437" w:rsidP="00223352">
      <w:pPr>
        <w:ind w:right="-108"/>
        <w:rPr>
          <w:sz w:val="24"/>
          <w:szCs w:val="24"/>
        </w:rPr>
      </w:pPr>
      <w:r w:rsidRPr="00510F8B">
        <w:rPr>
          <w:sz w:val="24"/>
          <w:szCs w:val="24"/>
        </w:rPr>
        <w:t xml:space="preserve">k vykonaniu nasledovných povodňových záchranných prác v katastri obce: </w:t>
      </w:r>
      <w:r w:rsidR="001C0C69" w:rsidRPr="00510F8B">
        <w:rPr>
          <w:sz w:val="24"/>
          <w:szCs w:val="24"/>
        </w:rPr>
        <w:t>....................................</w:t>
      </w:r>
    </w:p>
    <w:p w:rsidR="006B0437" w:rsidRPr="00510F8B" w:rsidRDefault="006B0437" w:rsidP="00223352">
      <w:pPr>
        <w:ind w:right="-108"/>
        <w:rPr>
          <w:b/>
          <w:sz w:val="24"/>
          <w:szCs w:val="24"/>
        </w:rPr>
      </w:pPr>
      <w:r w:rsidRPr="00510F8B">
        <w:rPr>
          <w:b/>
          <w:sz w:val="24"/>
          <w:szCs w:val="24"/>
        </w:rPr>
        <w:t>(vyšpecifikovať podľa § 18 ods. 3 zákona č. 7/2010 Z. z.)</w:t>
      </w:r>
    </w:p>
    <w:p w:rsidR="001C0C69" w:rsidRPr="00510F8B" w:rsidRDefault="001C0C69" w:rsidP="00223352">
      <w:pPr>
        <w:spacing w:before="120"/>
        <w:ind w:right="-108"/>
        <w:jc w:val="both"/>
        <w:rPr>
          <w:i/>
          <w:sz w:val="24"/>
          <w:szCs w:val="24"/>
        </w:rPr>
      </w:pPr>
      <w:r w:rsidRPr="00510F8B">
        <w:rPr>
          <w:i/>
          <w:sz w:val="24"/>
          <w:szCs w:val="24"/>
        </w:rPr>
        <w:t>(</w:t>
      </w:r>
      <w:r w:rsidR="006B0437" w:rsidRPr="00510F8B">
        <w:rPr>
          <w:i/>
          <w:sz w:val="24"/>
          <w:szCs w:val="24"/>
        </w:rPr>
        <w:t>ochrana životov, zdravia, majetku, kultúrneho dedičstva a životného prostredia, provizórne dopravné sprístupnenie oblastí, ochrana rozvodov pitnej vody, odstraňovanie naplav</w:t>
      </w:r>
      <w:r w:rsidR="00894932" w:rsidRPr="00510F8B">
        <w:rPr>
          <w:i/>
          <w:sz w:val="24"/>
          <w:szCs w:val="24"/>
        </w:rPr>
        <w:t>enín z </w:t>
      </w:r>
      <w:r w:rsidR="006B0437" w:rsidRPr="00510F8B">
        <w:rPr>
          <w:i/>
          <w:sz w:val="24"/>
          <w:szCs w:val="24"/>
        </w:rPr>
        <w:t xml:space="preserve">domov a z iných objektov, verejných priestranstiev a z komunikácií a ostatné práce na základe vystavenej objednávky obcou </w:t>
      </w:r>
      <w:r w:rsidRPr="00510F8B">
        <w:rPr>
          <w:i/>
          <w:sz w:val="24"/>
          <w:szCs w:val="24"/>
        </w:rPr>
        <w:t xml:space="preserve">ku </w:t>
      </w:r>
      <w:r w:rsidR="006B0437" w:rsidRPr="00510F8B">
        <w:rPr>
          <w:i/>
          <w:sz w:val="24"/>
          <w:szCs w:val="24"/>
        </w:rPr>
        <w:t>záchrane života, zdravia a</w:t>
      </w:r>
      <w:r w:rsidRPr="00510F8B">
        <w:rPr>
          <w:i/>
          <w:sz w:val="24"/>
          <w:szCs w:val="24"/>
        </w:rPr>
        <w:t> </w:t>
      </w:r>
      <w:r w:rsidR="006B0437" w:rsidRPr="00510F8B">
        <w:rPr>
          <w:i/>
          <w:sz w:val="24"/>
          <w:szCs w:val="24"/>
        </w:rPr>
        <w:t>majetku</w:t>
      </w:r>
      <w:r w:rsidRPr="00510F8B">
        <w:rPr>
          <w:i/>
          <w:sz w:val="24"/>
          <w:szCs w:val="24"/>
        </w:rPr>
        <w:t>)</w:t>
      </w:r>
    </w:p>
    <w:p w:rsidR="001C0C69" w:rsidRPr="00510F8B" w:rsidRDefault="001C0C69" w:rsidP="00223352">
      <w:pPr>
        <w:ind w:right="-108"/>
        <w:jc w:val="both"/>
        <w:rPr>
          <w:i/>
          <w:sz w:val="24"/>
          <w:szCs w:val="24"/>
        </w:rPr>
      </w:pPr>
    </w:p>
    <w:p w:rsidR="001C0C69" w:rsidRPr="00510F8B" w:rsidRDefault="001C0C69" w:rsidP="00E20FD3">
      <w:pPr>
        <w:ind w:right="-108"/>
        <w:jc w:val="both"/>
        <w:rPr>
          <w:i/>
          <w:sz w:val="24"/>
          <w:szCs w:val="24"/>
        </w:rPr>
      </w:pPr>
      <w:r w:rsidRPr="00510F8B">
        <w:rPr>
          <w:i/>
          <w:sz w:val="24"/>
          <w:szCs w:val="24"/>
        </w:rPr>
        <w:tab/>
      </w:r>
      <w:r w:rsidR="006B0437" w:rsidRPr="00510F8B">
        <w:rPr>
          <w:sz w:val="24"/>
          <w:szCs w:val="24"/>
        </w:rPr>
        <w:t>Riadenie povodňových záchranných prác bude vykonávať povodňová komisia obce. Povolenia k použitiu obecnej techniky, objednávky na vykonanie zemných prác a služieb dodávateľsky od právnických osôb, fyzických osôb – podnikateľov, nákup materiálu a iné požiadavky súvisiace s nákladmi na vykonávanie povodňových záchranných prác bude</w:t>
      </w:r>
      <w:r w:rsidRPr="00510F8B">
        <w:rPr>
          <w:sz w:val="24"/>
          <w:szCs w:val="24"/>
        </w:rPr>
        <w:t xml:space="preserve"> starosta obce</w:t>
      </w:r>
      <w:r w:rsidR="006B0437" w:rsidRPr="00510F8B">
        <w:rPr>
          <w:sz w:val="24"/>
          <w:szCs w:val="24"/>
        </w:rPr>
        <w:t xml:space="preserve"> vydávať osobne.</w:t>
      </w:r>
      <w:r w:rsidRPr="00510F8B">
        <w:rPr>
          <w:i/>
          <w:sz w:val="24"/>
          <w:szCs w:val="24"/>
        </w:rPr>
        <w:tab/>
      </w:r>
      <w:r w:rsidR="006B0437" w:rsidRPr="00510F8B">
        <w:rPr>
          <w:sz w:val="24"/>
          <w:szCs w:val="24"/>
        </w:rPr>
        <w:t>V prípade, ak nebude obec schopná vykonať opatrenia k zabezpečeniu ochrany pred povodňami vlastnými silami a prostriedkami, požiadať o</w:t>
      </w:r>
      <w:r w:rsidR="00DC27BB">
        <w:rPr>
          <w:sz w:val="24"/>
          <w:szCs w:val="24"/>
        </w:rPr>
        <w:t>kresn</w:t>
      </w:r>
      <w:r w:rsidRPr="00510F8B">
        <w:rPr>
          <w:sz w:val="24"/>
          <w:szCs w:val="24"/>
        </w:rPr>
        <w:t>ú povodňovú komisiu o pomoc.</w:t>
      </w:r>
    </w:p>
    <w:p w:rsidR="001C0C69" w:rsidRPr="00510F8B" w:rsidRDefault="001C0C69" w:rsidP="00223352">
      <w:pPr>
        <w:spacing w:before="120"/>
        <w:ind w:right="-108"/>
        <w:jc w:val="both"/>
        <w:rPr>
          <w:i/>
          <w:sz w:val="24"/>
          <w:szCs w:val="24"/>
        </w:rPr>
      </w:pPr>
      <w:r w:rsidRPr="00510F8B">
        <w:rPr>
          <w:sz w:val="24"/>
          <w:szCs w:val="24"/>
        </w:rPr>
        <w:tab/>
      </w:r>
      <w:r w:rsidR="006B0437" w:rsidRPr="00510F8B">
        <w:rPr>
          <w:sz w:val="24"/>
          <w:szCs w:val="24"/>
        </w:rPr>
        <w:t>V prípade nasadenia síl a prostriedkov bude obec postupovať v zmysle platnej legislatívy a povodňového plánu záchranných prác obce počas trvania povodňovej situácie.</w:t>
      </w:r>
    </w:p>
    <w:p w:rsidR="003C61B1" w:rsidRPr="00510F8B" w:rsidRDefault="001C0C69" w:rsidP="00223352">
      <w:pPr>
        <w:spacing w:before="120"/>
        <w:ind w:right="-108"/>
        <w:jc w:val="both"/>
        <w:rPr>
          <w:i/>
          <w:sz w:val="24"/>
          <w:szCs w:val="24"/>
        </w:rPr>
      </w:pPr>
      <w:r w:rsidRPr="00510F8B">
        <w:rPr>
          <w:i/>
          <w:sz w:val="24"/>
          <w:szCs w:val="24"/>
        </w:rPr>
        <w:tab/>
      </w:r>
      <w:r w:rsidR="006B0437" w:rsidRPr="00510F8B">
        <w:rPr>
          <w:sz w:val="24"/>
          <w:szCs w:val="24"/>
        </w:rPr>
        <w:t>Varovanie a vyrozumenie ohrozeného obyvateľstva riešiť dostupnými prostriedkami varovania a vyrozumenia v obci.</w:t>
      </w:r>
    </w:p>
    <w:p w:rsidR="006B0437" w:rsidRPr="00510F8B" w:rsidRDefault="003C61B1" w:rsidP="00223352">
      <w:pPr>
        <w:spacing w:before="120"/>
        <w:ind w:right="-108"/>
        <w:jc w:val="both"/>
        <w:rPr>
          <w:i/>
          <w:sz w:val="24"/>
          <w:szCs w:val="24"/>
        </w:rPr>
      </w:pPr>
      <w:r w:rsidRPr="00510F8B">
        <w:rPr>
          <w:i/>
          <w:sz w:val="24"/>
          <w:szCs w:val="24"/>
        </w:rPr>
        <w:tab/>
      </w:r>
      <w:r w:rsidR="006B0437" w:rsidRPr="00510F8B">
        <w:rPr>
          <w:sz w:val="24"/>
          <w:szCs w:val="24"/>
        </w:rPr>
        <w:t xml:space="preserve">Obec vypracúva v čase </w:t>
      </w:r>
      <w:r w:rsidR="006B0437" w:rsidRPr="00510F8B">
        <w:rPr>
          <w:b/>
          <w:sz w:val="24"/>
          <w:szCs w:val="24"/>
        </w:rPr>
        <w:t>III. stupňa povodňovej aktivity</w:t>
      </w:r>
      <w:r w:rsidR="006B0437" w:rsidRPr="00510F8B">
        <w:rPr>
          <w:sz w:val="24"/>
          <w:szCs w:val="24"/>
        </w:rPr>
        <w:t xml:space="preserve"> priebežné správy o povodňovej situácii a predkladá ich</w:t>
      </w:r>
      <w:r w:rsidR="006B0437" w:rsidRPr="00510F8B">
        <w:rPr>
          <w:b/>
          <w:sz w:val="24"/>
          <w:szCs w:val="24"/>
        </w:rPr>
        <w:t xml:space="preserve"> </w:t>
      </w:r>
      <w:r w:rsidR="006B0437" w:rsidRPr="00510F8B">
        <w:rPr>
          <w:sz w:val="24"/>
          <w:szCs w:val="24"/>
        </w:rPr>
        <w:t>o</w:t>
      </w:r>
      <w:r w:rsidR="00DC27BB">
        <w:rPr>
          <w:sz w:val="24"/>
          <w:szCs w:val="24"/>
        </w:rPr>
        <w:t>kresnému</w:t>
      </w:r>
      <w:r w:rsidR="006B0437" w:rsidRPr="00510F8B">
        <w:rPr>
          <w:sz w:val="24"/>
          <w:szCs w:val="24"/>
        </w:rPr>
        <w:t xml:space="preserve"> úradu a</w:t>
      </w:r>
      <w:r w:rsidR="00DC27BB">
        <w:rPr>
          <w:sz w:val="24"/>
          <w:szCs w:val="24"/>
        </w:rPr>
        <w:t> </w:t>
      </w:r>
      <w:r w:rsidR="006B0437" w:rsidRPr="00510F8B">
        <w:rPr>
          <w:sz w:val="24"/>
          <w:szCs w:val="24"/>
        </w:rPr>
        <w:t>o</w:t>
      </w:r>
      <w:r w:rsidR="00DC27BB">
        <w:rPr>
          <w:sz w:val="24"/>
          <w:szCs w:val="24"/>
        </w:rPr>
        <w:t xml:space="preserve">kresnému </w:t>
      </w:r>
      <w:r w:rsidR="006B0437" w:rsidRPr="00510F8B">
        <w:rPr>
          <w:sz w:val="24"/>
          <w:szCs w:val="24"/>
        </w:rPr>
        <w:t>úradu</w:t>
      </w:r>
      <w:r w:rsidR="00DC27BB">
        <w:rPr>
          <w:sz w:val="24"/>
          <w:szCs w:val="24"/>
        </w:rPr>
        <w:t>, odbor starostlivosti o ŽP</w:t>
      </w:r>
      <w:r w:rsidR="006B0437" w:rsidRPr="00510F8B">
        <w:rPr>
          <w:sz w:val="24"/>
          <w:szCs w:val="24"/>
        </w:rPr>
        <w:t>.</w:t>
      </w:r>
    </w:p>
    <w:p w:rsidR="006B0437" w:rsidRPr="00510F8B" w:rsidRDefault="006B0437" w:rsidP="00223352">
      <w:pPr>
        <w:ind w:right="-108"/>
        <w:rPr>
          <w:sz w:val="24"/>
          <w:szCs w:val="24"/>
        </w:rPr>
      </w:pPr>
    </w:p>
    <w:p w:rsidR="006B0437" w:rsidRPr="00510F8B" w:rsidRDefault="006B0437" w:rsidP="00223352">
      <w:pPr>
        <w:ind w:right="-108"/>
        <w:rPr>
          <w:sz w:val="24"/>
          <w:szCs w:val="24"/>
        </w:rPr>
      </w:pPr>
      <w:r w:rsidRPr="00510F8B">
        <w:rPr>
          <w:sz w:val="24"/>
          <w:szCs w:val="24"/>
        </w:rPr>
        <w:t>Pracovisko povodňovej komisie obce bude na obecnom úrade.</w:t>
      </w:r>
    </w:p>
    <w:p w:rsidR="006B0437" w:rsidRDefault="006B0437" w:rsidP="00223352">
      <w:pPr>
        <w:ind w:right="-108"/>
        <w:rPr>
          <w:sz w:val="24"/>
          <w:szCs w:val="24"/>
        </w:rPr>
      </w:pPr>
    </w:p>
    <w:p w:rsidR="007623B1" w:rsidRPr="00510F8B" w:rsidRDefault="007623B1" w:rsidP="00223352">
      <w:pPr>
        <w:ind w:right="-108"/>
        <w:rPr>
          <w:sz w:val="24"/>
          <w:szCs w:val="24"/>
        </w:rPr>
      </w:pPr>
    </w:p>
    <w:p w:rsidR="006B0437" w:rsidRPr="00510F8B" w:rsidRDefault="006B0437" w:rsidP="00223352">
      <w:pPr>
        <w:ind w:right="-108"/>
        <w:rPr>
          <w:sz w:val="24"/>
          <w:szCs w:val="24"/>
        </w:rPr>
      </w:pPr>
      <w:r w:rsidRPr="00510F8B">
        <w:rPr>
          <w:sz w:val="24"/>
          <w:szCs w:val="24"/>
        </w:rPr>
        <w:t xml:space="preserve">V </w:t>
      </w:r>
      <w:r w:rsidR="001C0C69" w:rsidRPr="00510F8B">
        <w:rPr>
          <w:sz w:val="24"/>
          <w:szCs w:val="24"/>
        </w:rPr>
        <w:t>........</w:t>
      </w:r>
      <w:r w:rsidRPr="00510F8B">
        <w:rPr>
          <w:sz w:val="24"/>
          <w:szCs w:val="24"/>
        </w:rPr>
        <w:t xml:space="preserve">.................. dňa .........................            </w:t>
      </w:r>
      <w:r w:rsidR="001C0C69" w:rsidRPr="00510F8B">
        <w:rPr>
          <w:sz w:val="24"/>
          <w:szCs w:val="24"/>
        </w:rPr>
        <w:tab/>
      </w:r>
      <w:r w:rsidR="00E20FD3" w:rsidRPr="00510F8B">
        <w:rPr>
          <w:sz w:val="24"/>
          <w:szCs w:val="24"/>
        </w:rPr>
        <w:t>..................................................................</w:t>
      </w:r>
      <w:r w:rsidR="001C0C69" w:rsidRPr="00510F8B">
        <w:rPr>
          <w:sz w:val="24"/>
          <w:szCs w:val="24"/>
        </w:rPr>
        <w:tab/>
      </w:r>
      <w:r w:rsidR="001C0C69" w:rsidRPr="00510F8B">
        <w:rPr>
          <w:sz w:val="24"/>
          <w:szCs w:val="24"/>
        </w:rPr>
        <w:tab/>
      </w:r>
      <w:r w:rsidR="001C0C69" w:rsidRPr="00510F8B">
        <w:rPr>
          <w:sz w:val="24"/>
          <w:szCs w:val="24"/>
        </w:rPr>
        <w:tab/>
      </w:r>
      <w:r w:rsidR="001C0C69" w:rsidRPr="00510F8B">
        <w:rPr>
          <w:sz w:val="24"/>
          <w:szCs w:val="24"/>
        </w:rPr>
        <w:tab/>
      </w:r>
      <w:r w:rsidR="001C0C69" w:rsidRPr="00510F8B">
        <w:rPr>
          <w:sz w:val="24"/>
          <w:szCs w:val="24"/>
        </w:rPr>
        <w:tab/>
      </w:r>
      <w:r w:rsidR="001C0C69" w:rsidRPr="00510F8B">
        <w:rPr>
          <w:sz w:val="24"/>
          <w:szCs w:val="24"/>
        </w:rPr>
        <w:tab/>
      </w:r>
      <w:r w:rsidR="00E20FD3" w:rsidRPr="00510F8B">
        <w:rPr>
          <w:sz w:val="24"/>
          <w:szCs w:val="24"/>
        </w:rPr>
        <w:t xml:space="preserve">                                  starosta obce</w:t>
      </w:r>
    </w:p>
    <w:p w:rsidR="006B0437" w:rsidRPr="00510F8B" w:rsidRDefault="006B0437" w:rsidP="00223352">
      <w:pPr>
        <w:ind w:right="-108"/>
        <w:rPr>
          <w:sz w:val="24"/>
          <w:szCs w:val="24"/>
        </w:rPr>
      </w:pPr>
      <w:r w:rsidRPr="00510F8B">
        <w:rPr>
          <w:sz w:val="24"/>
          <w:szCs w:val="24"/>
        </w:rPr>
        <w:t xml:space="preserve">                                                                                  </w:t>
      </w:r>
      <w:r w:rsidR="001C0C69" w:rsidRPr="00510F8B">
        <w:rPr>
          <w:sz w:val="24"/>
          <w:szCs w:val="24"/>
        </w:rPr>
        <w:tab/>
      </w:r>
      <w:r w:rsidR="001C0C69" w:rsidRPr="00510F8B">
        <w:rPr>
          <w:sz w:val="24"/>
          <w:szCs w:val="24"/>
        </w:rPr>
        <w:tab/>
      </w:r>
      <w:r w:rsidRPr="00510F8B">
        <w:rPr>
          <w:sz w:val="24"/>
          <w:szCs w:val="24"/>
        </w:rPr>
        <w:t xml:space="preserve">             </w:t>
      </w:r>
    </w:p>
    <w:p w:rsidR="00942016" w:rsidRDefault="00942016" w:rsidP="00C656F2">
      <w:pPr>
        <w:pStyle w:val="Nzov"/>
        <w:jc w:val="right"/>
        <w:rPr>
          <w:rFonts w:ascii="Times New Roman" w:hAnsi="Times New Roman"/>
          <w:sz w:val="24"/>
          <w:szCs w:val="24"/>
        </w:rPr>
      </w:pPr>
    </w:p>
    <w:p w:rsidR="00942016" w:rsidRDefault="00942016" w:rsidP="00C656F2">
      <w:pPr>
        <w:pStyle w:val="Nzov"/>
        <w:jc w:val="right"/>
        <w:rPr>
          <w:rFonts w:ascii="Times New Roman" w:hAnsi="Times New Roman"/>
          <w:sz w:val="24"/>
          <w:szCs w:val="24"/>
        </w:rPr>
      </w:pPr>
    </w:p>
    <w:p w:rsidR="00C656F2" w:rsidRPr="00942016" w:rsidRDefault="00C656F2" w:rsidP="00C656F2">
      <w:pPr>
        <w:pStyle w:val="Nzov"/>
        <w:jc w:val="right"/>
        <w:rPr>
          <w:rFonts w:ascii="Times New Roman" w:hAnsi="Times New Roman"/>
          <w:b w:val="0"/>
          <w:sz w:val="24"/>
          <w:szCs w:val="24"/>
        </w:rPr>
      </w:pPr>
      <w:r w:rsidRPr="00942016">
        <w:rPr>
          <w:rFonts w:ascii="Times New Roman" w:hAnsi="Times New Roman"/>
          <w:b w:val="0"/>
          <w:sz w:val="24"/>
          <w:szCs w:val="24"/>
        </w:rPr>
        <w:lastRenderedPageBreak/>
        <w:t>Príloha č. 3</w:t>
      </w:r>
      <w:r w:rsidR="006D69A8" w:rsidRPr="00942016">
        <w:rPr>
          <w:rFonts w:ascii="Times New Roman" w:hAnsi="Times New Roman"/>
          <w:b w:val="0"/>
          <w:sz w:val="24"/>
          <w:szCs w:val="24"/>
        </w:rPr>
        <w:t>/a</w:t>
      </w:r>
    </w:p>
    <w:p w:rsidR="00583D8E" w:rsidRPr="00510F8B" w:rsidRDefault="00583D8E" w:rsidP="00583D8E">
      <w:pPr>
        <w:rPr>
          <w:sz w:val="24"/>
          <w:szCs w:val="24"/>
        </w:rPr>
      </w:pPr>
    </w:p>
    <w:p w:rsidR="00583D8E" w:rsidRPr="004A7FE3" w:rsidRDefault="00F51183" w:rsidP="00583D8E">
      <w:pPr>
        <w:suppressAutoHyphens/>
        <w:overflowPunct w:val="0"/>
        <w:autoSpaceDE w:val="0"/>
        <w:autoSpaceDN w:val="0"/>
        <w:adjustRightInd w:val="0"/>
        <w:spacing w:line="276" w:lineRule="auto"/>
        <w:jc w:val="center"/>
        <w:rPr>
          <w:b/>
          <w:sz w:val="32"/>
          <w:szCs w:val="32"/>
          <w:lang w:eastAsia="cs-CZ"/>
        </w:rPr>
      </w:pPr>
      <w:r>
        <w:rPr>
          <w:b/>
          <w:noProof/>
          <w:sz w:val="32"/>
          <w:szCs w:val="32"/>
        </w:rPr>
        <w:object w:dxaOrig="1440" w:dyaOrig="1440">
          <v:shape id="_x0000_s1030" type="#_x0000_t75" style="position:absolute;left:0;text-align:left;margin-left:8.25pt;margin-top:.2pt;width:53.65pt;height:64.4pt;z-index:-251653632;mso-wrap-edited:f" wrapcoords="-188 0 -188 21431 21600 21431 21600 0 -188 0">
            <v:imagedata r:id="rId8" o:title=""/>
            <w10:wrap type="tight"/>
          </v:shape>
          <o:OLEObject Type="Embed" ProgID="PBrush" ShapeID="_x0000_s1030" DrawAspect="Content" ObjectID="_1722753674" r:id="rId44"/>
        </w:object>
      </w:r>
      <w:r w:rsidR="00583D8E">
        <w:rPr>
          <w:b/>
          <w:sz w:val="32"/>
          <w:szCs w:val="32"/>
          <w:lang w:eastAsia="cs-CZ"/>
        </w:rPr>
        <w:t>O</w:t>
      </w:r>
      <w:r w:rsidR="00583D8E" w:rsidRPr="004A7FE3">
        <w:rPr>
          <w:b/>
          <w:sz w:val="32"/>
          <w:szCs w:val="32"/>
          <w:lang w:eastAsia="cs-CZ"/>
        </w:rPr>
        <w:t>BECNÝ ÚRAD VALASKÁ</w:t>
      </w:r>
    </w:p>
    <w:p w:rsidR="00583D8E" w:rsidRPr="004A7FE3" w:rsidRDefault="00C74BAA" w:rsidP="00583D8E">
      <w:pPr>
        <w:suppressAutoHyphens/>
        <w:overflowPunct w:val="0"/>
        <w:autoSpaceDE w:val="0"/>
        <w:autoSpaceDN w:val="0"/>
        <w:adjustRightInd w:val="0"/>
        <w:spacing w:line="276" w:lineRule="auto"/>
        <w:jc w:val="center"/>
        <w:rPr>
          <w:b/>
          <w:sz w:val="28"/>
          <w:szCs w:val="28"/>
          <w:lang w:eastAsia="cs-CZ"/>
        </w:rPr>
      </w:pPr>
      <w:r>
        <w:rPr>
          <w:b/>
          <w:sz w:val="28"/>
          <w:szCs w:val="28"/>
          <w:lang w:eastAsia="cs-CZ"/>
        </w:rPr>
        <w:t>Námestie 1. m</w:t>
      </w:r>
      <w:r w:rsidR="00583D8E" w:rsidRPr="004A7FE3">
        <w:rPr>
          <w:b/>
          <w:sz w:val="28"/>
          <w:szCs w:val="28"/>
          <w:lang w:eastAsia="cs-CZ"/>
        </w:rPr>
        <w:t>ája 460/8, 976 46  Valaská</w:t>
      </w:r>
    </w:p>
    <w:p w:rsidR="00583D8E" w:rsidRPr="004A7FE3" w:rsidRDefault="00583D8E" w:rsidP="00583D8E">
      <w:pPr>
        <w:pBdr>
          <w:bottom w:val="single" w:sz="4" w:space="1" w:color="auto"/>
        </w:pBdr>
        <w:suppressAutoHyphens/>
        <w:overflowPunct w:val="0"/>
        <w:autoSpaceDE w:val="0"/>
        <w:autoSpaceDN w:val="0"/>
        <w:adjustRightInd w:val="0"/>
        <w:spacing w:line="276" w:lineRule="auto"/>
        <w:rPr>
          <w:szCs w:val="24"/>
          <w:lang w:eastAsia="cs-CZ"/>
        </w:rPr>
      </w:pPr>
      <w:r w:rsidRPr="004A7FE3">
        <w:rPr>
          <w:szCs w:val="24"/>
          <w:lang w:eastAsia="cs-CZ"/>
        </w:rPr>
        <w:t xml:space="preserve">      </w:t>
      </w:r>
    </w:p>
    <w:p w:rsidR="006B0437" w:rsidRPr="00510F8B" w:rsidRDefault="006B0437">
      <w:pPr>
        <w:rPr>
          <w:sz w:val="24"/>
          <w:szCs w:val="24"/>
        </w:rPr>
      </w:pPr>
    </w:p>
    <w:p w:rsidR="006B0437" w:rsidRPr="00510F8B" w:rsidRDefault="006B0437">
      <w:pPr>
        <w:rPr>
          <w:sz w:val="24"/>
          <w:szCs w:val="24"/>
        </w:rPr>
      </w:pPr>
    </w:p>
    <w:p w:rsidR="006B0437" w:rsidRPr="00510F8B" w:rsidRDefault="006B0437">
      <w:pPr>
        <w:pStyle w:val="Nadpis1"/>
        <w:spacing w:before="240" w:after="60"/>
        <w:rPr>
          <w:sz w:val="24"/>
          <w:szCs w:val="24"/>
        </w:rPr>
      </w:pPr>
      <w:r w:rsidRPr="00510F8B">
        <w:rPr>
          <w:sz w:val="24"/>
          <w:szCs w:val="24"/>
        </w:rPr>
        <w:t>V Y H L Á S E N I E</w:t>
      </w:r>
    </w:p>
    <w:p w:rsidR="006B0437" w:rsidRPr="00510F8B" w:rsidRDefault="006B0437">
      <w:pPr>
        <w:jc w:val="center"/>
        <w:rPr>
          <w:sz w:val="24"/>
          <w:szCs w:val="24"/>
        </w:rPr>
      </w:pPr>
      <w:r w:rsidRPr="00510F8B">
        <w:rPr>
          <w:b/>
          <w:sz w:val="24"/>
          <w:szCs w:val="24"/>
        </w:rPr>
        <w:t xml:space="preserve"> </w:t>
      </w:r>
      <w:r w:rsidR="006D69A8" w:rsidRPr="00510F8B">
        <w:rPr>
          <w:b/>
          <w:sz w:val="24"/>
          <w:szCs w:val="24"/>
        </w:rPr>
        <w:t xml:space="preserve">II. </w:t>
      </w:r>
      <w:r w:rsidR="00AC0365" w:rsidRPr="00510F8B">
        <w:rPr>
          <w:b/>
          <w:sz w:val="24"/>
          <w:szCs w:val="24"/>
        </w:rPr>
        <w:t xml:space="preserve"> </w:t>
      </w:r>
      <w:r w:rsidR="006D69A8" w:rsidRPr="00510F8B">
        <w:rPr>
          <w:b/>
          <w:sz w:val="24"/>
          <w:szCs w:val="24"/>
        </w:rPr>
        <w:t>(</w:t>
      </w:r>
      <w:r w:rsidRPr="00510F8B">
        <w:rPr>
          <w:b/>
          <w:sz w:val="24"/>
          <w:szCs w:val="24"/>
        </w:rPr>
        <w:t>III.</w:t>
      </w:r>
      <w:r w:rsidR="006D69A8" w:rsidRPr="00510F8B">
        <w:rPr>
          <w:b/>
          <w:sz w:val="24"/>
          <w:szCs w:val="24"/>
        </w:rPr>
        <w:t>)</w:t>
      </w:r>
      <w:r w:rsidRPr="00510F8B">
        <w:rPr>
          <w:b/>
          <w:sz w:val="24"/>
          <w:szCs w:val="24"/>
        </w:rPr>
        <w:t xml:space="preserve"> stupňa povodňovej aktivity</w:t>
      </w: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rsidP="00C656F2">
      <w:pPr>
        <w:jc w:val="both"/>
        <w:rPr>
          <w:sz w:val="24"/>
          <w:szCs w:val="24"/>
        </w:rPr>
      </w:pPr>
      <w:r w:rsidRPr="00510F8B">
        <w:rPr>
          <w:sz w:val="24"/>
          <w:szCs w:val="24"/>
        </w:rPr>
        <w:t>na základe § 26 ods. 3  písm. b) zákona  NR SR č. 7/2010 Z. z. o ochrane pred povodňami,</w:t>
      </w: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6B0437" w:rsidP="00C656F2">
      <w:pPr>
        <w:jc w:val="center"/>
        <w:rPr>
          <w:b/>
          <w:sz w:val="24"/>
          <w:szCs w:val="24"/>
        </w:rPr>
      </w:pPr>
      <w:r w:rsidRPr="00510F8B">
        <w:rPr>
          <w:b/>
          <w:sz w:val="24"/>
          <w:szCs w:val="24"/>
        </w:rPr>
        <w:t>obec   v y h l a s u j e</w:t>
      </w:r>
    </w:p>
    <w:p w:rsidR="006B0437" w:rsidRPr="00510F8B" w:rsidRDefault="006B0437" w:rsidP="00C656F2">
      <w:pPr>
        <w:jc w:val="center"/>
        <w:rPr>
          <w:b/>
          <w:sz w:val="24"/>
          <w:szCs w:val="24"/>
        </w:rPr>
      </w:pPr>
    </w:p>
    <w:p w:rsidR="006B0437" w:rsidRPr="00510F8B" w:rsidRDefault="006B0437" w:rsidP="00C656F2">
      <w:pPr>
        <w:jc w:val="center"/>
        <w:rPr>
          <w:b/>
          <w:sz w:val="24"/>
          <w:szCs w:val="24"/>
        </w:rPr>
      </w:pPr>
    </w:p>
    <w:p w:rsidR="006B0437" w:rsidRPr="00510F8B" w:rsidRDefault="006B0437" w:rsidP="00C656F2">
      <w:pPr>
        <w:jc w:val="center"/>
        <w:rPr>
          <w:sz w:val="24"/>
          <w:szCs w:val="24"/>
        </w:rPr>
      </w:pPr>
      <w:r w:rsidRPr="00510F8B">
        <w:rPr>
          <w:sz w:val="24"/>
          <w:szCs w:val="24"/>
        </w:rPr>
        <w:t>dňa ................. o ................ h</w:t>
      </w: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CF227A" w:rsidP="00C656F2">
      <w:pPr>
        <w:jc w:val="both"/>
        <w:rPr>
          <w:sz w:val="24"/>
          <w:szCs w:val="24"/>
        </w:rPr>
      </w:pPr>
      <w:r w:rsidRPr="00510F8B">
        <w:rPr>
          <w:sz w:val="24"/>
          <w:szCs w:val="24"/>
        </w:rPr>
        <w:t>II.  (</w:t>
      </w:r>
      <w:r w:rsidR="006B0437" w:rsidRPr="00510F8B">
        <w:rPr>
          <w:sz w:val="24"/>
          <w:szCs w:val="24"/>
        </w:rPr>
        <w:t>III.</w:t>
      </w:r>
      <w:r w:rsidRPr="00510F8B">
        <w:rPr>
          <w:sz w:val="24"/>
          <w:szCs w:val="24"/>
        </w:rPr>
        <w:t>)</w:t>
      </w:r>
      <w:r w:rsidR="006B0437" w:rsidRPr="00510F8B">
        <w:rPr>
          <w:sz w:val="24"/>
          <w:szCs w:val="24"/>
        </w:rPr>
        <w:t xml:space="preserve"> </w:t>
      </w:r>
      <w:r w:rsidRPr="00510F8B">
        <w:rPr>
          <w:sz w:val="24"/>
          <w:szCs w:val="24"/>
        </w:rPr>
        <w:t xml:space="preserve"> </w:t>
      </w:r>
      <w:r w:rsidR="006B0437" w:rsidRPr="00510F8B">
        <w:rPr>
          <w:sz w:val="24"/>
          <w:szCs w:val="24"/>
        </w:rPr>
        <w:t>stupeň povodňovej aktivity na vodnom toku (v lokalite):</w:t>
      </w: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6B0437" w:rsidP="00C656F2">
      <w:pPr>
        <w:jc w:val="both"/>
        <w:rPr>
          <w:sz w:val="24"/>
          <w:szCs w:val="24"/>
        </w:rPr>
      </w:pPr>
      <w:r w:rsidRPr="00510F8B">
        <w:rPr>
          <w:sz w:val="24"/>
          <w:szCs w:val="24"/>
        </w:rPr>
        <w:t>.......................................................................................................................................................</w:t>
      </w: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6B0437" w:rsidP="00C656F2">
      <w:pPr>
        <w:jc w:val="both"/>
        <w:rPr>
          <w:sz w:val="24"/>
          <w:szCs w:val="24"/>
        </w:rPr>
      </w:pPr>
      <w:r w:rsidRPr="00510F8B">
        <w:rPr>
          <w:sz w:val="24"/>
          <w:szCs w:val="24"/>
        </w:rPr>
        <w:tab/>
        <w:t>Opatrenia potrebné na zabezpečenie ochrany pred povodňami a na vykonanie záchranných prác vykonať v súlade s povodňovým plánom obce.</w:t>
      </w: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6B0437" w:rsidP="00C656F2">
      <w:pPr>
        <w:jc w:val="both"/>
        <w:rPr>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r w:rsidRPr="00510F8B">
        <w:rPr>
          <w:sz w:val="24"/>
          <w:szCs w:val="24"/>
        </w:rPr>
        <w:t xml:space="preserve">V ................................. dňa </w:t>
      </w:r>
      <w:r w:rsidR="007623B1">
        <w:rPr>
          <w:sz w:val="24"/>
          <w:szCs w:val="24"/>
        </w:rPr>
        <w:t xml:space="preserve">...............................       </w:t>
      </w:r>
      <w:r w:rsidRPr="00510F8B">
        <w:rPr>
          <w:sz w:val="24"/>
          <w:szCs w:val="24"/>
        </w:rPr>
        <w:tab/>
        <w:t>...................................................</w:t>
      </w:r>
    </w:p>
    <w:p w:rsidR="006B0437" w:rsidRPr="00510F8B" w:rsidRDefault="006B0437">
      <w:pPr>
        <w:rPr>
          <w:sz w:val="24"/>
          <w:szCs w:val="24"/>
        </w:rPr>
      </w:pPr>
      <w:r w:rsidRPr="00510F8B">
        <w:rPr>
          <w:sz w:val="24"/>
          <w:szCs w:val="24"/>
        </w:rPr>
        <w:tab/>
      </w:r>
      <w:r w:rsidRPr="00510F8B">
        <w:rPr>
          <w:sz w:val="24"/>
          <w:szCs w:val="24"/>
        </w:rPr>
        <w:tab/>
      </w:r>
      <w:r w:rsidRPr="00510F8B">
        <w:rPr>
          <w:sz w:val="24"/>
          <w:szCs w:val="24"/>
        </w:rPr>
        <w:tab/>
      </w:r>
      <w:r w:rsidRPr="00510F8B">
        <w:rPr>
          <w:sz w:val="24"/>
          <w:szCs w:val="24"/>
        </w:rPr>
        <w:tab/>
      </w:r>
      <w:r w:rsidRPr="00510F8B">
        <w:rPr>
          <w:sz w:val="24"/>
          <w:szCs w:val="24"/>
        </w:rPr>
        <w:tab/>
      </w:r>
      <w:r w:rsidRPr="00510F8B">
        <w:rPr>
          <w:sz w:val="24"/>
          <w:szCs w:val="24"/>
        </w:rPr>
        <w:tab/>
      </w:r>
      <w:r w:rsidRPr="00510F8B">
        <w:rPr>
          <w:sz w:val="24"/>
          <w:szCs w:val="24"/>
        </w:rPr>
        <w:tab/>
      </w:r>
      <w:r w:rsidRPr="00510F8B">
        <w:rPr>
          <w:sz w:val="24"/>
          <w:szCs w:val="24"/>
        </w:rPr>
        <w:tab/>
        <w:t xml:space="preserve">             starosta obce </w:t>
      </w: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p>
    <w:p w:rsidR="00942016" w:rsidRDefault="00942016" w:rsidP="006D69A8">
      <w:pPr>
        <w:pStyle w:val="Nzov"/>
        <w:jc w:val="right"/>
        <w:rPr>
          <w:rFonts w:ascii="Times New Roman" w:hAnsi="Times New Roman"/>
          <w:sz w:val="24"/>
          <w:szCs w:val="24"/>
        </w:rPr>
      </w:pPr>
    </w:p>
    <w:p w:rsidR="00942016" w:rsidRDefault="00942016" w:rsidP="006D69A8">
      <w:pPr>
        <w:pStyle w:val="Nzov"/>
        <w:jc w:val="right"/>
        <w:rPr>
          <w:rFonts w:ascii="Times New Roman" w:hAnsi="Times New Roman"/>
          <w:sz w:val="24"/>
          <w:szCs w:val="24"/>
        </w:rPr>
      </w:pPr>
    </w:p>
    <w:p w:rsidR="00942016" w:rsidRDefault="00942016" w:rsidP="006D69A8">
      <w:pPr>
        <w:pStyle w:val="Nzov"/>
        <w:jc w:val="right"/>
        <w:rPr>
          <w:rFonts w:ascii="Times New Roman" w:hAnsi="Times New Roman"/>
          <w:sz w:val="24"/>
          <w:szCs w:val="24"/>
        </w:rPr>
      </w:pPr>
    </w:p>
    <w:p w:rsidR="007623B1" w:rsidRDefault="007623B1" w:rsidP="006D69A8">
      <w:pPr>
        <w:pStyle w:val="Nzov"/>
        <w:jc w:val="right"/>
        <w:rPr>
          <w:rFonts w:ascii="Times New Roman" w:hAnsi="Times New Roman"/>
          <w:b w:val="0"/>
          <w:sz w:val="24"/>
          <w:szCs w:val="24"/>
        </w:rPr>
      </w:pPr>
    </w:p>
    <w:p w:rsidR="007623B1" w:rsidRDefault="007623B1" w:rsidP="006D69A8">
      <w:pPr>
        <w:pStyle w:val="Nzov"/>
        <w:jc w:val="right"/>
        <w:rPr>
          <w:rFonts w:ascii="Times New Roman" w:hAnsi="Times New Roman"/>
          <w:b w:val="0"/>
          <w:sz w:val="24"/>
          <w:szCs w:val="24"/>
        </w:rPr>
      </w:pPr>
    </w:p>
    <w:p w:rsidR="007623B1" w:rsidRDefault="007623B1" w:rsidP="006D69A8">
      <w:pPr>
        <w:pStyle w:val="Nzov"/>
        <w:jc w:val="right"/>
        <w:rPr>
          <w:rFonts w:ascii="Times New Roman" w:hAnsi="Times New Roman"/>
          <w:b w:val="0"/>
          <w:sz w:val="24"/>
          <w:szCs w:val="24"/>
        </w:rPr>
      </w:pPr>
    </w:p>
    <w:p w:rsidR="007623B1" w:rsidRDefault="007623B1" w:rsidP="006D69A8">
      <w:pPr>
        <w:pStyle w:val="Nzov"/>
        <w:jc w:val="right"/>
        <w:rPr>
          <w:rFonts w:ascii="Times New Roman" w:hAnsi="Times New Roman"/>
          <w:b w:val="0"/>
          <w:sz w:val="24"/>
          <w:szCs w:val="24"/>
        </w:rPr>
      </w:pPr>
    </w:p>
    <w:p w:rsidR="007623B1" w:rsidRDefault="007623B1" w:rsidP="006D69A8">
      <w:pPr>
        <w:pStyle w:val="Nzov"/>
        <w:jc w:val="right"/>
        <w:rPr>
          <w:rFonts w:ascii="Times New Roman" w:hAnsi="Times New Roman"/>
          <w:b w:val="0"/>
          <w:sz w:val="24"/>
          <w:szCs w:val="24"/>
        </w:rPr>
      </w:pPr>
    </w:p>
    <w:p w:rsidR="006D69A8" w:rsidRPr="00942016" w:rsidRDefault="006D69A8" w:rsidP="006D69A8">
      <w:pPr>
        <w:pStyle w:val="Nzov"/>
        <w:jc w:val="right"/>
        <w:rPr>
          <w:rFonts w:ascii="Times New Roman" w:hAnsi="Times New Roman"/>
          <w:b w:val="0"/>
          <w:sz w:val="24"/>
          <w:szCs w:val="24"/>
        </w:rPr>
      </w:pPr>
      <w:r w:rsidRPr="00942016">
        <w:rPr>
          <w:rFonts w:ascii="Times New Roman" w:hAnsi="Times New Roman"/>
          <w:b w:val="0"/>
          <w:sz w:val="24"/>
          <w:szCs w:val="24"/>
        </w:rPr>
        <w:lastRenderedPageBreak/>
        <w:t>Príloha č. 3/b</w:t>
      </w:r>
    </w:p>
    <w:p w:rsidR="006B0437" w:rsidRPr="00510F8B" w:rsidRDefault="006B0437">
      <w:pPr>
        <w:rPr>
          <w:sz w:val="24"/>
          <w:szCs w:val="24"/>
        </w:rPr>
      </w:pPr>
    </w:p>
    <w:p w:rsidR="00583D8E" w:rsidRPr="004A7FE3" w:rsidRDefault="00583D8E" w:rsidP="00583D8E">
      <w:pPr>
        <w:suppressAutoHyphens/>
        <w:overflowPunct w:val="0"/>
        <w:autoSpaceDE w:val="0"/>
        <w:autoSpaceDN w:val="0"/>
        <w:adjustRightInd w:val="0"/>
        <w:spacing w:line="276" w:lineRule="auto"/>
        <w:jc w:val="center"/>
        <w:rPr>
          <w:b/>
          <w:sz w:val="32"/>
          <w:szCs w:val="32"/>
          <w:lang w:eastAsia="cs-CZ"/>
        </w:rPr>
      </w:pPr>
      <w:r>
        <w:rPr>
          <w:b/>
          <w:sz w:val="32"/>
          <w:szCs w:val="32"/>
          <w:lang w:eastAsia="cs-CZ"/>
        </w:rPr>
        <w:t>O</w:t>
      </w:r>
      <w:r w:rsidRPr="004A7FE3">
        <w:rPr>
          <w:b/>
          <w:sz w:val="32"/>
          <w:szCs w:val="32"/>
          <w:lang w:eastAsia="cs-CZ"/>
        </w:rPr>
        <w:t>BECNÝ ÚRAD VALASKÁ</w:t>
      </w:r>
    </w:p>
    <w:p w:rsidR="00583D8E" w:rsidRPr="004A7FE3" w:rsidRDefault="00C74BAA" w:rsidP="00583D8E">
      <w:pPr>
        <w:suppressAutoHyphens/>
        <w:overflowPunct w:val="0"/>
        <w:autoSpaceDE w:val="0"/>
        <w:autoSpaceDN w:val="0"/>
        <w:adjustRightInd w:val="0"/>
        <w:spacing w:line="276" w:lineRule="auto"/>
        <w:jc w:val="center"/>
        <w:rPr>
          <w:b/>
          <w:sz w:val="28"/>
          <w:szCs w:val="28"/>
          <w:lang w:eastAsia="cs-CZ"/>
        </w:rPr>
      </w:pPr>
      <w:r>
        <w:rPr>
          <w:b/>
          <w:sz w:val="28"/>
          <w:szCs w:val="28"/>
          <w:lang w:eastAsia="cs-CZ"/>
        </w:rPr>
        <w:t>Námestie 1. m</w:t>
      </w:r>
      <w:r w:rsidR="00583D8E" w:rsidRPr="004A7FE3">
        <w:rPr>
          <w:b/>
          <w:sz w:val="28"/>
          <w:szCs w:val="28"/>
          <w:lang w:eastAsia="cs-CZ"/>
        </w:rPr>
        <w:t>ája 460/8, 976 46  Valaská</w:t>
      </w:r>
    </w:p>
    <w:p w:rsidR="00583D8E" w:rsidRPr="004A7FE3" w:rsidRDefault="00583D8E" w:rsidP="00583D8E">
      <w:pPr>
        <w:pBdr>
          <w:bottom w:val="single" w:sz="4" w:space="1" w:color="auto"/>
        </w:pBdr>
        <w:suppressAutoHyphens/>
        <w:overflowPunct w:val="0"/>
        <w:autoSpaceDE w:val="0"/>
        <w:autoSpaceDN w:val="0"/>
        <w:adjustRightInd w:val="0"/>
        <w:spacing w:line="276" w:lineRule="auto"/>
        <w:rPr>
          <w:szCs w:val="24"/>
          <w:lang w:eastAsia="cs-CZ"/>
        </w:rPr>
      </w:pPr>
      <w:r w:rsidRPr="004A7FE3">
        <w:rPr>
          <w:szCs w:val="24"/>
          <w:lang w:eastAsia="cs-CZ"/>
        </w:rPr>
        <w:t xml:space="preserve">      </w:t>
      </w:r>
    </w:p>
    <w:p w:rsidR="006B0437" w:rsidRPr="00510F8B" w:rsidRDefault="006B0437" w:rsidP="00583D8E">
      <w:pPr>
        <w:jc w:val="center"/>
        <w:rPr>
          <w:b/>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pPr>
        <w:pStyle w:val="Nadpis1"/>
        <w:spacing w:before="240" w:after="60"/>
        <w:rPr>
          <w:sz w:val="24"/>
          <w:szCs w:val="24"/>
        </w:rPr>
      </w:pPr>
      <w:r w:rsidRPr="00510F8B">
        <w:rPr>
          <w:sz w:val="24"/>
          <w:szCs w:val="24"/>
        </w:rPr>
        <w:t>O D V O L A N I E</w:t>
      </w:r>
    </w:p>
    <w:p w:rsidR="006B0437" w:rsidRPr="00510F8B" w:rsidRDefault="006B0437">
      <w:pPr>
        <w:jc w:val="center"/>
        <w:rPr>
          <w:sz w:val="24"/>
          <w:szCs w:val="24"/>
        </w:rPr>
      </w:pPr>
      <w:r w:rsidRPr="00510F8B">
        <w:rPr>
          <w:b/>
          <w:sz w:val="24"/>
          <w:szCs w:val="24"/>
        </w:rPr>
        <w:t xml:space="preserve"> </w:t>
      </w:r>
      <w:r w:rsidR="006D69A8" w:rsidRPr="00510F8B">
        <w:rPr>
          <w:b/>
          <w:sz w:val="24"/>
          <w:szCs w:val="24"/>
        </w:rPr>
        <w:t xml:space="preserve">II. </w:t>
      </w:r>
      <w:r w:rsidR="00AC0365" w:rsidRPr="00510F8B">
        <w:rPr>
          <w:b/>
          <w:sz w:val="24"/>
          <w:szCs w:val="24"/>
        </w:rPr>
        <w:t xml:space="preserve"> </w:t>
      </w:r>
      <w:r w:rsidR="006D69A8" w:rsidRPr="00510F8B">
        <w:rPr>
          <w:b/>
          <w:sz w:val="24"/>
          <w:szCs w:val="24"/>
        </w:rPr>
        <w:t>(</w:t>
      </w:r>
      <w:r w:rsidRPr="00510F8B">
        <w:rPr>
          <w:b/>
          <w:sz w:val="24"/>
          <w:szCs w:val="24"/>
        </w:rPr>
        <w:t>III.</w:t>
      </w:r>
      <w:r w:rsidR="006D69A8" w:rsidRPr="00510F8B">
        <w:rPr>
          <w:b/>
          <w:sz w:val="24"/>
          <w:szCs w:val="24"/>
        </w:rPr>
        <w:t>)</w:t>
      </w:r>
      <w:r w:rsidRPr="00510F8B">
        <w:rPr>
          <w:b/>
          <w:sz w:val="24"/>
          <w:szCs w:val="24"/>
        </w:rPr>
        <w:t xml:space="preserve"> stupňa povodňovej aktivity</w:t>
      </w: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r w:rsidRPr="00510F8B">
        <w:rPr>
          <w:sz w:val="24"/>
          <w:szCs w:val="24"/>
        </w:rPr>
        <w:t>na základe 26 ods. 3  písm. b) zákona  NR SR č. 7/2010 Z. z. o ochrane pred povodňami,</w:t>
      </w:r>
    </w:p>
    <w:p w:rsidR="006B0437" w:rsidRPr="00510F8B" w:rsidRDefault="006B0437">
      <w:pPr>
        <w:rPr>
          <w:sz w:val="24"/>
          <w:szCs w:val="24"/>
        </w:rPr>
      </w:pPr>
    </w:p>
    <w:p w:rsidR="006B0437" w:rsidRPr="00510F8B" w:rsidRDefault="006B0437">
      <w:pPr>
        <w:rPr>
          <w:sz w:val="24"/>
          <w:szCs w:val="24"/>
        </w:rPr>
      </w:pPr>
    </w:p>
    <w:p w:rsidR="006B0437" w:rsidRPr="00510F8B" w:rsidRDefault="006B0437">
      <w:pPr>
        <w:jc w:val="center"/>
        <w:rPr>
          <w:b/>
          <w:sz w:val="24"/>
          <w:szCs w:val="24"/>
        </w:rPr>
      </w:pPr>
      <w:r w:rsidRPr="00510F8B">
        <w:rPr>
          <w:b/>
          <w:sz w:val="24"/>
          <w:szCs w:val="24"/>
        </w:rPr>
        <w:t xml:space="preserve">obec   o d v o l á v a </w:t>
      </w:r>
    </w:p>
    <w:p w:rsidR="006B0437" w:rsidRPr="00510F8B" w:rsidRDefault="006B0437">
      <w:pPr>
        <w:jc w:val="center"/>
        <w:rPr>
          <w:b/>
          <w:sz w:val="24"/>
          <w:szCs w:val="24"/>
        </w:rPr>
      </w:pPr>
    </w:p>
    <w:p w:rsidR="006B0437" w:rsidRPr="00510F8B" w:rsidRDefault="006B0437">
      <w:pPr>
        <w:jc w:val="center"/>
        <w:rPr>
          <w:b/>
          <w:sz w:val="24"/>
          <w:szCs w:val="24"/>
        </w:rPr>
      </w:pPr>
    </w:p>
    <w:p w:rsidR="006B0437" w:rsidRPr="00510F8B" w:rsidRDefault="006B0437">
      <w:pPr>
        <w:jc w:val="center"/>
        <w:rPr>
          <w:sz w:val="24"/>
          <w:szCs w:val="24"/>
        </w:rPr>
      </w:pPr>
      <w:r w:rsidRPr="00510F8B">
        <w:rPr>
          <w:sz w:val="24"/>
          <w:szCs w:val="24"/>
        </w:rPr>
        <w:t>dňa ................. o ................ h</w:t>
      </w:r>
    </w:p>
    <w:p w:rsidR="006B0437" w:rsidRPr="00510F8B" w:rsidRDefault="006B0437">
      <w:pPr>
        <w:jc w:val="center"/>
        <w:rPr>
          <w:sz w:val="24"/>
          <w:szCs w:val="24"/>
        </w:rPr>
      </w:pPr>
    </w:p>
    <w:p w:rsidR="006B0437" w:rsidRPr="00510F8B" w:rsidRDefault="006B0437">
      <w:pPr>
        <w:jc w:val="center"/>
        <w:rPr>
          <w:sz w:val="24"/>
          <w:szCs w:val="24"/>
        </w:rPr>
      </w:pPr>
    </w:p>
    <w:p w:rsidR="006B0437" w:rsidRPr="00510F8B" w:rsidRDefault="00CF227A">
      <w:pPr>
        <w:rPr>
          <w:sz w:val="24"/>
          <w:szCs w:val="24"/>
        </w:rPr>
      </w:pPr>
      <w:r w:rsidRPr="00510F8B">
        <w:rPr>
          <w:sz w:val="24"/>
          <w:szCs w:val="24"/>
        </w:rPr>
        <w:t>II.  (</w:t>
      </w:r>
      <w:r w:rsidR="006B0437" w:rsidRPr="00510F8B">
        <w:rPr>
          <w:sz w:val="24"/>
          <w:szCs w:val="24"/>
        </w:rPr>
        <w:t>III.</w:t>
      </w:r>
      <w:r w:rsidRPr="00510F8B">
        <w:rPr>
          <w:sz w:val="24"/>
          <w:szCs w:val="24"/>
        </w:rPr>
        <w:t>)</w:t>
      </w:r>
      <w:r w:rsidR="006B0437" w:rsidRPr="00510F8B">
        <w:rPr>
          <w:sz w:val="24"/>
          <w:szCs w:val="24"/>
        </w:rPr>
        <w:t xml:space="preserve">  stupeň povodňovej aktivity  na vodnom toku (v lokalite):</w:t>
      </w: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r w:rsidRPr="00510F8B">
        <w:rPr>
          <w:sz w:val="24"/>
          <w:szCs w:val="24"/>
        </w:rPr>
        <w:t>.......................................................................................................................................................</w:t>
      </w:r>
    </w:p>
    <w:p w:rsidR="006B0437" w:rsidRPr="00510F8B" w:rsidRDefault="006B0437">
      <w:pPr>
        <w:rPr>
          <w:sz w:val="24"/>
          <w:szCs w:val="24"/>
        </w:rPr>
      </w:pPr>
    </w:p>
    <w:p w:rsidR="006B0437" w:rsidRPr="00510F8B" w:rsidRDefault="006B0437">
      <w:pPr>
        <w:rPr>
          <w:sz w:val="24"/>
          <w:szCs w:val="24"/>
        </w:rPr>
      </w:pPr>
    </w:p>
    <w:p w:rsidR="006B0437" w:rsidRPr="00510F8B" w:rsidRDefault="006B0437">
      <w:pPr>
        <w:pStyle w:val="Bezriadkovania"/>
        <w:rPr>
          <w:rFonts w:ascii="Times New Roman" w:hAnsi="Times New Roman" w:cs="Times New Roman"/>
          <w:color w:val="auto"/>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rsidP="006D69A8">
      <w:pPr>
        <w:jc w:val="center"/>
        <w:rPr>
          <w:sz w:val="24"/>
          <w:szCs w:val="24"/>
        </w:rPr>
      </w:pPr>
      <w:r w:rsidRPr="00510F8B">
        <w:rPr>
          <w:sz w:val="24"/>
          <w:szCs w:val="24"/>
        </w:rPr>
        <w:t>Ďalšie činnosti na území katastra obce budú vykonávané podľa pokynov starostu obce.</w:t>
      </w: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p>
    <w:p w:rsidR="006B0437" w:rsidRPr="00510F8B" w:rsidRDefault="006B0437">
      <w:pPr>
        <w:rPr>
          <w:sz w:val="24"/>
          <w:szCs w:val="24"/>
        </w:rPr>
      </w:pPr>
      <w:r w:rsidRPr="00510F8B">
        <w:rPr>
          <w:sz w:val="24"/>
          <w:szCs w:val="24"/>
        </w:rPr>
        <w:t>V ................................. dňa .........</w:t>
      </w:r>
      <w:r w:rsidR="007623B1">
        <w:rPr>
          <w:sz w:val="24"/>
          <w:szCs w:val="24"/>
        </w:rPr>
        <w:t xml:space="preserve">.................... </w:t>
      </w:r>
      <w:r w:rsidRPr="00510F8B">
        <w:rPr>
          <w:sz w:val="24"/>
          <w:szCs w:val="24"/>
        </w:rPr>
        <w:tab/>
      </w:r>
      <w:r w:rsidRPr="00510F8B">
        <w:rPr>
          <w:sz w:val="24"/>
          <w:szCs w:val="24"/>
        </w:rPr>
        <w:tab/>
        <w:t>...................................................</w:t>
      </w:r>
    </w:p>
    <w:p w:rsidR="006B0437" w:rsidRPr="00510F8B" w:rsidRDefault="006B0437">
      <w:pPr>
        <w:rPr>
          <w:sz w:val="24"/>
          <w:szCs w:val="24"/>
        </w:rPr>
      </w:pPr>
      <w:r w:rsidRPr="00510F8B">
        <w:rPr>
          <w:sz w:val="24"/>
          <w:szCs w:val="24"/>
        </w:rPr>
        <w:tab/>
      </w:r>
      <w:r w:rsidRPr="00510F8B">
        <w:rPr>
          <w:sz w:val="24"/>
          <w:szCs w:val="24"/>
        </w:rPr>
        <w:tab/>
      </w:r>
      <w:r w:rsidRPr="00510F8B">
        <w:rPr>
          <w:sz w:val="24"/>
          <w:szCs w:val="24"/>
        </w:rPr>
        <w:tab/>
      </w:r>
      <w:r w:rsidRPr="00510F8B">
        <w:rPr>
          <w:sz w:val="24"/>
          <w:szCs w:val="24"/>
        </w:rPr>
        <w:tab/>
      </w:r>
      <w:r w:rsidRPr="00510F8B">
        <w:rPr>
          <w:sz w:val="24"/>
          <w:szCs w:val="24"/>
        </w:rPr>
        <w:tab/>
      </w:r>
      <w:r w:rsidRPr="00510F8B">
        <w:rPr>
          <w:sz w:val="24"/>
          <w:szCs w:val="24"/>
        </w:rPr>
        <w:tab/>
      </w:r>
      <w:r w:rsidRPr="00510F8B">
        <w:rPr>
          <w:sz w:val="24"/>
          <w:szCs w:val="24"/>
        </w:rPr>
        <w:tab/>
      </w:r>
      <w:r w:rsidRPr="00510F8B">
        <w:rPr>
          <w:sz w:val="24"/>
          <w:szCs w:val="24"/>
        </w:rPr>
        <w:tab/>
        <w:t xml:space="preserve">             starosta obce </w:t>
      </w:r>
    </w:p>
    <w:p w:rsidR="006B0437" w:rsidRPr="00510F8B" w:rsidRDefault="006B0437">
      <w:pPr>
        <w:rPr>
          <w:rStyle w:val="Zkladntext30"/>
          <w:rFonts w:eastAsia="Arial Unicode MS"/>
          <w:sz w:val="24"/>
          <w:szCs w:val="24"/>
        </w:rPr>
      </w:pPr>
    </w:p>
    <w:p w:rsidR="006B0437" w:rsidRPr="00510F8B" w:rsidRDefault="006B0437">
      <w:pPr>
        <w:rPr>
          <w:rStyle w:val="Zkladntext30"/>
          <w:rFonts w:eastAsia="Arial Unicode MS"/>
          <w:sz w:val="24"/>
          <w:szCs w:val="24"/>
        </w:rPr>
      </w:pPr>
    </w:p>
    <w:p w:rsidR="006B0437" w:rsidRPr="00510F8B" w:rsidRDefault="006B0437">
      <w:pPr>
        <w:rPr>
          <w:rStyle w:val="Zkladntext30"/>
          <w:rFonts w:eastAsia="Arial Unicode MS"/>
          <w:sz w:val="24"/>
          <w:szCs w:val="24"/>
        </w:rPr>
      </w:pPr>
    </w:p>
    <w:p w:rsidR="006B0437" w:rsidRDefault="006B0437">
      <w:pPr>
        <w:rPr>
          <w:rStyle w:val="Zkladntext30"/>
          <w:rFonts w:eastAsia="Arial Unicode MS"/>
          <w:sz w:val="24"/>
          <w:szCs w:val="24"/>
        </w:rPr>
      </w:pPr>
    </w:p>
    <w:p w:rsidR="00942016" w:rsidRDefault="00942016">
      <w:pPr>
        <w:rPr>
          <w:rStyle w:val="Zkladntext30"/>
          <w:rFonts w:eastAsia="Arial Unicode MS"/>
          <w:sz w:val="24"/>
          <w:szCs w:val="24"/>
        </w:rPr>
      </w:pPr>
    </w:p>
    <w:p w:rsidR="007623B1" w:rsidRDefault="007623B1">
      <w:pPr>
        <w:rPr>
          <w:rStyle w:val="Zkladntext30"/>
          <w:rFonts w:eastAsia="Arial Unicode MS"/>
          <w:sz w:val="24"/>
          <w:szCs w:val="24"/>
        </w:rPr>
      </w:pPr>
    </w:p>
    <w:p w:rsidR="007623B1" w:rsidRDefault="007623B1">
      <w:pPr>
        <w:rPr>
          <w:rStyle w:val="Zkladntext30"/>
          <w:rFonts w:eastAsia="Arial Unicode MS"/>
          <w:sz w:val="24"/>
          <w:szCs w:val="24"/>
        </w:rPr>
      </w:pPr>
    </w:p>
    <w:p w:rsidR="007623B1" w:rsidRDefault="007623B1">
      <w:pPr>
        <w:rPr>
          <w:rStyle w:val="Zkladntext30"/>
          <w:rFonts w:eastAsia="Arial Unicode MS"/>
          <w:sz w:val="24"/>
          <w:szCs w:val="24"/>
        </w:rPr>
      </w:pPr>
    </w:p>
    <w:p w:rsidR="007623B1" w:rsidRDefault="007623B1">
      <w:pPr>
        <w:rPr>
          <w:rStyle w:val="Zkladntext30"/>
          <w:rFonts w:eastAsia="Arial Unicode MS"/>
          <w:sz w:val="24"/>
          <w:szCs w:val="24"/>
        </w:rPr>
      </w:pPr>
    </w:p>
    <w:p w:rsidR="00942016" w:rsidRDefault="00942016">
      <w:pPr>
        <w:rPr>
          <w:rStyle w:val="Zkladntext30"/>
          <w:rFonts w:eastAsia="Arial Unicode MS"/>
          <w:sz w:val="24"/>
          <w:szCs w:val="24"/>
        </w:rPr>
      </w:pPr>
    </w:p>
    <w:p w:rsidR="00942016" w:rsidRPr="00510F8B" w:rsidRDefault="00942016">
      <w:pPr>
        <w:rPr>
          <w:rStyle w:val="Zkladntext30"/>
          <w:rFonts w:eastAsia="Arial Unicode MS"/>
          <w:sz w:val="24"/>
          <w:szCs w:val="24"/>
        </w:rPr>
      </w:pPr>
    </w:p>
    <w:p w:rsidR="007954E3" w:rsidRPr="00942016" w:rsidRDefault="007954E3" w:rsidP="007954E3">
      <w:pPr>
        <w:pStyle w:val="Nzov"/>
        <w:jc w:val="right"/>
        <w:rPr>
          <w:rFonts w:ascii="Times New Roman" w:hAnsi="Times New Roman"/>
          <w:b w:val="0"/>
          <w:sz w:val="24"/>
          <w:szCs w:val="24"/>
        </w:rPr>
      </w:pPr>
      <w:r w:rsidRPr="00942016">
        <w:rPr>
          <w:rFonts w:ascii="Times New Roman" w:hAnsi="Times New Roman"/>
          <w:b w:val="0"/>
          <w:sz w:val="24"/>
          <w:szCs w:val="24"/>
        </w:rPr>
        <w:lastRenderedPageBreak/>
        <w:t>Príloha č. 4</w:t>
      </w:r>
    </w:p>
    <w:p w:rsidR="006B0437" w:rsidRPr="00510F8B" w:rsidRDefault="006B0437">
      <w:pPr>
        <w:pStyle w:val="Nzov"/>
        <w:rPr>
          <w:rFonts w:ascii="Times New Roman" w:hAnsi="Times New Roman"/>
          <w:sz w:val="24"/>
          <w:szCs w:val="24"/>
        </w:rPr>
      </w:pPr>
    </w:p>
    <w:p w:rsidR="006B0437" w:rsidRPr="00510F8B" w:rsidRDefault="006B0437" w:rsidP="007954E3">
      <w:pPr>
        <w:autoSpaceDE w:val="0"/>
        <w:autoSpaceDN w:val="0"/>
        <w:adjustRightInd w:val="0"/>
        <w:spacing w:line="360" w:lineRule="auto"/>
        <w:jc w:val="center"/>
        <w:rPr>
          <w:b/>
          <w:bCs/>
          <w:sz w:val="24"/>
          <w:szCs w:val="24"/>
        </w:rPr>
      </w:pPr>
      <w:r w:rsidRPr="00510F8B">
        <w:rPr>
          <w:b/>
          <w:bCs/>
          <w:sz w:val="24"/>
          <w:szCs w:val="24"/>
        </w:rPr>
        <w:t xml:space="preserve">PRIEBEŽNÁ SPRÁVA O POVODŇOVEJ SITUÁCII </w:t>
      </w:r>
    </w:p>
    <w:p w:rsidR="006B0437" w:rsidRPr="00510F8B" w:rsidRDefault="006B0437" w:rsidP="007954E3">
      <w:pPr>
        <w:autoSpaceDE w:val="0"/>
        <w:autoSpaceDN w:val="0"/>
        <w:adjustRightInd w:val="0"/>
        <w:spacing w:line="360" w:lineRule="auto"/>
        <w:jc w:val="center"/>
        <w:rPr>
          <w:b/>
          <w:bCs/>
          <w:sz w:val="24"/>
          <w:szCs w:val="24"/>
        </w:rPr>
      </w:pPr>
      <w:r w:rsidRPr="00510F8B">
        <w:rPr>
          <w:b/>
          <w:bCs/>
          <w:sz w:val="24"/>
          <w:szCs w:val="24"/>
        </w:rPr>
        <w:t xml:space="preserve">v obci </w:t>
      </w:r>
      <w:r w:rsidR="00583D8E">
        <w:rPr>
          <w:b/>
          <w:bCs/>
          <w:sz w:val="24"/>
          <w:szCs w:val="24"/>
        </w:rPr>
        <w:t>Valaská</w:t>
      </w:r>
    </w:p>
    <w:p w:rsidR="006B0437" w:rsidRPr="00510F8B" w:rsidRDefault="006B0437" w:rsidP="007954E3">
      <w:pPr>
        <w:autoSpaceDE w:val="0"/>
        <w:autoSpaceDN w:val="0"/>
        <w:adjustRightInd w:val="0"/>
        <w:spacing w:line="360" w:lineRule="auto"/>
        <w:jc w:val="center"/>
        <w:rPr>
          <w:b/>
          <w:sz w:val="24"/>
          <w:szCs w:val="24"/>
        </w:rPr>
      </w:pPr>
      <w:r w:rsidRPr="00510F8B">
        <w:rPr>
          <w:b/>
          <w:sz w:val="24"/>
          <w:szCs w:val="24"/>
        </w:rPr>
        <w:t>dňa ............ k </w:t>
      </w:r>
      <w:r w:rsidR="00482197" w:rsidRPr="00510F8B">
        <w:rPr>
          <w:b/>
          <w:sz w:val="24"/>
          <w:szCs w:val="24"/>
        </w:rPr>
        <w:t>....... (</w:t>
      </w:r>
      <w:r w:rsidRPr="00510F8B">
        <w:rPr>
          <w:b/>
          <w:sz w:val="24"/>
          <w:szCs w:val="24"/>
        </w:rPr>
        <w:t>00:00</w:t>
      </w:r>
      <w:r w:rsidR="00482197" w:rsidRPr="00510F8B">
        <w:rPr>
          <w:b/>
          <w:sz w:val="24"/>
          <w:szCs w:val="24"/>
        </w:rPr>
        <w:t>)</w:t>
      </w:r>
      <w:r w:rsidRPr="00510F8B">
        <w:rPr>
          <w:b/>
          <w:sz w:val="24"/>
          <w:szCs w:val="24"/>
        </w:rPr>
        <w:t xml:space="preserve"> h</w:t>
      </w:r>
      <w:r w:rsidR="00482197" w:rsidRPr="00510F8B">
        <w:rPr>
          <w:b/>
          <w:sz w:val="24"/>
          <w:szCs w:val="24"/>
        </w:rPr>
        <w:t>od.</w:t>
      </w:r>
    </w:p>
    <w:p w:rsidR="006B0437" w:rsidRPr="00510F8B" w:rsidRDefault="00E71462">
      <w:pPr>
        <w:autoSpaceDE w:val="0"/>
        <w:autoSpaceDN w:val="0"/>
        <w:adjustRightInd w:val="0"/>
        <w:rPr>
          <w:b/>
          <w:i/>
          <w:sz w:val="22"/>
          <w:szCs w:val="22"/>
          <w:u w:val="single"/>
        </w:rPr>
      </w:pPr>
      <w:r w:rsidRPr="00510F8B">
        <w:rPr>
          <w:b/>
          <w:i/>
          <w:sz w:val="22"/>
          <w:szCs w:val="22"/>
          <w:u w:val="single"/>
        </w:rPr>
        <w:t>Poznámka</w:t>
      </w:r>
    </w:p>
    <w:p w:rsidR="00713BAE" w:rsidRPr="00510F8B" w:rsidRDefault="00E71462" w:rsidP="00953A96">
      <w:pPr>
        <w:numPr>
          <w:ilvl w:val="2"/>
          <w:numId w:val="6"/>
        </w:numPr>
        <w:autoSpaceDE w:val="0"/>
        <w:autoSpaceDN w:val="0"/>
        <w:adjustRightInd w:val="0"/>
        <w:spacing w:before="120"/>
        <w:ind w:left="301" w:hanging="301"/>
        <w:jc w:val="both"/>
        <w:rPr>
          <w:i/>
          <w:sz w:val="22"/>
          <w:szCs w:val="22"/>
        </w:rPr>
      </w:pPr>
      <w:r w:rsidRPr="00510F8B">
        <w:rPr>
          <w:i/>
          <w:sz w:val="22"/>
          <w:szCs w:val="22"/>
        </w:rPr>
        <w:t xml:space="preserve">Správa sa podáva </w:t>
      </w:r>
      <w:r w:rsidRPr="00510F8B">
        <w:rPr>
          <w:b/>
          <w:i/>
          <w:sz w:val="22"/>
          <w:szCs w:val="22"/>
        </w:rPr>
        <w:t>počas III. SPA</w:t>
      </w:r>
      <w:r w:rsidRPr="00510F8B">
        <w:rPr>
          <w:i/>
          <w:sz w:val="22"/>
          <w:szCs w:val="22"/>
        </w:rPr>
        <w:t xml:space="preserve"> denne so stavom k 06,00 hod. a </w:t>
      </w:r>
      <w:r w:rsidR="00713BAE" w:rsidRPr="00510F8B">
        <w:rPr>
          <w:i/>
          <w:sz w:val="22"/>
          <w:szCs w:val="22"/>
        </w:rPr>
        <w:t xml:space="preserve"> </w:t>
      </w:r>
      <w:r w:rsidRPr="00510F8B">
        <w:rPr>
          <w:i/>
          <w:sz w:val="22"/>
          <w:szCs w:val="22"/>
        </w:rPr>
        <w:t>k 18,00 hod. o vykonaných opatreniach ostatných 12 hodín</w:t>
      </w:r>
      <w:r w:rsidR="00713BAE" w:rsidRPr="00510F8B">
        <w:rPr>
          <w:i/>
          <w:sz w:val="22"/>
          <w:szCs w:val="22"/>
        </w:rPr>
        <w:t>,</w:t>
      </w:r>
      <w:r w:rsidRPr="00510F8B">
        <w:rPr>
          <w:i/>
          <w:sz w:val="22"/>
          <w:szCs w:val="22"/>
        </w:rPr>
        <w:t xml:space="preserve"> predkladá</w:t>
      </w:r>
      <w:r w:rsidR="00713BAE" w:rsidRPr="00510F8B">
        <w:rPr>
          <w:i/>
          <w:sz w:val="22"/>
          <w:szCs w:val="22"/>
        </w:rPr>
        <w:t xml:space="preserve"> sa</w:t>
      </w:r>
      <w:r w:rsidRPr="00510F8B">
        <w:rPr>
          <w:i/>
          <w:sz w:val="22"/>
          <w:szCs w:val="22"/>
        </w:rPr>
        <w:t xml:space="preserve"> O</w:t>
      </w:r>
      <w:r w:rsidR="00AB580C">
        <w:rPr>
          <w:i/>
          <w:sz w:val="22"/>
          <w:szCs w:val="22"/>
        </w:rPr>
        <w:t>Ú a O</w:t>
      </w:r>
      <w:r w:rsidRPr="00510F8B">
        <w:rPr>
          <w:i/>
          <w:sz w:val="22"/>
          <w:szCs w:val="22"/>
        </w:rPr>
        <w:t xml:space="preserve">ÚŽP do 07,00 hod. a do 19,00 hod. elektronickou poštou, faxom alebo osobne. </w:t>
      </w:r>
    </w:p>
    <w:p w:rsidR="00E71462" w:rsidRPr="00510F8B" w:rsidRDefault="00E71462" w:rsidP="00713BAE">
      <w:pPr>
        <w:autoSpaceDE w:val="0"/>
        <w:autoSpaceDN w:val="0"/>
        <w:adjustRightInd w:val="0"/>
        <w:spacing w:after="120"/>
        <w:ind w:firstLine="300"/>
        <w:jc w:val="both"/>
        <w:rPr>
          <w:i/>
          <w:sz w:val="22"/>
          <w:szCs w:val="22"/>
        </w:rPr>
      </w:pPr>
      <w:r w:rsidRPr="00510F8B">
        <w:rPr>
          <w:i/>
          <w:sz w:val="22"/>
          <w:szCs w:val="22"/>
        </w:rPr>
        <w:t>Súčasťou správy sú vyplnené tabuľky Prílohy č. 2 k vyhláške č. 252/2010 Z. z.</w:t>
      </w:r>
    </w:p>
    <w:p w:rsidR="00713BAE" w:rsidRPr="00510F8B" w:rsidRDefault="00E71462" w:rsidP="00953A96">
      <w:pPr>
        <w:numPr>
          <w:ilvl w:val="2"/>
          <w:numId w:val="6"/>
        </w:numPr>
        <w:autoSpaceDE w:val="0"/>
        <w:autoSpaceDN w:val="0"/>
        <w:adjustRightInd w:val="0"/>
        <w:ind w:left="300" w:hanging="300"/>
        <w:jc w:val="both"/>
        <w:rPr>
          <w:i/>
          <w:sz w:val="22"/>
          <w:szCs w:val="22"/>
        </w:rPr>
      </w:pPr>
      <w:r w:rsidRPr="00510F8B">
        <w:rPr>
          <w:i/>
          <w:sz w:val="22"/>
          <w:szCs w:val="22"/>
        </w:rPr>
        <w:t xml:space="preserve">Správa sa podáva </w:t>
      </w:r>
      <w:r w:rsidRPr="00510F8B">
        <w:rPr>
          <w:b/>
          <w:i/>
          <w:sz w:val="22"/>
          <w:szCs w:val="22"/>
        </w:rPr>
        <w:t>počas mimoriadnej situácie</w:t>
      </w:r>
      <w:r w:rsidRPr="00510F8B">
        <w:rPr>
          <w:i/>
          <w:sz w:val="22"/>
          <w:szCs w:val="22"/>
        </w:rPr>
        <w:t xml:space="preserve"> denne so stavom k 06,00 hod. a  k 18,00 hod. o vykonaných opatreniach ostatných 12 hodín</w:t>
      </w:r>
      <w:r w:rsidR="00713BAE" w:rsidRPr="00510F8B">
        <w:rPr>
          <w:i/>
          <w:sz w:val="22"/>
          <w:szCs w:val="22"/>
        </w:rPr>
        <w:t>,</w:t>
      </w:r>
      <w:r w:rsidRPr="00510F8B">
        <w:rPr>
          <w:i/>
          <w:sz w:val="22"/>
          <w:szCs w:val="22"/>
        </w:rPr>
        <w:t xml:space="preserve"> predkladá</w:t>
      </w:r>
      <w:r w:rsidR="00713BAE" w:rsidRPr="00510F8B">
        <w:rPr>
          <w:i/>
          <w:sz w:val="22"/>
          <w:szCs w:val="22"/>
        </w:rPr>
        <w:t xml:space="preserve"> sa</w:t>
      </w:r>
      <w:r w:rsidR="00AB580C">
        <w:rPr>
          <w:i/>
          <w:sz w:val="22"/>
          <w:szCs w:val="22"/>
        </w:rPr>
        <w:t xml:space="preserve"> O</w:t>
      </w:r>
      <w:r w:rsidRPr="00510F8B">
        <w:rPr>
          <w:i/>
          <w:sz w:val="22"/>
          <w:szCs w:val="22"/>
        </w:rPr>
        <w:t xml:space="preserve">Ú do 07,00 hod. a do 19,00 hod. elektronickou poštou, faxom alebo osobne. </w:t>
      </w:r>
    </w:p>
    <w:p w:rsidR="00E71462" w:rsidRPr="00510F8B" w:rsidRDefault="00E71462" w:rsidP="00713BAE">
      <w:pPr>
        <w:autoSpaceDE w:val="0"/>
        <w:autoSpaceDN w:val="0"/>
        <w:adjustRightInd w:val="0"/>
        <w:ind w:firstLine="300"/>
        <w:jc w:val="both"/>
        <w:rPr>
          <w:i/>
          <w:sz w:val="22"/>
          <w:szCs w:val="22"/>
        </w:rPr>
      </w:pPr>
      <w:r w:rsidRPr="00510F8B">
        <w:rPr>
          <w:i/>
          <w:sz w:val="22"/>
          <w:szCs w:val="22"/>
        </w:rPr>
        <w:t xml:space="preserve">Súčasťou správy sú vyplnené tabuľky Prílohy č. 2 k vyhláške č. 252/2010 Z. z.     </w:t>
      </w:r>
    </w:p>
    <w:p w:rsidR="00E71462" w:rsidRPr="00510F8B" w:rsidRDefault="00E71462" w:rsidP="00E71462">
      <w:pPr>
        <w:autoSpaceDE w:val="0"/>
        <w:autoSpaceDN w:val="0"/>
        <w:adjustRightInd w:val="0"/>
        <w:jc w:val="both"/>
        <w:rPr>
          <w:sz w:val="22"/>
          <w:szCs w:val="22"/>
        </w:rPr>
      </w:pPr>
    </w:p>
    <w:p w:rsidR="00E71462" w:rsidRPr="00510F8B" w:rsidRDefault="00E71462" w:rsidP="00CA24C9">
      <w:pPr>
        <w:jc w:val="center"/>
        <w:rPr>
          <w:rFonts w:ascii="Times New (WT)" w:hAnsi="Times New (WT)"/>
          <w:b/>
          <w:caps/>
          <w:sz w:val="24"/>
          <w:szCs w:val="24"/>
          <w:u w:val="single"/>
        </w:rPr>
      </w:pPr>
      <w:r w:rsidRPr="00510F8B">
        <w:rPr>
          <w:rFonts w:ascii="Times New (WT)" w:hAnsi="Times New (WT)"/>
          <w:b/>
          <w:caps/>
          <w:sz w:val="24"/>
          <w:szCs w:val="24"/>
          <w:u w:val="single"/>
        </w:rPr>
        <w:t>Priebežná správa o povodňovej situácii - textová časť</w:t>
      </w:r>
    </w:p>
    <w:p w:rsidR="00E71462" w:rsidRPr="00510F8B" w:rsidRDefault="00E71462">
      <w:pPr>
        <w:autoSpaceDE w:val="0"/>
        <w:autoSpaceDN w:val="0"/>
        <w:adjustRightInd w:val="0"/>
        <w:rPr>
          <w:b/>
          <w:sz w:val="24"/>
          <w:szCs w:val="24"/>
          <w:u w:val="single"/>
        </w:rPr>
      </w:pPr>
    </w:p>
    <w:p w:rsidR="006B0437" w:rsidRPr="00510F8B" w:rsidRDefault="006B0437">
      <w:pPr>
        <w:autoSpaceDE w:val="0"/>
        <w:autoSpaceDN w:val="0"/>
        <w:adjustRightInd w:val="0"/>
        <w:rPr>
          <w:b/>
          <w:sz w:val="24"/>
          <w:szCs w:val="24"/>
          <w:u w:val="single"/>
        </w:rPr>
      </w:pPr>
      <w:r w:rsidRPr="00510F8B">
        <w:rPr>
          <w:b/>
          <w:sz w:val="24"/>
          <w:szCs w:val="24"/>
          <w:u w:val="single"/>
        </w:rPr>
        <w:t>Opis aktuálnej situácie a vývoja situácie</w:t>
      </w:r>
    </w:p>
    <w:p w:rsidR="006B0437" w:rsidRPr="00510F8B" w:rsidRDefault="006B0437" w:rsidP="007954E3">
      <w:pPr>
        <w:autoSpaceDE w:val="0"/>
        <w:autoSpaceDN w:val="0"/>
        <w:adjustRightInd w:val="0"/>
        <w:spacing w:before="120"/>
        <w:jc w:val="both"/>
        <w:rPr>
          <w:sz w:val="24"/>
          <w:szCs w:val="24"/>
        </w:rPr>
      </w:pPr>
      <w:r w:rsidRPr="00510F8B">
        <w:rPr>
          <w:sz w:val="24"/>
          <w:szCs w:val="24"/>
        </w:rPr>
        <w:t>Po extrémnych zrážkach bola v obci zvýšená hladina nasledovných vodných tokov ...................................................  a týchto lokalít katastra obce ...................................................</w:t>
      </w:r>
    </w:p>
    <w:p w:rsidR="006B0437" w:rsidRPr="00510F8B" w:rsidRDefault="006B0437">
      <w:pPr>
        <w:autoSpaceDE w:val="0"/>
        <w:autoSpaceDN w:val="0"/>
        <w:adjustRightInd w:val="0"/>
        <w:jc w:val="both"/>
        <w:rPr>
          <w:sz w:val="24"/>
          <w:szCs w:val="24"/>
        </w:rPr>
      </w:pPr>
      <w:r w:rsidRPr="00510F8B">
        <w:rPr>
          <w:sz w:val="24"/>
          <w:szCs w:val="24"/>
        </w:rPr>
        <w:t>K zaplaveniu územia došlo dňa .............. o .............. h. V čase o ...........h došlo k ustáleniu hladín týchto tokov a pomaly sa dostáva situácia do normálu. Počas povodňovej situácie došlo napr. k upchaniu priepustov pod mostnými objek</w:t>
      </w:r>
      <w:r w:rsidR="007954E3" w:rsidRPr="00510F8B">
        <w:rPr>
          <w:sz w:val="24"/>
          <w:szCs w:val="24"/>
        </w:rPr>
        <w:t>t</w:t>
      </w:r>
      <w:r w:rsidRPr="00510F8B">
        <w:rPr>
          <w:sz w:val="24"/>
          <w:szCs w:val="24"/>
        </w:rPr>
        <w:t>mi, k zaplaveniu obytných zón obce, pastvín ................. . Vplyvom záplavovej vlny došlo k poškodeniu  súkromného a obecného majetku. Hlavne boli poškodené napr. miestne komunikácie, regulácia vodných tokov, odtokové kanále .................................... .</w:t>
      </w:r>
    </w:p>
    <w:p w:rsidR="006B0437" w:rsidRPr="00510F8B" w:rsidRDefault="006B0437">
      <w:pPr>
        <w:jc w:val="both"/>
        <w:rPr>
          <w:sz w:val="24"/>
          <w:szCs w:val="24"/>
        </w:rPr>
      </w:pPr>
    </w:p>
    <w:p w:rsidR="006B0437" w:rsidRPr="00510F8B" w:rsidRDefault="006B0437">
      <w:pPr>
        <w:jc w:val="both"/>
        <w:rPr>
          <w:b/>
          <w:sz w:val="24"/>
          <w:szCs w:val="24"/>
          <w:u w:val="single"/>
        </w:rPr>
      </w:pPr>
      <w:r w:rsidRPr="00510F8B">
        <w:rPr>
          <w:b/>
          <w:sz w:val="24"/>
          <w:szCs w:val="24"/>
          <w:u w:val="single"/>
        </w:rPr>
        <w:t>Prehľad vykonaných opatrení</w:t>
      </w:r>
    </w:p>
    <w:p w:rsidR="006B0437" w:rsidRPr="00510F8B" w:rsidRDefault="006B0437" w:rsidP="007954E3">
      <w:pPr>
        <w:spacing w:before="120"/>
        <w:jc w:val="both"/>
        <w:rPr>
          <w:sz w:val="24"/>
          <w:szCs w:val="24"/>
        </w:rPr>
      </w:pPr>
      <w:r w:rsidRPr="00510F8B">
        <w:rPr>
          <w:sz w:val="24"/>
          <w:szCs w:val="24"/>
        </w:rPr>
        <w:t xml:space="preserve">Boli prečistené priepusty, pri odčerpávaní vody boli použité čerpadla OR HaZZ resp. čerpadlá od ..................................... Ďalšia techniky bola využitá na napr. odstraňovanie naplavenín, odstraňovanie stromov, dovoz lomového kameňa.............................. Boli realizované zemné práce na odvodnenie, zasýpali sa odtrhnuté brehové časti ................... Technika bola nasadená vlastná, správcu vodných tokov, HaZZ a na základe vecného plnenia (objednávky obce). </w:t>
      </w:r>
    </w:p>
    <w:p w:rsidR="006B0437" w:rsidRPr="00510F8B" w:rsidRDefault="006B0437">
      <w:pPr>
        <w:ind w:left="360"/>
        <w:jc w:val="both"/>
        <w:rPr>
          <w:sz w:val="24"/>
          <w:szCs w:val="24"/>
        </w:rPr>
      </w:pPr>
    </w:p>
    <w:p w:rsidR="006B0437" w:rsidRPr="00510F8B" w:rsidRDefault="006B0437">
      <w:pPr>
        <w:jc w:val="both"/>
        <w:rPr>
          <w:b/>
          <w:sz w:val="24"/>
          <w:szCs w:val="24"/>
          <w:u w:val="single"/>
        </w:rPr>
      </w:pPr>
      <w:r w:rsidRPr="00510F8B">
        <w:rPr>
          <w:b/>
          <w:sz w:val="24"/>
          <w:szCs w:val="24"/>
          <w:u w:val="single"/>
        </w:rPr>
        <w:t>Problémy pri vykonávaní záchranných prác</w:t>
      </w:r>
      <w:r w:rsidR="00CA24C9" w:rsidRPr="00510F8B">
        <w:rPr>
          <w:b/>
          <w:sz w:val="24"/>
          <w:szCs w:val="24"/>
          <w:u w:val="single"/>
        </w:rPr>
        <w:t xml:space="preserve">, </w:t>
      </w:r>
      <w:r w:rsidRPr="00510F8B">
        <w:rPr>
          <w:b/>
          <w:sz w:val="24"/>
          <w:szCs w:val="24"/>
          <w:u w:val="single"/>
        </w:rPr>
        <w:t>opatrenia na odstránenie nedostatkov</w:t>
      </w:r>
    </w:p>
    <w:p w:rsidR="006B0437" w:rsidRPr="00510F8B" w:rsidRDefault="006B0437" w:rsidP="007954E3">
      <w:pPr>
        <w:spacing w:before="120"/>
        <w:jc w:val="both"/>
        <w:rPr>
          <w:sz w:val="24"/>
          <w:szCs w:val="24"/>
        </w:rPr>
      </w:pPr>
      <w:r w:rsidRPr="00510F8B">
        <w:rPr>
          <w:sz w:val="24"/>
          <w:szCs w:val="24"/>
        </w:rPr>
        <w:t>Riešenie nedostatku vlastnej techniky vecným plnením od právnických osôb, fyzických osôb – podnikateľov. Okamžite zvýšenie hladiny tokov zabraňovalo riešiť aktívne povodňovú situáciu z hľadiska prístupnosti v teréne. ............................</w:t>
      </w:r>
    </w:p>
    <w:p w:rsidR="006B0437" w:rsidRPr="00510F8B" w:rsidRDefault="006B0437">
      <w:pPr>
        <w:jc w:val="both"/>
        <w:rPr>
          <w:b/>
          <w:sz w:val="24"/>
          <w:szCs w:val="24"/>
        </w:rPr>
      </w:pPr>
    </w:p>
    <w:p w:rsidR="006B0437" w:rsidRPr="00510F8B" w:rsidRDefault="006B0437">
      <w:pPr>
        <w:jc w:val="both"/>
        <w:rPr>
          <w:b/>
          <w:sz w:val="24"/>
          <w:szCs w:val="24"/>
          <w:u w:val="single"/>
        </w:rPr>
      </w:pPr>
      <w:r w:rsidRPr="00510F8B">
        <w:rPr>
          <w:b/>
          <w:sz w:val="24"/>
          <w:szCs w:val="24"/>
          <w:u w:val="single"/>
        </w:rPr>
        <w:t>Požiadavky vo vzťahu k riešeniu aktuálnej povodňovej situácii</w:t>
      </w:r>
    </w:p>
    <w:p w:rsidR="006B0437" w:rsidRPr="00510F8B" w:rsidRDefault="006B0437" w:rsidP="007954E3">
      <w:pPr>
        <w:spacing w:before="120"/>
        <w:jc w:val="both"/>
        <w:rPr>
          <w:sz w:val="24"/>
          <w:szCs w:val="24"/>
        </w:rPr>
      </w:pPr>
      <w:r w:rsidRPr="00510F8B">
        <w:rPr>
          <w:sz w:val="24"/>
          <w:szCs w:val="24"/>
        </w:rPr>
        <w:t xml:space="preserve">Požiadavka na správcu tokov </w:t>
      </w:r>
      <w:proofErr w:type="spellStart"/>
      <w:r w:rsidRPr="00510F8B">
        <w:rPr>
          <w:sz w:val="24"/>
          <w:szCs w:val="24"/>
        </w:rPr>
        <w:t>t.j</w:t>
      </w:r>
      <w:proofErr w:type="spellEnd"/>
      <w:r w:rsidRPr="00510F8B">
        <w:rPr>
          <w:sz w:val="24"/>
          <w:szCs w:val="24"/>
        </w:rPr>
        <w:t xml:space="preserve">. Povodie </w:t>
      </w:r>
      <w:r w:rsidR="00FC2A58">
        <w:rPr>
          <w:sz w:val="24"/>
          <w:szCs w:val="24"/>
        </w:rPr>
        <w:t>Hrona</w:t>
      </w:r>
      <w:r w:rsidRPr="00510F8B">
        <w:rPr>
          <w:sz w:val="24"/>
          <w:szCs w:val="24"/>
        </w:rPr>
        <w:t xml:space="preserve"> a Štátne Lesy na dodávku techniky pre tento účel.   ............................</w:t>
      </w:r>
    </w:p>
    <w:p w:rsidR="006B0437" w:rsidRDefault="006B0437">
      <w:pPr>
        <w:ind w:left="360"/>
        <w:rPr>
          <w:sz w:val="24"/>
          <w:szCs w:val="24"/>
        </w:rPr>
      </w:pPr>
    </w:p>
    <w:p w:rsidR="006B0437" w:rsidRPr="00510F8B" w:rsidRDefault="006B0437">
      <w:pPr>
        <w:jc w:val="both"/>
        <w:rPr>
          <w:b/>
          <w:sz w:val="24"/>
          <w:szCs w:val="24"/>
          <w:u w:val="single"/>
        </w:rPr>
      </w:pPr>
      <w:r w:rsidRPr="00510F8B">
        <w:rPr>
          <w:b/>
          <w:sz w:val="24"/>
          <w:szCs w:val="24"/>
          <w:u w:val="single"/>
        </w:rPr>
        <w:t>Informácie o úmrtiach, úrazoch alebo haváriách na infraštruktúre</w:t>
      </w:r>
    </w:p>
    <w:p w:rsidR="006B0437" w:rsidRPr="00510F8B" w:rsidRDefault="006B0437" w:rsidP="007954E3">
      <w:pPr>
        <w:spacing w:before="120"/>
        <w:jc w:val="both"/>
        <w:rPr>
          <w:sz w:val="24"/>
          <w:szCs w:val="24"/>
        </w:rPr>
      </w:pPr>
      <w:r w:rsidRPr="00510F8B">
        <w:rPr>
          <w:sz w:val="24"/>
          <w:szCs w:val="24"/>
        </w:rPr>
        <w:t>Úmrtia a úrazy neboli žiadne. Havárie na obecnej infraštruktúre - rozhlas, káblová televízia, miestna kanalizácia, miestne komunikácie, športové plochy a ihriská, mosty a priepusty .................................</w:t>
      </w:r>
    </w:p>
    <w:p w:rsidR="00666DA7" w:rsidRDefault="00666DA7" w:rsidP="00B77797">
      <w:pPr>
        <w:jc w:val="center"/>
        <w:rPr>
          <w:rFonts w:ascii="Times New (WT)" w:hAnsi="Times New (WT)"/>
          <w:b/>
          <w:caps/>
          <w:sz w:val="24"/>
          <w:szCs w:val="24"/>
          <w:u w:val="single"/>
        </w:rPr>
      </w:pPr>
    </w:p>
    <w:p w:rsidR="007623B1" w:rsidRDefault="007623B1" w:rsidP="00B77797">
      <w:pPr>
        <w:jc w:val="center"/>
        <w:rPr>
          <w:rFonts w:ascii="Times New (WT)" w:hAnsi="Times New (WT)"/>
          <w:b/>
          <w:caps/>
          <w:sz w:val="24"/>
          <w:szCs w:val="24"/>
          <w:u w:val="single"/>
        </w:rPr>
      </w:pPr>
    </w:p>
    <w:p w:rsidR="007623B1" w:rsidRDefault="007623B1" w:rsidP="00B77797">
      <w:pPr>
        <w:jc w:val="center"/>
        <w:rPr>
          <w:rFonts w:ascii="Times New (WT)" w:hAnsi="Times New (WT)"/>
          <w:b/>
          <w:caps/>
          <w:sz w:val="24"/>
          <w:szCs w:val="24"/>
          <w:u w:val="single"/>
        </w:rPr>
      </w:pPr>
    </w:p>
    <w:p w:rsidR="00B77797" w:rsidRPr="00510F8B" w:rsidRDefault="00B77797" w:rsidP="00B77797">
      <w:pPr>
        <w:jc w:val="center"/>
        <w:rPr>
          <w:rFonts w:ascii="Times New (WT)" w:hAnsi="Times New (WT)"/>
          <w:b/>
          <w:caps/>
          <w:sz w:val="24"/>
          <w:szCs w:val="24"/>
          <w:u w:val="single"/>
        </w:rPr>
      </w:pPr>
      <w:r w:rsidRPr="00510F8B">
        <w:rPr>
          <w:rFonts w:ascii="Times New (WT)" w:hAnsi="Times New (WT)"/>
          <w:b/>
          <w:caps/>
          <w:sz w:val="24"/>
          <w:szCs w:val="24"/>
          <w:u w:val="single"/>
        </w:rPr>
        <w:lastRenderedPageBreak/>
        <w:t>Priebežná správa o povodňovej situácii - tabuľková časť</w:t>
      </w:r>
    </w:p>
    <w:p w:rsidR="00B77797" w:rsidRPr="00510F8B" w:rsidRDefault="00B77797" w:rsidP="00482197">
      <w:pPr>
        <w:rPr>
          <w:sz w:val="24"/>
        </w:rPr>
      </w:pPr>
    </w:p>
    <w:p w:rsidR="00482197" w:rsidRPr="00510F8B" w:rsidRDefault="00482197" w:rsidP="00535C40">
      <w:pPr>
        <w:jc w:val="right"/>
        <w:rPr>
          <w:i/>
          <w:sz w:val="24"/>
          <w:u w:val="single"/>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u w:val="single"/>
        </w:rPr>
        <w:t>Tabuľka 1</w:t>
      </w:r>
    </w:p>
    <w:p w:rsidR="00666DA7" w:rsidRPr="00510F8B" w:rsidRDefault="00666DA7" w:rsidP="00482197">
      <w:pPr>
        <w:jc w:val="center"/>
        <w:rPr>
          <w:b/>
          <w:bCs/>
          <w:sz w:val="24"/>
        </w:rPr>
      </w:pPr>
    </w:p>
    <w:p w:rsidR="00482197" w:rsidRPr="00510F8B" w:rsidRDefault="00482197" w:rsidP="00482197">
      <w:pPr>
        <w:jc w:val="center"/>
        <w:rPr>
          <w:b/>
          <w:bCs/>
          <w:sz w:val="24"/>
        </w:rPr>
      </w:pPr>
      <w:r w:rsidRPr="00510F8B">
        <w:rPr>
          <w:b/>
          <w:bCs/>
          <w:sz w:val="24"/>
        </w:rPr>
        <w:t>Vyhlasovanie a odvolávanie stupňov povodňovej aktivity +)</w:t>
      </w:r>
    </w:p>
    <w:p w:rsidR="00482197" w:rsidRPr="00510F8B" w:rsidRDefault="00482197" w:rsidP="00482197">
      <w:pPr>
        <w:rPr>
          <w:sz w:val="24"/>
        </w:rPr>
      </w:pPr>
    </w:p>
    <w:tbl>
      <w:tblPr>
        <w:tblW w:w="976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1200"/>
        <w:gridCol w:w="1400"/>
        <w:gridCol w:w="1220"/>
        <w:gridCol w:w="900"/>
        <w:gridCol w:w="1440"/>
        <w:gridCol w:w="720"/>
        <w:gridCol w:w="720"/>
        <w:gridCol w:w="360"/>
        <w:gridCol w:w="360"/>
        <w:gridCol w:w="720"/>
        <w:gridCol w:w="720"/>
      </w:tblGrid>
      <w:tr w:rsidR="00482197" w:rsidRPr="00510F8B">
        <w:trPr>
          <w:cantSplit/>
        </w:trPr>
        <w:tc>
          <w:tcPr>
            <w:tcW w:w="1200" w:type="dxa"/>
            <w:vMerge w:val="restart"/>
            <w:tcBorders>
              <w:top w:val="single" w:sz="18" w:space="0" w:color="auto"/>
              <w:bottom w:val="single" w:sz="4" w:space="0" w:color="auto"/>
            </w:tcBorders>
            <w:vAlign w:val="center"/>
          </w:tcPr>
          <w:p w:rsidR="00482197" w:rsidRPr="00510F8B" w:rsidRDefault="00482197" w:rsidP="00482197">
            <w:pPr>
              <w:jc w:val="center"/>
              <w:rPr>
                <w:sz w:val="22"/>
                <w:szCs w:val="22"/>
              </w:rPr>
            </w:pPr>
            <w:r w:rsidRPr="00510F8B">
              <w:rPr>
                <w:sz w:val="22"/>
                <w:szCs w:val="22"/>
              </w:rPr>
              <w:t>Čiastkové</w:t>
            </w:r>
          </w:p>
          <w:p w:rsidR="00482197" w:rsidRPr="00510F8B" w:rsidRDefault="00482197" w:rsidP="00482197">
            <w:pPr>
              <w:jc w:val="center"/>
              <w:rPr>
                <w:sz w:val="22"/>
                <w:szCs w:val="22"/>
              </w:rPr>
            </w:pPr>
            <w:r w:rsidRPr="00510F8B">
              <w:rPr>
                <w:sz w:val="22"/>
                <w:szCs w:val="22"/>
              </w:rPr>
              <w:t>povodie</w:t>
            </w:r>
          </w:p>
        </w:tc>
        <w:tc>
          <w:tcPr>
            <w:tcW w:w="1400" w:type="dxa"/>
            <w:vMerge w:val="restart"/>
            <w:tcBorders>
              <w:top w:val="single" w:sz="18" w:space="0" w:color="auto"/>
              <w:bottom w:val="single" w:sz="4" w:space="0" w:color="auto"/>
            </w:tcBorders>
            <w:vAlign w:val="center"/>
          </w:tcPr>
          <w:p w:rsidR="00482197" w:rsidRPr="00510F8B" w:rsidRDefault="00482197" w:rsidP="00482197">
            <w:pPr>
              <w:jc w:val="center"/>
              <w:rPr>
                <w:sz w:val="22"/>
                <w:szCs w:val="22"/>
              </w:rPr>
            </w:pPr>
            <w:r w:rsidRPr="00510F8B">
              <w:rPr>
                <w:sz w:val="22"/>
                <w:szCs w:val="22"/>
              </w:rPr>
              <w:t>Vodný tok,</w:t>
            </w:r>
          </w:p>
          <w:p w:rsidR="00482197" w:rsidRPr="00510F8B" w:rsidRDefault="00482197" w:rsidP="00482197">
            <w:pPr>
              <w:jc w:val="center"/>
              <w:rPr>
                <w:sz w:val="22"/>
                <w:szCs w:val="22"/>
              </w:rPr>
            </w:pPr>
            <w:r w:rsidRPr="00510F8B">
              <w:rPr>
                <w:sz w:val="22"/>
                <w:szCs w:val="22"/>
              </w:rPr>
              <w:t>vodná stavba</w:t>
            </w:r>
          </w:p>
        </w:tc>
        <w:tc>
          <w:tcPr>
            <w:tcW w:w="1220" w:type="dxa"/>
            <w:vMerge w:val="restart"/>
            <w:tcBorders>
              <w:top w:val="single" w:sz="18" w:space="0" w:color="auto"/>
              <w:bottom w:val="single" w:sz="4" w:space="0" w:color="auto"/>
            </w:tcBorders>
            <w:vAlign w:val="center"/>
          </w:tcPr>
          <w:p w:rsidR="00482197" w:rsidRPr="00510F8B" w:rsidRDefault="00482197" w:rsidP="00482197">
            <w:pPr>
              <w:jc w:val="center"/>
              <w:rPr>
                <w:sz w:val="22"/>
                <w:szCs w:val="22"/>
              </w:rPr>
            </w:pPr>
            <w:r w:rsidRPr="00510F8B">
              <w:rPr>
                <w:sz w:val="22"/>
                <w:szCs w:val="22"/>
              </w:rPr>
              <w:t>Povodňový úsek</w:t>
            </w:r>
          </w:p>
        </w:tc>
        <w:tc>
          <w:tcPr>
            <w:tcW w:w="900" w:type="dxa"/>
            <w:vMerge w:val="restart"/>
            <w:tcBorders>
              <w:top w:val="single" w:sz="18" w:space="0" w:color="auto"/>
              <w:bottom w:val="single" w:sz="4" w:space="0" w:color="auto"/>
            </w:tcBorders>
            <w:vAlign w:val="center"/>
          </w:tcPr>
          <w:p w:rsidR="00482197" w:rsidRPr="00510F8B" w:rsidRDefault="00482197" w:rsidP="00482197">
            <w:pPr>
              <w:jc w:val="center"/>
              <w:rPr>
                <w:sz w:val="22"/>
                <w:szCs w:val="22"/>
              </w:rPr>
            </w:pPr>
            <w:r w:rsidRPr="00510F8B">
              <w:rPr>
                <w:sz w:val="22"/>
                <w:szCs w:val="22"/>
              </w:rPr>
              <w:t>Okres/</w:t>
            </w:r>
          </w:p>
          <w:p w:rsidR="00482197" w:rsidRPr="00510F8B" w:rsidRDefault="00482197" w:rsidP="00482197">
            <w:pPr>
              <w:jc w:val="center"/>
              <w:rPr>
                <w:sz w:val="22"/>
                <w:szCs w:val="22"/>
              </w:rPr>
            </w:pPr>
            <w:r w:rsidRPr="00510F8B">
              <w:rPr>
                <w:sz w:val="22"/>
                <w:szCs w:val="22"/>
              </w:rPr>
              <w:t>kraj ++)</w:t>
            </w:r>
          </w:p>
        </w:tc>
        <w:tc>
          <w:tcPr>
            <w:tcW w:w="1440" w:type="dxa"/>
            <w:vMerge w:val="restart"/>
            <w:tcBorders>
              <w:top w:val="single" w:sz="18" w:space="0" w:color="auto"/>
              <w:bottom w:val="single" w:sz="4" w:space="0" w:color="auto"/>
            </w:tcBorders>
            <w:vAlign w:val="center"/>
          </w:tcPr>
          <w:p w:rsidR="00482197" w:rsidRPr="00510F8B" w:rsidRDefault="00482197" w:rsidP="00482197">
            <w:pPr>
              <w:jc w:val="center"/>
              <w:rPr>
                <w:sz w:val="22"/>
                <w:szCs w:val="22"/>
              </w:rPr>
            </w:pPr>
            <w:r w:rsidRPr="00510F8B">
              <w:rPr>
                <w:sz w:val="22"/>
                <w:szCs w:val="22"/>
              </w:rPr>
              <w:t>Stupeň</w:t>
            </w:r>
          </w:p>
          <w:p w:rsidR="00482197" w:rsidRPr="00510F8B" w:rsidRDefault="00482197" w:rsidP="00482197">
            <w:pPr>
              <w:jc w:val="center"/>
              <w:rPr>
                <w:sz w:val="22"/>
                <w:szCs w:val="22"/>
              </w:rPr>
            </w:pPr>
            <w:r w:rsidRPr="00510F8B">
              <w:rPr>
                <w:sz w:val="22"/>
                <w:szCs w:val="22"/>
              </w:rPr>
              <w:t>povodňovej</w:t>
            </w:r>
          </w:p>
          <w:p w:rsidR="00482197" w:rsidRPr="00510F8B" w:rsidRDefault="00482197" w:rsidP="00482197">
            <w:pPr>
              <w:jc w:val="center"/>
              <w:rPr>
                <w:sz w:val="22"/>
                <w:szCs w:val="22"/>
              </w:rPr>
            </w:pPr>
            <w:r w:rsidRPr="00510F8B">
              <w:rPr>
                <w:sz w:val="22"/>
                <w:szCs w:val="22"/>
              </w:rPr>
              <w:t>aktivity</w:t>
            </w:r>
          </w:p>
        </w:tc>
        <w:tc>
          <w:tcPr>
            <w:tcW w:w="1800" w:type="dxa"/>
            <w:gridSpan w:val="3"/>
            <w:tcBorders>
              <w:top w:val="single" w:sz="18" w:space="0" w:color="auto"/>
              <w:bottom w:val="single" w:sz="4" w:space="0" w:color="auto"/>
            </w:tcBorders>
            <w:vAlign w:val="center"/>
          </w:tcPr>
          <w:p w:rsidR="00482197" w:rsidRPr="00510F8B" w:rsidRDefault="00482197" w:rsidP="00482197">
            <w:pPr>
              <w:tabs>
                <w:tab w:val="left" w:pos="2160"/>
              </w:tabs>
              <w:jc w:val="center"/>
              <w:rPr>
                <w:sz w:val="22"/>
                <w:szCs w:val="22"/>
              </w:rPr>
            </w:pPr>
            <w:r w:rsidRPr="00510F8B">
              <w:rPr>
                <w:sz w:val="22"/>
                <w:szCs w:val="22"/>
              </w:rPr>
              <w:t>Vyhlásený</w:t>
            </w:r>
          </w:p>
        </w:tc>
        <w:tc>
          <w:tcPr>
            <w:tcW w:w="1800" w:type="dxa"/>
            <w:gridSpan w:val="3"/>
            <w:tcBorders>
              <w:top w:val="single" w:sz="18" w:space="0" w:color="auto"/>
              <w:bottom w:val="single" w:sz="4" w:space="0" w:color="auto"/>
            </w:tcBorders>
            <w:vAlign w:val="center"/>
          </w:tcPr>
          <w:p w:rsidR="00482197" w:rsidRPr="00510F8B" w:rsidRDefault="00482197" w:rsidP="00482197">
            <w:pPr>
              <w:tabs>
                <w:tab w:val="left" w:pos="2160"/>
              </w:tabs>
              <w:jc w:val="center"/>
              <w:rPr>
                <w:sz w:val="22"/>
                <w:szCs w:val="22"/>
              </w:rPr>
            </w:pPr>
            <w:r w:rsidRPr="00510F8B">
              <w:rPr>
                <w:sz w:val="22"/>
                <w:szCs w:val="22"/>
              </w:rPr>
              <w:t>Odvolaný</w:t>
            </w:r>
          </w:p>
        </w:tc>
      </w:tr>
      <w:tr w:rsidR="00482197" w:rsidRPr="00510F8B">
        <w:trPr>
          <w:cantSplit/>
        </w:trPr>
        <w:tc>
          <w:tcPr>
            <w:tcW w:w="1200" w:type="dxa"/>
            <w:vMerge/>
            <w:tcBorders>
              <w:top w:val="single" w:sz="4" w:space="0" w:color="auto"/>
              <w:bottom w:val="single" w:sz="18" w:space="0" w:color="auto"/>
            </w:tcBorders>
            <w:vAlign w:val="center"/>
          </w:tcPr>
          <w:p w:rsidR="00482197" w:rsidRPr="00510F8B" w:rsidRDefault="00482197" w:rsidP="00482197">
            <w:pPr>
              <w:jc w:val="center"/>
              <w:rPr>
                <w:sz w:val="24"/>
              </w:rPr>
            </w:pPr>
          </w:p>
        </w:tc>
        <w:tc>
          <w:tcPr>
            <w:tcW w:w="1400" w:type="dxa"/>
            <w:vMerge/>
            <w:tcBorders>
              <w:top w:val="single" w:sz="4" w:space="0" w:color="auto"/>
              <w:bottom w:val="single" w:sz="18" w:space="0" w:color="auto"/>
            </w:tcBorders>
            <w:vAlign w:val="center"/>
          </w:tcPr>
          <w:p w:rsidR="00482197" w:rsidRPr="00510F8B" w:rsidRDefault="00482197" w:rsidP="00482197">
            <w:pPr>
              <w:jc w:val="center"/>
              <w:rPr>
                <w:sz w:val="24"/>
              </w:rPr>
            </w:pPr>
          </w:p>
        </w:tc>
        <w:tc>
          <w:tcPr>
            <w:tcW w:w="1220" w:type="dxa"/>
            <w:vMerge/>
            <w:tcBorders>
              <w:top w:val="single" w:sz="4" w:space="0" w:color="auto"/>
              <w:bottom w:val="single" w:sz="18" w:space="0" w:color="auto"/>
            </w:tcBorders>
            <w:vAlign w:val="center"/>
          </w:tcPr>
          <w:p w:rsidR="00482197" w:rsidRPr="00510F8B" w:rsidRDefault="00482197" w:rsidP="00482197">
            <w:pPr>
              <w:jc w:val="center"/>
              <w:rPr>
                <w:sz w:val="24"/>
              </w:rPr>
            </w:pPr>
          </w:p>
        </w:tc>
        <w:tc>
          <w:tcPr>
            <w:tcW w:w="900" w:type="dxa"/>
            <w:vMerge/>
            <w:tcBorders>
              <w:top w:val="single" w:sz="4" w:space="0" w:color="auto"/>
              <w:bottom w:val="single" w:sz="18" w:space="0" w:color="auto"/>
            </w:tcBorders>
            <w:vAlign w:val="center"/>
          </w:tcPr>
          <w:p w:rsidR="00482197" w:rsidRPr="00510F8B" w:rsidRDefault="00482197" w:rsidP="00482197">
            <w:pPr>
              <w:jc w:val="center"/>
              <w:rPr>
                <w:sz w:val="24"/>
              </w:rPr>
            </w:pPr>
          </w:p>
        </w:tc>
        <w:tc>
          <w:tcPr>
            <w:tcW w:w="1440" w:type="dxa"/>
            <w:vMerge/>
            <w:tcBorders>
              <w:top w:val="single" w:sz="4" w:space="0" w:color="auto"/>
              <w:bottom w:val="single" w:sz="18" w:space="0" w:color="auto"/>
            </w:tcBorders>
            <w:vAlign w:val="center"/>
          </w:tcPr>
          <w:p w:rsidR="00482197" w:rsidRPr="00510F8B" w:rsidRDefault="00482197" w:rsidP="00482197">
            <w:pPr>
              <w:jc w:val="center"/>
              <w:rPr>
                <w:sz w:val="24"/>
              </w:rPr>
            </w:pPr>
          </w:p>
        </w:tc>
        <w:tc>
          <w:tcPr>
            <w:tcW w:w="720" w:type="dxa"/>
            <w:tcBorders>
              <w:top w:val="single" w:sz="4" w:space="0" w:color="auto"/>
              <w:bottom w:val="single" w:sz="18" w:space="0" w:color="auto"/>
            </w:tcBorders>
            <w:vAlign w:val="center"/>
          </w:tcPr>
          <w:p w:rsidR="00482197" w:rsidRPr="00510F8B" w:rsidRDefault="00482197" w:rsidP="00482197">
            <w:pPr>
              <w:jc w:val="center"/>
              <w:rPr>
                <w:sz w:val="24"/>
              </w:rPr>
            </w:pPr>
            <w:r w:rsidRPr="00510F8B">
              <w:rPr>
                <w:sz w:val="24"/>
              </w:rPr>
              <w:t>dňa</w:t>
            </w:r>
          </w:p>
        </w:tc>
        <w:tc>
          <w:tcPr>
            <w:tcW w:w="720" w:type="dxa"/>
            <w:tcBorders>
              <w:top w:val="single" w:sz="4" w:space="0" w:color="auto"/>
              <w:bottom w:val="single" w:sz="18" w:space="0" w:color="auto"/>
            </w:tcBorders>
            <w:vAlign w:val="center"/>
          </w:tcPr>
          <w:p w:rsidR="00482197" w:rsidRPr="00510F8B" w:rsidRDefault="00482197" w:rsidP="00482197">
            <w:pPr>
              <w:jc w:val="center"/>
              <w:rPr>
                <w:sz w:val="24"/>
              </w:rPr>
            </w:pPr>
            <w:r w:rsidRPr="00510F8B">
              <w:rPr>
                <w:sz w:val="24"/>
              </w:rPr>
              <w:t>hod.</w:t>
            </w:r>
          </w:p>
        </w:tc>
        <w:tc>
          <w:tcPr>
            <w:tcW w:w="720" w:type="dxa"/>
            <w:gridSpan w:val="2"/>
            <w:tcBorders>
              <w:top w:val="single" w:sz="4" w:space="0" w:color="auto"/>
              <w:bottom w:val="single" w:sz="18" w:space="0" w:color="auto"/>
            </w:tcBorders>
            <w:vAlign w:val="center"/>
          </w:tcPr>
          <w:p w:rsidR="00482197" w:rsidRPr="00510F8B" w:rsidRDefault="00482197" w:rsidP="00482197">
            <w:pPr>
              <w:jc w:val="center"/>
              <w:rPr>
                <w:sz w:val="24"/>
              </w:rPr>
            </w:pPr>
            <w:r w:rsidRPr="00510F8B">
              <w:rPr>
                <w:sz w:val="24"/>
              </w:rPr>
              <w:t>kým</w:t>
            </w:r>
          </w:p>
        </w:tc>
        <w:tc>
          <w:tcPr>
            <w:tcW w:w="720" w:type="dxa"/>
            <w:tcBorders>
              <w:top w:val="single" w:sz="4" w:space="0" w:color="auto"/>
              <w:bottom w:val="single" w:sz="18" w:space="0" w:color="auto"/>
            </w:tcBorders>
            <w:vAlign w:val="center"/>
          </w:tcPr>
          <w:p w:rsidR="00482197" w:rsidRPr="00510F8B" w:rsidRDefault="00482197" w:rsidP="00482197">
            <w:pPr>
              <w:jc w:val="center"/>
              <w:rPr>
                <w:sz w:val="24"/>
              </w:rPr>
            </w:pPr>
            <w:r w:rsidRPr="00510F8B">
              <w:rPr>
                <w:sz w:val="24"/>
              </w:rPr>
              <w:t>dňa</w:t>
            </w:r>
          </w:p>
        </w:tc>
        <w:tc>
          <w:tcPr>
            <w:tcW w:w="720" w:type="dxa"/>
            <w:tcBorders>
              <w:top w:val="single" w:sz="4" w:space="0" w:color="auto"/>
              <w:bottom w:val="single" w:sz="18" w:space="0" w:color="auto"/>
            </w:tcBorders>
            <w:vAlign w:val="center"/>
          </w:tcPr>
          <w:p w:rsidR="00482197" w:rsidRPr="00510F8B" w:rsidRDefault="00482197" w:rsidP="00482197">
            <w:pPr>
              <w:jc w:val="center"/>
              <w:rPr>
                <w:sz w:val="24"/>
              </w:rPr>
            </w:pPr>
            <w:r w:rsidRPr="00510F8B">
              <w:rPr>
                <w:sz w:val="24"/>
              </w:rPr>
              <w:t>hod.</w:t>
            </w:r>
          </w:p>
        </w:tc>
      </w:tr>
      <w:tr w:rsidR="00482197" w:rsidRPr="00510F8B">
        <w:tc>
          <w:tcPr>
            <w:tcW w:w="1200" w:type="dxa"/>
            <w:tcBorders>
              <w:top w:val="single" w:sz="18" w:space="0" w:color="auto"/>
            </w:tcBorders>
          </w:tcPr>
          <w:p w:rsidR="00482197" w:rsidRPr="00510F8B" w:rsidRDefault="00482197" w:rsidP="00482197">
            <w:pPr>
              <w:rPr>
                <w:sz w:val="24"/>
              </w:rPr>
            </w:pPr>
          </w:p>
        </w:tc>
        <w:tc>
          <w:tcPr>
            <w:tcW w:w="1400" w:type="dxa"/>
            <w:tcBorders>
              <w:top w:val="single" w:sz="18" w:space="0" w:color="auto"/>
            </w:tcBorders>
          </w:tcPr>
          <w:p w:rsidR="00482197" w:rsidRPr="00510F8B" w:rsidRDefault="00482197" w:rsidP="00482197">
            <w:pPr>
              <w:rPr>
                <w:sz w:val="24"/>
              </w:rPr>
            </w:pPr>
          </w:p>
        </w:tc>
        <w:tc>
          <w:tcPr>
            <w:tcW w:w="1220" w:type="dxa"/>
            <w:tcBorders>
              <w:top w:val="single" w:sz="18" w:space="0" w:color="auto"/>
            </w:tcBorders>
          </w:tcPr>
          <w:p w:rsidR="00482197" w:rsidRPr="00510F8B" w:rsidRDefault="00482197" w:rsidP="00482197">
            <w:pPr>
              <w:rPr>
                <w:sz w:val="24"/>
              </w:rPr>
            </w:pPr>
          </w:p>
        </w:tc>
        <w:tc>
          <w:tcPr>
            <w:tcW w:w="900" w:type="dxa"/>
            <w:tcBorders>
              <w:top w:val="single" w:sz="18" w:space="0" w:color="auto"/>
            </w:tcBorders>
          </w:tcPr>
          <w:p w:rsidR="00482197" w:rsidRPr="00510F8B" w:rsidRDefault="00482197" w:rsidP="00482197">
            <w:pPr>
              <w:rPr>
                <w:sz w:val="24"/>
              </w:rPr>
            </w:pPr>
          </w:p>
        </w:tc>
        <w:tc>
          <w:tcPr>
            <w:tcW w:w="1440" w:type="dxa"/>
            <w:tcBorders>
              <w:top w:val="single" w:sz="18" w:space="0" w:color="auto"/>
            </w:tcBorders>
          </w:tcPr>
          <w:p w:rsidR="00482197" w:rsidRPr="00510F8B" w:rsidRDefault="00482197" w:rsidP="00482197">
            <w:pPr>
              <w:rPr>
                <w:sz w:val="24"/>
              </w:rPr>
            </w:pPr>
          </w:p>
        </w:tc>
        <w:tc>
          <w:tcPr>
            <w:tcW w:w="720" w:type="dxa"/>
            <w:tcBorders>
              <w:top w:val="single" w:sz="18" w:space="0" w:color="auto"/>
            </w:tcBorders>
          </w:tcPr>
          <w:p w:rsidR="00482197" w:rsidRPr="00510F8B" w:rsidRDefault="00482197" w:rsidP="00482197">
            <w:pPr>
              <w:rPr>
                <w:sz w:val="24"/>
              </w:rPr>
            </w:pPr>
          </w:p>
        </w:tc>
        <w:tc>
          <w:tcPr>
            <w:tcW w:w="720" w:type="dxa"/>
            <w:tcBorders>
              <w:top w:val="single" w:sz="18" w:space="0" w:color="auto"/>
            </w:tcBorders>
          </w:tcPr>
          <w:p w:rsidR="00482197" w:rsidRPr="00510F8B" w:rsidRDefault="00482197" w:rsidP="00482197">
            <w:pPr>
              <w:rPr>
                <w:sz w:val="24"/>
              </w:rPr>
            </w:pPr>
          </w:p>
        </w:tc>
        <w:tc>
          <w:tcPr>
            <w:tcW w:w="720" w:type="dxa"/>
            <w:gridSpan w:val="2"/>
            <w:tcBorders>
              <w:top w:val="single" w:sz="18" w:space="0" w:color="auto"/>
            </w:tcBorders>
          </w:tcPr>
          <w:p w:rsidR="00482197" w:rsidRPr="00510F8B" w:rsidRDefault="00482197" w:rsidP="00482197">
            <w:pPr>
              <w:rPr>
                <w:sz w:val="24"/>
              </w:rPr>
            </w:pPr>
          </w:p>
        </w:tc>
        <w:tc>
          <w:tcPr>
            <w:tcW w:w="720" w:type="dxa"/>
            <w:tcBorders>
              <w:top w:val="single" w:sz="18" w:space="0" w:color="auto"/>
            </w:tcBorders>
          </w:tcPr>
          <w:p w:rsidR="00482197" w:rsidRPr="00510F8B" w:rsidRDefault="00482197" w:rsidP="00482197">
            <w:pPr>
              <w:rPr>
                <w:sz w:val="24"/>
              </w:rPr>
            </w:pPr>
          </w:p>
        </w:tc>
        <w:tc>
          <w:tcPr>
            <w:tcW w:w="720" w:type="dxa"/>
            <w:tcBorders>
              <w:top w:val="single" w:sz="18" w:space="0" w:color="auto"/>
            </w:tcBorders>
          </w:tcPr>
          <w:p w:rsidR="00482197" w:rsidRPr="00510F8B" w:rsidRDefault="00482197" w:rsidP="00482197">
            <w:pPr>
              <w:rPr>
                <w:sz w:val="24"/>
              </w:rPr>
            </w:pPr>
          </w:p>
        </w:tc>
      </w:tr>
      <w:tr w:rsidR="00482197" w:rsidRPr="00510F8B">
        <w:tc>
          <w:tcPr>
            <w:tcW w:w="1200" w:type="dxa"/>
          </w:tcPr>
          <w:p w:rsidR="00482197" w:rsidRPr="00510F8B" w:rsidRDefault="00482197" w:rsidP="00482197">
            <w:pPr>
              <w:rPr>
                <w:sz w:val="24"/>
              </w:rPr>
            </w:pPr>
          </w:p>
        </w:tc>
        <w:tc>
          <w:tcPr>
            <w:tcW w:w="1400" w:type="dxa"/>
          </w:tcPr>
          <w:p w:rsidR="00482197" w:rsidRPr="00510F8B" w:rsidRDefault="00482197" w:rsidP="00482197">
            <w:pPr>
              <w:rPr>
                <w:sz w:val="24"/>
              </w:rPr>
            </w:pPr>
          </w:p>
        </w:tc>
        <w:tc>
          <w:tcPr>
            <w:tcW w:w="1220" w:type="dxa"/>
          </w:tcPr>
          <w:p w:rsidR="00482197" w:rsidRPr="00510F8B" w:rsidRDefault="00482197" w:rsidP="00482197">
            <w:pPr>
              <w:rPr>
                <w:sz w:val="24"/>
              </w:rPr>
            </w:pPr>
          </w:p>
        </w:tc>
        <w:tc>
          <w:tcPr>
            <w:tcW w:w="900" w:type="dxa"/>
          </w:tcPr>
          <w:p w:rsidR="00482197" w:rsidRPr="00510F8B" w:rsidRDefault="00482197" w:rsidP="00482197">
            <w:pPr>
              <w:rPr>
                <w:sz w:val="24"/>
              </w:rPr>
            </w:pPr>
          </w:p>
        </w:tc>
        <w:tc>
          <w:tcPr>
            <w:tcW w:w="1440" w:type="dxa"/>
          </w:tcPr>
          <w:p w:rsidR="00482197" w:rsidRPr="00510F8B" w:rsidRDefault="00482197" w:rsidP="00482197">
            <w:pPr>
              <w:rPr>
                <w:sz w:val="24"/>
              </w:rPr>
            </w:pPr>
          </w:p>
        </w:tc>
        <w:tc>
          <w:tcPr>
            <w:tcW w:w="720" w:type="dxa"/>
          </w:tcPr>
          <w:p w:rsidR="00482197" w:rsidRPr="00510F8B" w:rsidRDefault="00482197" w:rsidP="00482197">
            <w:pPr>
              <w:rPr>
                <w:sz w:val="24"/>
              </w:rPr>
            </w:pPr>
          </w:p>
        </w:tc>
        <w:tc>
          <w:tcPr>
            <w:tcW w:w="720" w:type="dxa"/>
          </w:tcPr>
          <w:p w:rsidR="00482197" w:rsidRPr="00510F8B" w:rsidRDefault="00482197" w:rsidP="00482197">
            <w:pPr>
              <w:rPr>
                <w:sz w:val="24"/>
              </w:rPr>
            </w:pPr>
          </w:p>
        </w:tc>
        <w:tc>
          <w:tcPr>
            <w:tcW w:w="720" w:type="dxa"/>
            <w:gridSpan w:val="2"/>
          </w:tcPr>
          <w:p w:rsidR="00482197" w:rsidRPr="00510F8B" w:rsidRDefault="00482197" w:rsidP="00482197">
            <w:pPr>
              <w:rPr>
                <w:sz w:val="24"/>
              </w:rPr>
            </w:pPr>
          </w:p>
        </w:tc>
        <w:tc>
          <w:tcPr>
            <w:tcW w:w="720" w:type="dxa"/>
          </w:tcPr>
          <w:p w:rsidR="00482197" w:rsidRPr="00510F8B" w:rsidRDefault="00482197" w:rsidP="00482197">
            <w:pPr>
              <w:rPr>
                <w:sz w:val="24"/>
              </w:rPr>
            </w:pPr>
          </w:p>
        </w:tc>
        <w:tc>
          <w:tcPr>
            <w:tcW w:w="720" w:type="dxa"/>
          </w:tcPr>
          <w:p w:rsidR="00482197" w:rsidRPr="00510F8B" w:rsidRDefault="00482197" w:rsidP="00482197">
            <w:pPr>
              <w:rPr>
                <w:sz w:val="24"/>
              </w:rPr>
            </w:pPr>
          </w:p>
        </w:tc>
      </w:tr>
      <w:tr w:rsidR="00482197" w:rsidRPr="00510F8B">
        <w:tc>
          <w:tcPr>
            <w:tcW w:w="1200" w:type="dxa"/>
          </w:tcPr>
          <w:p w:rsidR="00482197" w:rsidRPr="00510F8B" w:rsidRDefault="00482197" w:rsidP="00482197">
            <w:pPr>
              <w:rPr>
                <w:sz w:val="24"/>
              </w:rPr>
            </w:pPr>
          </w:p>
        </w:tc>
        <w:tc>
          <w:tcPr>
            <w:tcW w:w="1400" w:type="dxa"/>
          </w:tcPr>
          <w:p w:rsidR="00482197" w:rsidRPr="00510F8B" w:rsidRDefault="00482197" w:rsidP="00482197">
            <w:pPr>
              <w:rPr>
                <w:sz w:val="24"/>
              </w:rPr>
            </w:pPr>
          </w:p>
        </w:tc>
        <w:tc>
          <w:tcPr>
            <w:tcW w:w="1220" w:type="dxa"/>
          </w:tcPr>
          <w:p w:rsidR="00482197" w:rsidRPr="00510F8B" w:rsidRDefault="00482197" w:rsidP="00482197">
            <w:pPr>
              <w:rPr>
                <w:sz w:val="24"/>
              </w:rPr>
            </w:pPr>
          </w:p>
        </w:tc>
        <w:tc>
          <w:tcPr>
            <w:tcW w:w="900" w:type="dxa"/>
          </w:tcPr>
          <w:p w:rsidR="00482197" w:rsidRPr="00510F8B" w:rsidRDefault="00482197" w:rsidP="00482197">
            <w:pPr>
              <w:rPr>
                <w:sz w:val="24"/>
              </w:rPr>
            </w:pPr>
          </w:p>
        </w:tc>
        <w:tc>
          <w:tcPr>
            <w:tcW w:w="1440" w:type="dxa"/>
          </w:tcPr>
          <w:p w:rsidR="00482197" w:rsidRPr="00510F8B" w:rsidRDefault="00482197" w:rsidP="00482197">
            <w:pPr>
              <w:rPr>
                <w:sz w:val="24"/>
              </w:rPr>
            </w:pPr>
          </w:p>
        </w:tc>
        <w:tc>
          <w:tcPr>
            <w:tcW w:w="720" w:type="dxa"/>
          </w:tcPr>
          <w:p w:rsidR="00482197" w:rsidRPr="00510F8B" w:rsidRDefault="00482197" w:rsidP="00482197">
            <w:pPr>
              <w:rPr>
                <w:sz w:val="24"/>
              </w:rPr>
            </w:pPr>
          </w:p>
        </w:tc>
        <w:tc>
          <w:tcPr>
            <w:tcW w:w="720" w:type="dxa"/>
          </w:tcPr>
          <w:p w:rsidR="00482197" w:rsidRPr="00510F8B" w:rsidRDefault="00482197" w:rsidP="00482197">
            <w:pPr>
              <w:rPr>
                <w:sz w:val="24"/>
              </w:rPr>
            </w:pPr>
          </w:p>
        </w:tc>
        <w:tc>
          <w:tcPr>
            <w:tcW w:w="720" w:type="dxa"/>
            <w:gridSpan w:val="2"/>
          </w:tcPr>
          <w:p w:rsidR="00482197" w:rsidRPr="00510F8B" w:rsidRDefault="00482197" w:rsidP="00482197">
            <w:pPr>
              <w:rPr>
                <w:sz w:val="24"/>
              </w:rPr>
            </w:pPr>
          </w:p>
        </w:tc>
        <w:tc>
          <w:tcPr>
            <w:tcW w:w="720" w:type="dxa"/>
          </w:tcPr>
          <w:p w:rsidR="00482197" w:rsidRPr="00510F8B" w:rsidRDefault="00482197" w:rsidP="00482197">
            <w:pPr>
              <w:rPr>
                <w:sz w:val="24"/>
              </w:rPr>
            </w:pPr>
          </w:p>
        </w:tc>
        <w:tc>
          <w:tcPr>
            <w:tcW w:w="720" w:type="dxa"/>
          </w:tcPr>
          <w:p w:rsidR="00482197" w:rsidRPr="00510F8B" w:rsidRDefault="00482197" w:rsidP="00482197">
            <w:pPr>
              <w:rPr>
                <w:sz w:val="24"/>
              </w:rPr>
            </w:pPr>
          </w:p>
        </w:tc>
      </w:tr>
    </w:tbl>
    <w:p w:rsidR="00482197" w:rsidRPr="00510F8B" w:rsidRDefault="00482197" w:rsidP="00482197">
      <w:pPr>
        <w:rPr>
          <w:b/>
          <w:bCs/>
          <w:u w:val="single"/>
        </w:rPr>
      </w:pPr>
    </w:p>
    <w:p w:rsidR="00482197" w:rsidRPr="00510F8B" w:rsidRDefault="00482197" w:rsidP="00482197">
      <w:pPr>
        <w:rPr>
          <w:b/>
          <w:bCs/>
          <w:u w:val="single"/>
        </w:rPr>
      </w:pPr>
      <w:r w:rsidRPr="00510F8B">
        <w:rPr>
          <w:b/>
          <w:bCs/>
          <w:u w:val="single"/>
        </w:rPr>
        <w:t>Poznámka:</w:t>
      </w:r>
    </w:p>
    <w:p w:rsidR="00482197" w:rsidRPr="00510F8B" w:rsidRDefault="00482197" w:rsidP="00482197">
      <w:pPr>
        <w:pStyle w:val="Textpoznmkypodiarou"/>
        <w:jc w:val="both"/>
        <w:rPr>
          <w:szCs w:val="18"/>
        </w:rPr>
      </w:pPr>
      <w:r w:rsidRPr="00510F8B">
        <w:rPr>
          <w:rStyle w:val="Odkaznapoznmkupodiarou"/>
          <w:szCs w:val="18"/>
        </w:rPr>
        <w:sym w:font="Symbol" w:char="F02B"/>
      </w:r>
      <w:r w:rsidRPr="00510F8B">
        <w:rPr>
          <w:szCs w:val="18"/>
        </w:rPr>
        <w:t xml:space="preserve"> )  Údaje sa do tabuľky zapisujú chronologicky podľa času vyhlásenia stupňa povodňovej aktivity, keď sa zmení vyhlásený stupeň povodňovej aktivity, údaj sa zapíše do nasledujúceho riadka pod prvé vyhlásenie stupňa  povodňovej aktivity alebo do riadka pod záznamom o predchádzajúcej zmene vyhlásenia </w:t>
      </w:r>
      <w:r w:rsidR="00B77797" w:rsidRPr="00510F8B">
        <w:rPr>
          <w:szCs w:val="18"/>
        </w:rPr>
        <w:t>SPA</w:t>
      </w:r>
      <w:r w:rsidRPr="00510F8B">
        <w:rPr>
          <w:szCs w:val="18"/>
        </w:rPr>
        <w:t>.</w:t>
      </w:r>
    </w:p>
    <w:p w:rsidR="00535C40" w:rsidRPr="00510F8B" w:rsidRDefault="00482197" w:rsidP="00E62A34">
      <w:pPr>
        <w:pStyle w:val="Textpoznmkypodiarou"/>
        <w:jc w:val="both"/>
        <w:rPr>
          <w:sz w:val="24"/>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Na označenie okresu a kraja sa používa prvá dvojica písmen evidenčného čísla vozidla označujúca okres, v ktorom je  vozidlo evidované.</w:t>
      </w:r>
    </w:p>
    <w:p w:rsidR="00482197" w:rsidRPr="00510F8B" w:rsidRDefault="00482197" w:rsidP="00535C40">
      <w:pPr>
        <w:jc w:val="right"/>
        <w:rPr>
          <w:i/>
          <w:sz w:val="24"/>
          <w:u w:val="single"/>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u w:val="single"/>
        </w:rPr>
        <w:t>Tabuľka 2</w:t>
      </w:r>
    </w:p>
    <w:p w:rsidR="00666DA7" w:rsidRPr="00510F8B" w:rsidRDefault="00666DA7" w:rsidP="00482197">
      <w:pPr>
        <w:jc w:val="center"/>
        <w:rPr>
          <w:b/>
          <w:bCs/>
          <w:sz w:val="24"/>
        </w:rPr>
      </w:pPr>
    </w:p>
    <w:p w:rsidR="00482197" w:rsidRPr="00510F8B" w:rsidRDefault="00482197" w:rsidP="00482197">
      <w:pPr>
        <w:jc w:val="center"/>
        <w:rPr>
          <w:b/>
          <w:bCs/>
          <w:sz w:val="24"/>
        </w:rPr>
      </w:pPr>
      <w:r w:rsidRPr="00510F8B">
        <w:rPr>
          <w:b/>
          <w:bCs/>
          <w:sz w:val="24"/>
        </w:rPr>
        <w:t>Vyhlasovanie a odvolávanie mimoriadnej situácie +)</w:t>
      </w:r>
    </w:p>
    <w:p w:rsidR="00482197" w:rsidRPr="00510F8B" w:rsidRDefault="00482197" w:rsidP="00482197">
      <w:pPr>
        <w:rPr>
          <w:sz w:val="24"/>
        </w:rPr>
      </w:pPr>
    </w:p>
    <w:tbl>
      <w:tblPr>
        <w:tblW w:w="976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0"/>
        <w:gridCol w:w="720"/>
        <w:gridCol w:w="720"/>
        <w:gridCol w:w="360"/>
        <w:gridCol w:w="360"/>
        <w:gridCol w:w="720"/>
        <w:gridCol w:w="720"/>
      </w:tblGrid>
      <w:tr w:rsidR="00482197" w:rsidRPr="00510F8B">
        <w:trPr>
          <w:cantSplit/>
        </w:trPr>
        <w:tc>
          <w:tcPr>
            <w:tcW w:w="6160" w:type="dxa"/>
            <w:vMerge w:val="restart"/>
            <w:tcBorders>
              <w:top w:val="single" w:sz="18" w:space="0" w:color="auto"/>
              <w:left w:val="single" w:sz="18" w:space="0" w:color="auto"/>
            </w:tcBorders>
          </w:tcPr>
          <w:p w:rsidR="00482197" w:rsidRPr="00510F8B" w:rsidRDefault="00482197" w:rsidP="00482197">
            <w:pPr>
              <w:jc w:val="center"/>
              <w:rPr>
                <w:sz w:val="22"/>
                <w:szCs w:val="22"/>
              </w:rPr>
            </w:pPr>
          </w:p>
          <w:p w:rsidR="00482197" w:rsidRPr="00510F8B" w:rsidRDefault="00482197" w:rsidP="00482197">
            <w:pPr>
              <w:jc w:val="center"/>
              <w:rPr>
                <w:sz w:val="22"/>
                <w:szCs w:val="22"/>
              </w:rPr>
            </w:pPr>
            <w:r w:rsidRPr="00510F8B">
              <w:rPr>
                <w:sz w:val="22"/>
                <w:szCs w:val="22"/>
              </w:rPr>
              <w:t>Územie</w:t>
            </w:r>
          </w:p>
        </w:tc>
        <w:tc>
          <w:tcPr>
            <w:tcW w:w="3600" w:type="dxa"/>
            <w:gridSpan w:val="6"/>
            <w:tcBorders>
              <w:top w:val="single" w:sz="18" w:space="0" w:color="auto"/>
              <w:right w:val="single" w:sz="18" w:space="0" w:color="auto"/>
            </w:tcBorders>
          </w:tcPr>
          <w:p w:rsidR="00482197" w:rsidRPr="00510F8B" w:rsidRDefault="00482197" w:rsidP="00482197">
            <w:pPr>
              <w:tabs>
                <w:tab w:val="left" w:pos="2160"/>
              </w:tabs>
              <w:jc w:val="center"/>
              <w:rPr>
                <w:sz w:val="22"/>
                <w:szCs w:val="22"/>
              </w:rPr>
            </w:pPr>
            <w:r w:rsidRPr="00510F8B">
              <w:rPr>
                <w:sz w:val="22"/>
                <w:szCs w:val="22"/>
              </w:rPr>
              <w:t>Mimoriadna situácia</w:t>
            </w:r>
          </w:p>
        </w:tc>
      </w:tr>
      <w:tr w:rsidR="00482197" w:rsidRPr="00510F8B">
        <w:trPr>
          <w:cantSplit/>
        </w:trPr>
        <w:tc>
          <w:tcPr>
            <w:tcW w:w="6160" w:type="dxa"/>
            <w:vMerge/>
            <w:tcBorders>
              <w:left w:val="single" w:sz="18" w:space="0" w:color="auto"/>
            </w:tcBorders>
          </w:tcPr>
          <w:p w:rsidR="00482197" w:rsidRPr="00510F8B" w:rsidRDefault="00482197" w:rsidP="00482197">
            <w:pPr>
              <w:rPr>
                <w:sz w:val="22"/>
                <w:szCs w:val="22"/>
              </w:rPr>
            </w:pPr>
          </w:p>
        </w:tc>
        <w:tc>
          <w:tcPr>
            <w:tcW w:w="1800" w:type="dxa"/>
            <w:gridSpan w:val="3"/>
          </w:tcPr>
          <w:p w:rsidR="00482197" w:rsidRPr="00510F8B" w:rsidRDefault="00482197" w:rsidP="00482197">
            <w:pPr>
              <w:tabs>
                <w:tab w:val="left" w:pos="2160"/>
              </w:tabs>
              <w:jc w:val="center"/>
              <w:rPr>
                <w:sz w:val="22"/>
                <w:szCs w:val="22"/>
              </w:rPr>
            </w:pPr>
            <w:r w:rsidRPr="00510F8B">
              <w:rPr>
                <w:sz w:val="22"/>
                <w:szCs w:val="22"/>
              </w:rPr>
              <w:t>vyhlásená</w:t>
            </w:r>
          </w:p>
        </w:tc>
        <w:tc>
          <w:tcPr>
            <w:tcW w:w="1800" w:type="dxa"/>
            <w:gridSpan w:val="3"/>
            <w:tcBorders>
              <w:right w:val="single" w:sz="18" w:space="0" w:color="auto"/>
            </w:tcBorders>
          </w:tcPr>
          <w:p w:rsidR="00482197" w:rsidRPr="00510F8B" w:rsidRDefault="00482197" w:rsidP="00482197">
            <w:pPr>
              <w:tabs>
                <w:tab w:val="left" w:pos="2160"/>
              </w:tabs>
              <w:jc w:val="center"/>
              <w:rPr>
                <w:sz w:val="22"/>
                <w:szCs w:val="22"/>
              </w:rPr>
            </w:pPr>
            <w:r w:rsidRPr="00510F8B">
              <w:rPr>
                <w:sz w:val="22"/>
                <w:szCs w:val="22"/>
              </w:rPr>
              <w:t>odvolaná</w:t>
            </w:r>
          </w:p>
        </w:tc>
      </w:tr>
      <w:tr w:rsidR="00482197" w:rsidRPr="00510F8B">
        <w:trPr>
          <w:cantSplit/>
        </w:trPr>
        <w:tc>
          <w:tcPr>
            <w:tcW w:w="6160" w:type="dxa"/>
            <w:vMerge/>
            <w:tcBorders>
              <w:left w:val="single" w:sz="18" w:space="0" w:color="auto"/>
              <w:bottom w:val="single" w:sz="18" w:space="0" w:color="auto"/>
            </w:tcBorders>
          </w:tcPr>
          <w:p w:rsidR="00482197" w:rsidRPr="00510F8B" w:rsidRDefault="00482197" w:rsidP="00482197">
            <w:pPr>
              <w:rPr>
                <w:sz w:val="22"/>
                <w:szCs w:val="22"/>
              </w:rPr>
            </w:pPr>
          </w:p>
        </w:tc>
        <w:tc>
          <w:tcPr>
            <w:tcW w:w="720" w:type="dxa"/>
            <w:tcBorders>
              <w:bottom w:val="single" w:sz="18" w:space="0" w:color="auto"/>
            </w:tcBorders>
          </w:tcPr>
          <w:p w:rsidR="00482197" w:rsidRPr="00510F8B" w:rsidRDefault="00482197" w:rsidP="00482197">
            <w:pPr>
              <w:rPr>
                <w:sz w:val="22"/>
                <w:szCs w:val="22"/>
              </w:rPr>
            </w:pPr>
            <w:r w:rsidRPr="00510F8B">
              <w:rPr>
                <w:sz w:val="22"/>
                <w:szCs w:val="22"/>
              </w:rPr>
              <w:t>dňa</w:t>
            </w:r>
          </w:p>
        </w:tc>
        <w:tc>
          <w:tcPr>
            <w:tcW w:w="720" w:type="dxa"/>
            <w:tcBorders>
              <w:bottom w:val="single" w:sz="18" w:space="0" w:color="auto"/>
            </w:tcBorders>
          </w:tcPr>
          <w:p w:rsidR="00482197" w:rsidRPr="00510F8B" w:rsidRDefault="00482197" w:rsidP="00482197">
            <w:pPr>
              <w:rPr>
                <w:sz w:val="22"/>
                <w:szCs w:val="22"/>
              </w:rPr>
            </w:pPr>
            <w:r w:rsidRPr="00510F8B">
              <w:rPr>
                <w:sz w:val="22"/>
                <w:szCs w:val="22"/>
              </w:rPr>
              <w:t>hod.</w:t>
            </w:r>
          </w:p>
        </w:tc>
        <w:tc>
          <w:tcPr>
            <w:tcW w:w="720" w:type="dxa"/>
            <w:gridSpan w:val="2"/>
            <w:tcBorders>
              <w:bottom w:val="single" w:sz="18" w:space="0" w:color="auto"/>
            </w:tcBorders>
          </w:tcPr>
          <w:p w:rsidR="00482197" w:rsidRPr="00510F8B" w:rsidRDefault="00482197" w:rsidP="00482197">
            <w:pPr>
              <w:rPr>
                <w:sz w:val="22"/>
                <w:szCs w:val="22"/>
              </w:rPr>
            </w:pPr>
            <w:r w:rsidRPr="00510F8B">
              <w:rPr>
                <w:sz w:val="22"/>
                <w:szCs w:val="22"/>
              </w:rPr>
              <w:t>kým</w:t>
            </w:r>
          </w:p>
        </w:tc>
        <w:tc>
          <w:tcPr>
            <w:tcW w:w="720" w:type="dxa"/>
            <w:tcBorders>
              <w:bottom w:val="single" w:sz="18" w:space="0" w:color="auto"/>
            </w:tcBorders>
          </w:tcPr>
          <w:p w:rsidR="00482197" w:rsidRPr="00510F8B" w:rsidRDefault="00482197" w:rsidP="00482197">
            <w:pPr>
              <w:rPr>
                <w:sz w:val="22"/>
                <w:szCs w:val="22"/>
              </w:rPr>
            </w:pPr>
            <w:r w:rsidRPr="00510F8B">
              <w:rPr>
                <w:sz w:val="22"/>
                <w:szCs w:val="22"/>
              </w:rPr>
              <w:t>dňa</w:t>
            </w:r>
          </w:p>
        </w:tc>
        <w:tc>
          <w:tcPr>
            <w:tcW w:w="720" w:type="dxa"/>
            <w:tcBorders>
              <w:bottom w:val="single" w:sz="18" w:space="0" w:color="auto"/>
              <w:right w:val="single" w:sz="18" w:space="0" w:color="auto"/>
            </w:tcBorders>
          </w:tcPr>
          <w:p w:rsidR="00482197" w:rsidRPr="00510F8B" w:rsidRDefault="00482197" w:rsidP="00482197">
            <w:pPr>
              <w:rPr>
                <w:sz w:val="22"/>
                <w:szCs w:val="22"/>
              </w:rPr>
            </w:pPr>
            <w:r w:rsidRPr="00510F8B">
              <w:rPr>
                <w:sz w:val="22"/>
                <w:szCs w:val="22"/>
              </w:rPr>
              <w:t>hod.</w:t>
            </w:r>
          </w:p>
        </w:tc>
      </w:tr>
      <w:tr w:rsidR="00482197" w:rsidRPr="00510F8B">
        <w:tc>
          <w:tcPr>
            <w:tcW w:w="6160" w:type="dxa"/>
            <w:tcBorders>
              <w:top w:val="single" w:sz="18" w:space="0" w:color="auto"/>
              <w:left w:val="single" w:sz="18" w:space="0" w:color="auto"/>
            </w:tcBorders>
          </w:tcPr>
          <w:p w:rsidR="00482197" w:rsidRPr="00510F8B" w:rsidRDefault="00482197" w:rsidP="00482197">
            <w:pPr>
              <w:rPr>
                <w:sz w:val="24"/>
              </w:rPr>
            </w:pPr>
          </w:p>
        </w:tc>
        <w:tc>
          <w:tcPr>
            <w:tcW w:w="720" w:type="dxa"/>
            <w:tcBorders>
              <w:top w:val="single" w:sz="18" w:space="0" w:color="auto"/>
            </w:tcBorders>
          </w:tcPr>
          <w:p w:rsidR="00482197" w:rsidRPr="00510F8B" w:rsidRDefault="00482197" w:rsidP="00482197">
            <w:pPr>
              <w:rPr>
                <w:sz w:val="24"/>
              </w:rPr>
            </w:pPr>
          </w:p>
        </w:tc>
        <w:tc>
          <w:tcPr>
            <w:tcW w:w="720" w:type="dxa"/>
            <w:tcBorders>
              <w:top w:val="single" w:sz="18" w:space="0" w:color="auto"/>
            </w:tcBorders>
          </w:tcPr>
          <w:p w:rsidR="00482197" w:rsidRPr="00510F8B" w:rsidRDefault="00482197" w:rsidP="00482197">
            <w:pPr>
              <w:rPr>
                <w:sz w:val="24"/>
              </w:rPr>
            </w:pPr>
          </w:p>
        </w:tc>
        <w:tc>
          <w:tcPr>
            <w:tcW w:w="720" w:type="dxa"/>
            <w:gridSpan w:val="2"/>
            <w:tcBorders>
              <w:top w:val="single" w:sz="18" w:space="0" w:color="auto"/>
            </w:tcBorders>
          </w:tcPr>
          <w:p w:rsidR="00482197" w:rsidRPr="00510F8B" w:rsidRDefault="00482197" w:rsidP="00482197">
            <w:pPr>
              <w:rPr>
                <w:sz w:val="24"/>
              </w:rPr>
            </w:pPr>
          </w:p>
        </w:tc>
        <w:tc>
          <w:tcPr>
            <w:tcW w:w="720" w:type="dxa"/>
            <w:tcBorders>
              <w:top w:val="single" w:sz="18" w:space="0" w:color="auto"/>
            </w:tcBorders>
          </w:tcPr>
          <w:p w:rsidR="00482197" w:rsidRPr="00510F8B" w:rsidRDefault="00482197" w:rsidP="00482197">
            <w:pPr>
              <w:rPr>
                <w:sz w:val="24"/>
              </w:rPr>
            </w:pPr>
          </w:p>
        </w:tc>
        <w:tc>
          <w:tcPr>
            <w:tcW w:w="720" w:type="dxa"/>
            <w:tcBorders>
              <w:top w:val="single" w:sz="18" w:space="0" w:color="auto"/>
              <w:right w:val="single" w:sz="18" w:space="0" w:color="auto"/>
            </w:tcBorders>
          </w:tcPr>
          <w:p w:rsidR="00482197" w:rsidRPr="00510F8B" w:rsidRDefault="00482197" w:rsidP="00482197">
            <w:pPr>
              <w:rPr>
                <w:sz w:val="24"/>
              </w:rPr>
            </w:pPr>
          </w:p>
        </w:tc>
      </w:tr>
      <w:tr w:rsidR="00482197" w:rsidRPr="00510F8B">
        <w:tc>
          <w:tcPr>
            <w:tcW w:w="6160" w:type="dxa"/>
            <w:tcBorders>
              <w:left w:val="single" w:sz="18" w:space="0" w:color="auto"/>
              <w:bottom w:val="single" w:sz="18" w:space="0" w:color="auto"/>
            </w:tcBorders>
          </w:tcPr>
          <w:p w:rsidR="00482197" w:rsidRPr="00510F8B" w:rsidRDefault="00482197" w:rsidP="00482197">
            <w:pPr>
              <w:rPr>
                <w:sz w:val="24"/>
              </w:rPr>
            </w:pPr>
          </w:p>
        </w:tc>
        <w:tc>
          <w:tcPr>
            <w:tcW w:w="720" w:type="dxa"/>
            <w:tcBorders>
              <w:bottom w:val="single" w:sz="18" w:space="0" w:color="auto"/>
            </w:tcBorders>
          </w:tcPr>
          <w:p w:rsidR="00482197" w:rsidRPr="00510F8B" w:rsidRDefault="00482197" w:rsidP="00482197">
            <w:pPr>
              <w:rPr>
                <w:sz w:val="24"/>
              </w:rPr>
            </w:pPr>
          </w:p>
        </w:tc>
        <w:tc>
          <w:tcPr>
            <w:tcW w:w="720" w:type="dxa"/>
            <w:tcBorders>
              <w:bottom w:val="single" w:sz="18" w:space="0" w:color="auto"/>
            </w:tcBorders>
          </w:tcPr>
          <w:p w:rsidR="00482197" w:rsidRPr="00510F8B" w:rsidRDefault="00482197" w:rsidP="00482197">
            <w:pPr>
              <w:rPr>
                <w:sz w:val="24"/>
              </w:rPr>
            </w:pPr>
          </w:p>
        </w:tc>
        <w:tc>
          <w:tcPr>
            <w:tcW w:w="720" w:type="dxa"/>
            <w:gridSpan w:val="2"/>
            <w:tcBorders>
              <w:bottom w:val="single" w:sz="18" w:space="0" w:color="auto"/>
            </w:tcBorders>
          </w:tcPr>
          <w:p w:rsidR="00482197" w:rsidRPr="00510F8B" w:rsidRDefault="00482197" w:rsidP="00482197">
            <w:pPr>
              <w:rPr>
                <w:sz w:val="24"/>
              </w:rPr>
            </w:pPr>
          </w:p>
        </w:tc>
        <w:tc>
          <w:tcPr>
            <w:tcW w:w="720" w:type="dxa"/>
            <w:tcBorders>
              <w:bottom w:val="single" w:sz="18" w:space="0" w:color="auto"/>
            </w:tcBorders>
          </w:tcPr>
          <w:p w:rsidR="00482197" w:rsidRPr="00510F8B" w:rsidRDefault="00482197" w:rsidP="00482197">
            <w:pPr>
              <w:rPr>
                <w:sz w:val="24"/>
              </w:rPr>
            </w:pPr>
          </w:p>
        </w:tc>
        <w:tc>
          <w:tcPr>
            <w:tcW w:w="720" w:type="dxa"/>
            <w:tcBorders>
              <w:bottom w:val="single" w:sz="18" w:space="0" w:color="auto"/>
              <w:right w:val="single" w:sz="18" w:space="0" w:color="auto"/>
            </w:tcBorders>
          </w:tcPr>
          <w:p w:rsidR="00482197" w:rsidRPr="00510F8B" w:rsidRDefault="00482197" w:rsidP="00482197">
            <w:pPr>
              <w:rPr>
                <w:sz w:val="24"/>
              </w:rPr>
            </w:pPr>
          </w:p>
        </w:tc>
      </w:tr>
    </w:tbl>
    <w:p w:rsidR="00482197" w:rsidRPr="00510F8B" w:rsidRDefault="00482197" w:rsidP="00482197">
      <w:pPr>
        <w:jc w:val="both"/>
        <w:rPr>
          <w:b/>
          <w:bCs/>
          <w:u w:val="single"/>
        </w:rPr>
      </w:pPr>
      <w:r w:rsidRPr="00510F8B">
        <w:rPr>
          <w:b/>
          <w:bCs/>
          <w:u w:val="single"/>
        </w:rPr>
        <w:t>Poznámka:</w:t>
      </w:r>
    </w:p>
    <w:p w:rsidR="00482197" w:rsidRPr="00510F8B" w:rsidRDefault="00482197" w:rsidP="00482197">
      <w:pPr>
        <w:pStyle w:val="Textpoznmkypodiarou"/>
        <w:jc w:val="both"/>
        <w:rPr>
          <w:szCs w:val="18"/>
        </w:rPr>
      </w:pPr>
      <w:r w:rsidRPr="00510F8B">
        <w:rPr>
          <w:rStyle w:val="Odkaznapoznmkupodiarou"/>
          <w:szCs w:val="18"/>
        </w:rPr>
        <w:sym w:font="Symbol" w:char="F02B"/>
      </w:r>
      <w:r w:rsidRPr="00510F8B">
        <w:rPr>
          <w:szCs w:val="18"/>
        </w:rPr>
        <w:t xml:space="preserve"> ) Tabuľka sa zaraďuje</w:t>
      </w:r>
    </w:p>
    <w:p w:rsidR="00482197" w:rsidRPr="00510F8B" w:rsidRDefault="00482197" w:rsidP="00482197">
      <w:pPr>
        <w:pStyle w:val="Textpoznmkypodiarou"/>
        <w:numPr>
          <w:ilvl w:val="0"/>
          <w:numId w:val="28"/>
        </w:numPr>
        <w:jc w:val="both"/>
        <w:rPr>
          <w:szCs w:val="18"/>
        </w:rPr>
      </w:pPr>
      <w:r w:rsidRPr="00510F8B">
        <w:rPr>
          <w:szCs w:val="18"/>
        </w:rPr>
        <w:t xml:space="preserve">do priebežnej správy od vyhlásenia mimoriadnej situácie do času odvolania III. </w:t>
      </w:r>
      <w:r w:rsidR="00535C40" w:rsidRPr="00510F8B">
        <w:rPr>
          <w:szCs w:val="18"/>
        </w:rPr>
        <w:t>SPA</w:t>
      </w:r>
      <w:r w:rsidRPr="00510F8B">
        <w:rPr>
          <w:szCs w:val="18"/>
        </w:rPr>
        <w:t xml:space="preserve">. </w:t>
      </w:r>
    </w:p>
    <w:p w:rsidR="00482197" w:rsidRPr="00510F8B" w:rsidRDefault="00482197" w:rsidP="00482197">
      <w:pPr>
        <w:pStyle w:val="Textpoznmkypodiarou"/>
        <w:numPr>
          <w:ilvl w:val="0"/>
          <w:numId w:val="28"/>
        </w:numPr>
        <w:jc w:val="both"/>
        <w:rPr>
          <w:szCs w:val="18"/>
        </w:rPr>
      </w:pPr>
      <w:r w:rsidRPr="00510F8B">
        <w:rPr>
          <w:szCs w:val="18"/>
        </w:rPr>
        <w:t>do súhrnnej správy vtedy, keď bola vyhlásená mimoriadna situácia.</w:t>
      </w:r>
    </w:p>
    <w:p w:rsidR="00482197" w:rsidRPr="00510F8B" w:rsidRDefault="00482197" w:rsidP="00482197">
      <w:pPr>
        <w:pStyle w:val="Textpoznmkypodiarou"/>
        <w:jc w:val="both"/>
        <w:rPr>
          <w:szCs w:val="18"/>
        </w:rPr>
      </w:pPr>
    </w:p>
    <w:p w:rsidR="00482197" w:rsidRPr="00510F8B" w:rsidRDefault="00482197" w:rsidP="00535C40">
      <w:pPr>
        <w:jc w:val="right"/>
        <w:rPr>
          <w:i/>
          <w:sz w:val="24"/>
          <w:u w:val="single"/>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u w:val="single"/>
        </w:rPr>
        <w:t>Tabuľka 3</w:t>
      </w:r>
    </w:p>
    <w:p w:rsidR="00482197" w:rsidRPr="00510F8B" w:rsidRDefault="00482197" w:rsidP="00535C40">
      <w:pPr>
        <w:spacing w:line="360" w:lineRule="auto"/>
        <w:jc w:val="center"/>
        <w:rPr>
          <w:b/>
          <w:bCs/>
          <w:sz w:val="24"/>
        </w:rPr>
      </w:pPr>
      <w:r w:rsidRPr="00510F8B">
        <w:rPr>
          <w:b/>
          <w:bCs/>
          <w:sz w:val="24"/>
        </w:rPr>
        <w:t>Prehľad pracovných síl počas povodne na území _____________+)</w:t>
      </w:r>
    </w:p>
    <w:p w:rsidR="00482197" w:rsidRPr="00510F8B" w:rsidRDefault="00482197" w:rsidP="00535C40">
      <w:pPr>
        <w:spacing w:line="360" w:lineRule="auto"/>
        <w:jc w:val="center"/>
        <w:rPr>
          <w:b/>
          <w:bCs/>
          <w:sz w:val="24"/>
        </w:rPr>
      </w:pPr>
      <w:r w:rsidRPr="00510F8B">
        <w:rPr>
          <w:b/>
          <w:bCs/>
          <w:sz w:val="24"/>
        </w:rPr>
        <w:t>počas, dátum_________ a čas________ ++)</w:t>
      </w:r>
    </w:p>
    <w:tbl>
      <w:tblPr>
        <w:tblW w:w="980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7960"/>
        <w:gridCol w:w="1840"/>
      </w:tblGrid>
      <w:tr w:rsidR="00482197" w:rsidRPr="00510F8B">
        <w:tc>
          <w:tcPr>
            <w:tcW w:w="7960" w:type="dxa"/>
            <w:tcBorders>
              <w:top w:val="single" w:sz="18" w:space="0" w:color="auto"/>
              <w:bottom w:val="single" w:sz="18" w:space="0" w:color="auto"/>
              <w:right w:val="single" w:sz="18" w:space="0" w:color="auto"/>
            </w:tcBorders>
          </w:tcPr>
          <w:p w:rsidR="00482197" w:rsidRPr="00510F8B" w:rsidRDefault="00482197" w:rsidP="00482197">
            <w:pPr>
              <w:jc w:val="center"/>
              <w:rPr>
                <w:b/>
                <w:sz w:val="22"/>
                <w:szCs w:val="22"/>
              </w:rPr>
            </w:pPr>
            <w:r w:rsidRPr="00510F8B">
              <w:rPr>
                <w:b/>
                <w:sz w:val="22"/>
                <w:szCs w:val="22"/>
              </w:rPr>
              <w:t>Pracovné sily</w:t>
            </w:r>
          </w:p>
        </w:tc>
        <w:tc>
          <w:tcPr>
            <w:tcW w:w="1840" w:type="dxa"/>
            <w:tcBorders>
              <w:top w:val="single" w:sz="18" w:space="0" w:color="auto"/>
              <w:left w:val="single" w:sz="18" w:space="0" w:color="auto"/>
              <w:bottom w:val="single" w:sz="18" w:space="0" w:color="auto"/>
            </w:tcBorders>
          </w:tcPr>
          <w:p w:rsidR="00482197" w:rsidRPr="00510F8B" w:rsidRDefault="00482197" w:rsidP="00482197">
            <w:pPr>
              <w:rPr>
                <w:b/>
                <w:sz w:val="22"/>
                <w:szCs w:val="22"/>
              </w:rPr>
            </w:pPr>
            <w:r w:rsidRPr="00510F8B">
              <w:rPr>
                <w:b/>
                <w:sz w:val="22"/>
                <w:szCs w:val="22"/>
              </w:rPr>
              <w:t>Počet osôb</w:t>
            </w:r>
          </w:p>
        </w:tc>
      </w:tr>
      <w:tr w:rsidR="00482197" w:rsidRPr="00510F8B">
        <w:tc>
          <w:tcPr>
            <w:tcW w:w="7960" w:type="dxa"/>
            <w:tcBorders>
              <w:top w:val="single" w:sz="18" w:space="0" w:color="auto"/>
              <w:right w:val="single" w:sz="18" w:space="0" w:color="auto"/>
            </w:tcBorders>
          </w:tcPr>
          <w:p w:rsidR="00482197" w:rsidRPr="00510F8B" w:rsidRDefault="00482197" w:rsidP="00482197">
            <w:pPr>
              <w:rPr>
                <w:sz w:val="22"/>
                <w:szCs w:val="22"/>
              </w:rPr>
            </w:pPr>
            <w:r w:rsidRPr="00510F8B">
              <w:rPr>
                <w:sz w:val="22"/>
                <w:szCs w:val="22"/>
              </w:rPr>
              <w:t>Fyzické soby</w:t>
            </w:r>
          </w:p>
        </w:tc>
        <w:tc>
          <w:tcPr>
            <w:tcW w:w="1840" w:type="dxa"/>
            <w:tcBorders>
              <w:top w:val="single" w:sz="18" w:space="0" w:color="auto"/>
              <w:left w:val="single" w:sz="18" w:space="0" w:color="auto"/>
            </w:tcBorders>
          </w:tcPr>
          <w:p w:rsidR="00482197" w:rsidRPr="00510F8B" w:rsidRDefault="00482197" w:rsidP="00482197">
            <w:pPr>
              <w:rPr>
                <w:sz w:val="22"/>
                <w:szCs w:val="22"/>
              </w:rPr>
            </w:pPr>
          </w:p>
        </w:tc>
      </w:tr>
      <w:tr w:rsidR="00482197" w:rsidRPr="00510F8B">
        <w:tc>
          <w:tcPr>
            <w:tcW w:w="7960" w:type="dxa"/>
            <w:tcBorders>
              <w:right w:val="single" w:sz="18" w:space="0" w:color="auto"/>
            </w:tcBorders>
          </w:tcPr>
          <w:p w:rsidR="00482197" w:rsidRPr="00510F8B" w:rsidRDefault="00482197" w:rsidP="00482197">
            <w:pPr>
              <w:rPr>
                <w:sz w:val="22"/>
                <w:szCs w:val="22"/>
              </w:rPr>
            </w:pPr>
            <w:r w:rsidRPr="00510F8B">
              <w:rPr>
                <w:sz w:val="22"/>
                <w:szCs w:val="22"/>
              </w:rPr>
              <w:t>Zamestnanci orgánov ochrany pred povodňami</w:t>
            </w:r>
          </w:p>
        </w:tc>
        <w:tc>
          <w:tcPr>
            <w:tcW w:w="1840" w:type="dxa"/>
            <w:tcBorders>
              <w:left w:val="single" w:sz="18" w:space="0" w:color="auto"/>
            </w:tcBorders>
          </w:tcPr>
          <w:p w:rsidR="00482197" w:rsidRPr="00510F8B" w:rsidRDefault="00482197" w:rsidP="00482197">
            <w:pPr>
              <w:rPr>
                <w:sz w:val="22"/>
                <w:szCs w:val="22"/>
              </w:rPr>
            </w:pPr>
          </w:p>
        </w:tc>
      </w:tr>
      <w:tr w:rsidR="00482197" w:rsidRPr="00510F8B">
        <w:tc>
          <w:tcPr>
            <w:tcW w:w="7960" w:type="dxa"/>
            <w:tcBorders>
              <w:right w:val="single" w:sz="18" w:space="0" w:color="auto"/>
            </w:tcBorders>
          </w:tcPr>
          <w:p w:rsidR="00482197" w:rsidRPr="00510F8B" w:rsidRDefault="00482197" w:rsidP="00482197">
            <w:pPr>
              <w:rPr>
                <w:sz w:val="22"/>
                <w:szCs w:val="22"/>
              </w:rPr>
            </w:pPr>
            <w:r w:rsidRPr="00510F8B">
              <w:rPr>
                <w:sz w:val="22"/>
                <w:szCs w:val="22"/>
              </w:rPr>
              <w:t>Členovia povodňových komisií</w:t>
            </w:r>
          </w:p>
        </w:tc>
        <w:tc>
          <w:tcPr>
            <w:tcW w:w="1840" w:type="dxa"/>
            <w:tcBorders>
              <w:left w:val="single" w:sz="18" w:space="0" w:color="auto"/>
            </w:tcBorders>
          </w:tcPr>
          <w:p w:rsidR="00482197" w:rsidRPr="00510F8B" w:rsidRDefault="00482197" w:rsidP="00482197">
            <w:pPr>
              <w:rPr>
                <w:sz w:val="22"/>
                <w:szCs w:val="22"/>
              </w:rPr>
            </w:pPr>
          </w:p>
        </w:tc>
      </w:tr>
      <w:tr w:rsidR="00482197" w:rsidRPr="00510F8B">
        <w:tc>
          <w:tcPr>
            <w:tcW w:w="7960" w:type="dxa"/>
            <w:tcBorders>
              <w:right w:val="single" w:sz="18" w:space="0" w:color="auto"/>
            </w:tcBorders>
          </w:tcPr>
          <w:p w:rsidR="00482197" w:rsidRPr="00510F8B" w:rsidRDefault="00482197" w:rsidP="00482197">
            <w:pPr>
              <w:rPr>
                <w:sz w:val="22"/>
                <w:szCs w:val="22"/>
              </w:rPr>
            </w:pPr>
            <w:r w:rsidRPr="00510F8B">
              <w:rPr>
                <w:sz w:val="22"/>
                <w:szCs w:val="22"/>
              </w:rPr>
              <w:t>Členovia krízových štábov</w:t>
            </w:r>
          </w:p>
        </w:tc>
        <w:tc>
          <w:tcPr>
            <w:tcW w:w="1840" w:type="dxa"/>
            <w:tcBorders>
              <w:left w:val="single" w:sz="18" w:space="0" w:color="auto"/>
            </w:tcBorders>
          </w:tcPr>
          <w:p w:rsidR="00482197" w:rsidRPr="00510F8B" w:rsidRDefault="00482197" w:rsidP="00482197">
            <w:pPr>
              <w:rPr>
                <w:sz w:val="22"/>
                <w:szCs w:val="22"/>
              </w:rPr>
            </w:pPr>
          </w:p>
        </w:tc>
      </w:tr>
      <w:tr w:rsidR="00482197" w:rsidRPr="00510F8B">
        <w:tc>
          <w:tcPr>
            <w:tcW w:w="7960" w:type="dxa"/>
            <w:tcBorders>
              <w:right w:val="single" w:sz="18" w:space="0" w:color="auto"/>
            </w:tcBorders>
          </w:tcPr>
          <w:p w:rsidR="00482197" w:rsidRPr="00510F8B" w:rsidRDefault="00482197" w:rsidP="00482197">
            <w:pPr>
              <w:rPr>
                <w:sz w:val="22"/>
                <w:szCs w:val="22"/>
              </w:rPr>
            </w:pPr>
            <w:r w:rsidRPr="00510F8B">
              <w:rPr>
                <w:sz w:val="22"/>
                <w:szCs w:val="22"/>
              </w:rPr>
              <w:t>Príslušníci Hasičského a záchranného zboru</w:t>
            </w:r>
          </w:p>
        </w:tc>
        <w:tc>
          <w:tcPr>
            <w:tcW w:w="1840" w:type="dxa"/>
            <w:tcBorders>
              <w:left w:val="single" w:sz="18" w:space="0" w:color="auto"/>
            </w:tcBorders>
          </w:tcPr>
          <w:p w:rsidR="00482197" w:rsidRPr="00510F8B" w:rsidRDefault="00482197" w:rsidP="00482197">
            <w:pPr>
              <w:rPr>
                <w:sz w:val="22"/>
                <w:szCs w:val="22"/>
              </w:rPr>
            </w:pPr>
          </w:p>
        </w:tc>
      </w:tr>
      <w:tr w:rsidR="00482197" w:rsidRPr="00510F8B">
        <w:tc>
          <w:tcPr>
            <w:tcW w:w="7960" w:type="dxa"/>
            <w:tcBorders>
              <w:right w:val="single" w:sz="18" w:space="0" w:color="auto"/>
            </w:tcBorders>
          </w:tcPr>
          <w:p w:rsidR="00482197" w:rsidRPr="00510F8B" w:rsidRDefault="00482197" w:rsidP="00482197">
            <w:pPr>
              <w:rPr>
                <w:sz w:val="22"/>
                <w:szCs w:val="22"/>
              </w:rPr>
            </w:pPr>
            <w:r w:rsidRPr="00510F8B">
              <w:rPr>
                <w:sz w:val="22"/>
                <w:szCs w:val="22"/>
              </w:rPr>
              <w:t>Príslušníci ostatných hasičských jednotiek</w:t>
            </w:r>
          </w:p>
        </w:tc>
        <w:tc>
          <w:tcPr>
            <w:tcW w:w="1840" w:type="dxa"/>
            <w:tcBorders>
              <w:left w:val="single" w:sz="18" w:space="0" w:color="auto"/>
            </w:tcBorders>
          </w:tcPr>
          <w:p w:rsidR="00482197" w:rsidRPr="00510F8B" w:rsidRDefault="00482197" w:rsidP="00482197">
            <w:pPr>
              <w:rPr>
                <w:sz w:val="22"/>
                <w:szCs w:val="22"/>
              </w:rPr>
            </w:pPr>
          </w:p>
        </w:tc>
      </w:tr>
      <w:tr w:rsidR="00482197" w:rsidRPr="00510F8B">
        <w:tc>
          <w:tcPr>
            <w:tcW w:w="7960" w:type="dxa"/>
            <w:tcBorders>
              <w:right w:val="single" w:sz="18" w:space="0" w:color="auto"/>
            </w:tcBorders>
          </w:tcPr>
          <w:p w:rsidR="00482197" w:rsidRPr="00510F8B" w:rsidRDefault="00482197" w:rsidP="00482197">
            <w:pPr>
              <w:rPr>
                <w:sz w:val="22"/>
                <w:szCs w:val="22"/>
              </w:rPr>
            </w:pPr>
            <w:r w:rsidRPr="00510F8B">
              <w:rPr>
                <w:sz w:val="22"/>
                <w:szCs w:val="22"/>
              </w:rPr>
              <w:t>Príslušníci Policajného zboru</w:t>
            </w:r>
          </w:p>
        </w:tc>
        <w:tc>
          <w:tcPr>
            <w:tcW w:w="1840" w:type="dxa"/>
            <w:tcBorders>
              <w:left w:val="single" w:sz="18" w:space="0" w:color="auto"/>
            </w:tcBorders>
          </w:tcPr>
          <w:p w:rsidR="00482197" w:rsidRPr="00510F8B" w:rsidRDefault="00482197" w:rsidP="00482197">
            <w:pPr>
              <w:rPr>
                <w:sz w:val="22"/>
                <w:szCs w:val="22"/>
              </w:rPr>
            </w:pPr>
          </w:p>
        </w:tc>
      </w:tr>
      <w:tr w:rsidR="00482197" w:rsidRPr="00510F8B">
        <w:tc>
          <w:tcPr>
            <w:tcW w:w="7960" w:type="dxa"/>
            <w:tcBorders>
              <w:right w:val="single" w:sz="18" w:space="0" w:color="auto"/>
            </w:tcBorders>
          </w:tcPr>
          <w:p w:rsidR="00482197" w:rsidRPr="00510F8B" w:rsidRDefault="00482197" w:rsidP="00482197">
            <w:pPr>
              <w:rPr>
                <w:sz w:val="22"/>
                <w:szCs w:val="22"/>
              </w:rPr>
            </w:pPr>
            <w:r w:rsidRPr="00510F8B">
              <w:rPr>
                <w:sz w:val="22"/>
                <w:szCs w:val="22"/>
              </w:rPr>
              <w:t>Príslušníci ostatných zložiek integrovaného záchranného systému</w:t>
            </w:r>
          </w:p>
        </w:tc>
        <w:tc>
          <w:tcPr>
            <w:tcW w:w="1840" w:type="dxa"/>
            <w:tcBorders>
              <w:left w:val="single" w:sz="18" w:space="0" w:color="auto"/>
            </w:tcBorders>
          </w:tcPr>
          <w:p w:rsidR="00482197" w:rsidRPr="00510F8B" w:rsidRDefault="00482197" w:rsidP="00482197">
            <w:pPr>
              <w:rPr>
                <w:sz w:val="22"/>
                <w:szCs w:val="22"/>
              </w:rPr>
            </w:pPr>
          </w:p>
        </w:tc>
      </w:tr>
      <w:tr w:rsidR="00482197" w:rsidRPr="00510F8B">
        <w:tc>
          <w:tcPr>
            <w:tcW w:w="7960" w:type="dxa"/>
            <w:tcBorders>
              <w:right w:val="single" w:sz="18" w:space="0" w:color="auto"/>
            </w:tcBorders>
          </w:tcPr>
          <w:p w:rsidR="00482197" w:rsidRPr="00510F8B" w:rsidRDefault="00482197" w:rsidP="00482197">
            <w:pPr>
              <w:rPr>
                <w:sz w:val="22"/>
                <w:szCs w:val="22"/>
              </w:rPr>
            </w:pPr>
            <w:r w:rsidRPr="00510F8B">
              <w:rPr>
                <w:sz w:val="22"/>
                <w:szCs w:val="22"/>
              </w:rPr>
              <w:t>Príslušníci ozbrojených síl Slovenskej republiky</w:t>
            </w:r>
          </w:p>
        </w:tc>
        <w:tc>
          <w:tcPr>
            <w:tcW w:w="1840" w:type="dxa"/>
            <w:tcBorders>
              <w:left w:val="single" w:sz="18" w:space="0" w:color="auto"/>
            </w:tcBorders>
          </w:tcPr>
          <w:p w:rsidR="00482197" w:rsidRPr="00510F8B" w:rsidRDefault="00482197" w:rsidP="00482197">
            <w:pPr>
              <w:rPr>
                <w:sz w:val="22"/>
                <w:szCs w:val="22"/>
              </w:rPr>
            </w:pPr>
          </w:p>
        </w:tc>
      </w:tr>
      <w:tr w:rsidR="00482197" w:rsidRPr="00510F8B">
        <w:tc>
          <w:tcPr>
            <w:tcW w:w="7960" w:type="dxa"/>
            <w:tcBorders>
              <w:right w:val="single" w:sz="18" w:space="0" w:color="auto"/>
            </w:tcBorders>
          </w:tcPr>
          <w:p w:rsidR="00482197" w:rsidRPr="00510F8B" w:rsidRDefault="00482197" w:rsidP="00482197">
            <w:pPr>
              <w:rPr>
                <w:sz w:val="22"/>
                <w:szCs w:val="22"/>
              </w:rPr>
            </w:pPr>
            <w:r w:rsidRPr="00510F8B">
              <w:rPr>
                <w:sz w:val="22"/>
                <w:szCs w:val="22"/>
              </w:rPr>
              <w:t>Zamestnanci iných subjektov vykonávajúcich povodňové záchranné práce</w:t>
            </w:r>
          </w:p>
        </w:tc>
        <w:tc>
          <w:tcPr>
            <w:tcW w:w="1840" w:type="dxa"/>
            <w:tcBorders>
              <w:left w:val="single" w:sz="18" w:space="0" w:color="auto"/>
            </w:tcBorders>
          </w:tcPr>
          <w:p w:rsidR="00482197" w:rsidRPr="00510F8B" w:rsidRDefault="00482197" w:rsidP="00482197">
            <w:pPr>
              <w:rPr>
                <w:sz w:val="22"/>
                <w:szCs w:val="22"/>
              </w:rPr>
            </w:pPr>
          </w:p>
        </w:tc>
      </w:tr>
      <w:tr w:rsidR="00482197" w:rsidRPr="00510F8B">
        <w:tc>
          <w:tcPr>
            <w:tcW w:w="7960" w:type="dxa"/>
            <w:tcBorders>
              <w:bottom w:val="single" w:sz="18" w:space="0" w:color="auto"/>
              <w:right w:val="single" w:sz="18" w:space="0" w:color="auto"/>
            </w:tcBorders>
          </w:tcPr>
          <w:p w:rsidR="00482197" w:rsidRPr="00510F8B" w:rsidRDefault="00482197" w:rsidP="00482197">
            <w:pPr>
              <w:rPr>
                <w:sz w:val="22"/>
                <w:szCs w:val="22"/>
              </w:rPr>
            </w:pPr>
            <w:r w:rsidRPr="00510F8B">
              <w:rPr>
                <w:sz w:val="22"/>
                <w:szCs w:val="22"/>
              </w:rPr>
              <w:t>Iné pracovné sily</w:t>
            </w:r>
          </w:p>
        </w:tc>
        <w:tc>
          <w:tcPr>
            <w:tcW w:w="1840" w:type="dxa"/>
            <w:tcBorders>
              <w:left w:val="single" w:sz="18" w:space="0" w:color="auto"/>
              <w:bottom w:val="single" w:sz="18" w:space="0" w:color="auto"/>
            </w:tcBorders>
          </w:tcPr>
          <w:p w:rsidR="00482197" w:rsidRPr="00510F8B" w:rsidRDefault="00482197" w:rsidP="00482197">
            <w:pPr>
              <w:rPr>
                <w:sz w:val="22"/>
                <w:szCs w:val="22"/>
              </w:rPr>
            </w:pPr>
          </w:p>
        </w:tc>
      </w:tr>
      <w:tr w:rsidR="00482197" w:rsidRPr="00510F8B">
        <w:tc>
          <w:tcPr>
            <w:tcW w:w="7960" w:type="dxa"/>
            <w:tcBorders>
              <w:top w:val="single" w:sz="18" w:space="0" w:color="auto"/>
              <w:bottom w:val="single" w:sz="18" w:space="0" w:color="auto"/>
              <w:right w:val="single" w:sz="18" w:space="0" w:color="auto"/>
            </w:tcBorders>
          </w:tcPr>
          <w:p w:rsidR="00482197" w:rsidRPr="00510F8B" w:rsidRDefault="00482197" w:rsidP="00482197">
            <w:pPr>
              <w:rPr>
                <w:sz w:val="22"/>
                <w:szCs w:val="22"/>
              </w:rPr>
            </w:pPr>
            <w:r w:rsidRPr="00510F8B">
              <w:rPr>
                <w:sz w:val="22"/>
                <w:szCs w:val="22"/>
              </w:rPr>
              <w:t>Spolu</w:t>
            </w:r>
          </w:p>
        </w:tc>
        <w:tc>
          <w:tcPr>
            <w:tcW w:w="1840" w:type="dxa"/>
            <w:tcBorders>
              <w:top w:val="single" w:sz="18" w:space="0" w:color="auto"/>
              <w:left w:val="single" w:sz="18" w:space="0" w:color="auto"/>
              <w:bottom w:val="single" w:sz="18" w:space="0" w:color="auto"/>
            </w:tcBorders>
          </w:tcPr>
          <w:p w:rsidR="00482197" w:rsidRPr="00510F8B" w:rsidRDefault="00482197" w:rsidP="00482197">
            <w:pPr>
              <w:rPr>
                <w:sz w:val="22"/>
                <w:szCs w:val="22"/>
              </w:rPr>
            </w:pPr>
          </w:p>
        </w:tc>
      </w:tr>
    </w:tbl>
    <w:p w:rsidR="00482197" w:rsidRPr="00510F8B" w:rsidRDefault="00482197" w:rsidP="00482197">
      <w:pPr>
        <w:pStyle w:val="Textpoznmkypodiarou"/>
        <w:jc w:val="both"/>
        <w:rPr>
          <w:b/>
          <w:szCs w:val="18"/>
          <w:u w:val="single"/>
        </w:rPr>
      </w:pPr>
      <w:r w:rsidRPr="00510F8B">
        <w:rPr>
          <w:b/>
          <w:szCs w:val="18"/>
          <w:u w:val="single"/>
        </w:rPr>
        <w:t>Poznámka:</w:t>
      </w:r>
    </w:p>
    <w:p w:rsidR="00482197" w:rsidRPr="00510F8B" w:rsidRDefault="00482197" w:rsidP="00482197">
      <w:pPr>
        <w:pStyle w:val="Textpoznmkypodiarou"/>
        <w:rPr>
          <w:szCs w:val="18"/>
        </w:rPr>
      </w:pPr>
      <w:r w:rsidRPr="00510F8B">
        <w:rPr>
          <w:rStyle w:val="Odkaznapoznmkupodiarou"/>
          <w:szCs w:val="18"/>
        </w:rPr>
        <w:sym w:font="Symbol" w:char="F02B"/>
      </w:r>
      <w:r w:rsidRPr="00510F8B">
        <w:rPr>
          <w:szCs w:val="18"/>
        </w:rPr>
        <w:t xml:space="preserve"> )   Názov obce, obvodu alebo kraja.</w:t>
      </w:r>
    </w:p>
    <w:p w:rsidR="00482197" w:rsidRPr="00510F8B" w:rsidRDefault="00482197" w:rsidP="00482197">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V priebežnej správe sa uvádza dátum a čas podľa § 1 ods. 7.</w:t>
      </w:r>
    </w:p>
    <w:p w:rsidR="007623B1" w:rsidRDefault="00482197" w:rsidP="00691F69">
      <w:pPr>
        <w:jc w:val="right"/>
        <w:rPr>
          <w:i/>
          <w:sz w:val="24"/>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p>
    <w:p w:rsidR="007623B1" w:rsidRDefault="007623B1" w:rsidP="00691F69">
      <w:pPr>
        <w:jc w:val="right"/>
        <w:rPr>
          <w:i/>
          <w:sz w:val="24"/>
        </w:rPr>
      </w:pPr>
    </w:p>
    <w:p w:rsidR="00482197" w:rsidRPr="00510F8B" w:rsidRDefault="00482197" w:rsidP="00691F69">
      <w:pPr>
        <w:jc w:val="right"/>
        <w:rPr>
          <w:i/>
          <w:sz w:val="24"/>
          <w:u w:val="single"/>
        </w:rPr>
      </w:pPr>
      <w:r w:rsidRPr="00510F8B">
        <w:rPr>
          <w:i/>
          <w:sz w:val="24"/>
        </w:rPr>
        <w:lastRenderedPageBreak/>
        <w:tab/>
      </w:r>
      <w:r w:rsidRPr="00510F8B">
        <w:rPr>
          <w:i/>
          <w:sz w:val="24"/>
        </w:rPr>
        <w:tab/>
      </w:r>
      <w:r w:rsidRPr="00510F8B">
        <w:rPr>
          <w:i/>
          <w:sz w:val="24"/>
        </w:rPr>
        <w:tab/>
      </w:r>
      <w:r w:rsidRPr="00510F8B">
        <w:rPr>
          <w:i/>
          <w:sz w:val="24"/>
          <w:u w:val="single"/>
        </w:rPr>
        <w:t>Tabuľka 4</w:t>
      </w:r>
    </w:p>
    <w:p w:rsidR="00482197" w:rsidRPr="00510F8B" w:rsidRDefault="00482197" w:rsidP="00482197">
      <w:pPr>
        <w:rPr>
          <w:sz w:val="24"/>
        </w:rPr>
      </w:pPr>
    </w:p>
    <w:p w:rsidR="00482197" w:rsidRPr="00510F8B" w:rsidRDefault="00482197" w:rsidP="00691F69">
      <w:pPr>
        <w:pStyle w:val="Nadpis1"/>
        <w:rPr>
          <w:sz w:val="24"/>
          <w:szCs w:val="24"/>
        </w:rPr>
      </w:pPr>
      <w:r w:rsidRPr="00510F8B">
        <w:rPr>
          <w:sz w:val="24"/>
          <w:szCs w:val="24"/>
        </w:rPr>
        <w:t>Stroje a zariadenia použité pri vykonávaní opatrení na ochranu pred povodňou</w:t>
      </w:r>
    </w:p>
    <w:p w:rsidR="00482197" w:rsidRPr="00510F8B" w:rsidRDefault="00482197" w:rsidP="00691F69">
      <w:pPr>
        <w:ind w:firstLine="400"/>
        <w:jc w:val="center"/>
        <w:rPr>
          <w:b/>
          <w:bCs/>
          <w:sz w:val="24"/>
        </w:rPr>
      </w:pPr>
      <w:r w:rsidRPr="00510F8B">
        <w:rPr>
          <w:b/>
          <w:bCs/>
          <w:sz w:val="24"/>
        </w:rPr>
        <w:t>________________________________+) počas _____________++)</w:t>
      </w:r>
    </w:p>
    <w:p w:rsidR="00482197" w:rsidRPr="00510F8B" w:rsidRDefault="00482197" w:rsidP="00482197">
      <w:pPr>
        <w:rPr>
          <w:sz w:val="24"/>
        </w:rPr>
      </w:pPr>
    </w:p>
    <w:tbl>
      <w:tblPr>
        <w:tblW w:w="980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8500"/>
        <w:gridCol w:w="1300"/>
      </w:tblGrid>
      <w:tr w:rsidR="00482197" w:rsidRPr="00510F8B">
        <w:tc>
          <w:tcPr>
            <w:tcW w:w="8500" w:type="dxa"/>
            <w:tcBorders>
              <w:top w:val="single" w:sz="18" w:space="0" w:color="auto"/>
              <w:bottom w:val="single" w:sz="18" w:space="0" w:color="auto"/>
            </w:tcBorders>
          </w:tcPr>
          <w:p w:rsidR="00482197" w:rsidRPr="00510F8B" w:rsidRDefault="00482197" w:rsidP="00691F69">
            <w:pPr>
              <w:jc w:val="center"/>
              <w:rPr>
                <w:b/>
                <w:sz w:val="22"/>
                <w:szCs w:val="22"/>
              </w:rPr>
            </w:pPr>
            <w:r w:rsidRPr="00510F8B">
              <w:rPr>
                <w:b/>
                <w:sz w:val="22"/>
                <w:szCs w:val="22"/>
              </w:rPr>
              <w:t>Druh strojov a</w:t>
            </w:r>
            <w:r w:rsidR="00410566">
              <w:rPr>
                <w:b/>
                <w:sz w:val="22"/>
                <w:szCs w:val="22"/>
              </w:rPr>
              <w:t> </w:t>
            </w:r>
            <w:r w:rsidRPr="00510F8B">
              <w:rPr>
                <w:b/>
                <w:sz w:val="22"/>
                <w:szCs w:val="22"/>
              </w:rPr>
              <w:t>zariadení</w:t>
            </w:r>
          </w:p>
        </w:tc>
        <w:tc>
          <w:tcPr>
            <w:tcW w:w="1300" w:type="dxa"/>
            <w:tcBorders>
              <w:top w:val="single" w:sz="18" w:space="0" w:color="auto"/>
              <w:bottom w:val="single" w:sz="18" w:space="0" w:color="auto"/>
            </w:tcBorders>
          </w:tcPr>
          <w:p w:rsidR="00482197" w:rsidRPr="00510F8B" w:rsidRDefault="00482197" w:rsidP="00482197">
            <w:pPr>
              <w:jc w:val="center"/>
              <w:rPr>
                <w:b/>
                <w:sz w:val="22"/>
                <w:szCs w:val="22"/>
              </w:rPr>
            </w:pPr>
            <w:r w:rsidRPr="00510F8B">
              <w:rPr>
                <w:b/>
                <w:sz w:val="22"/>
                <w:szCs w:val="22"/>
              </w:rPr>
              <w:t>Počet</w:t>
            </w:r>
          </w:p>
        </w:tc>
      </w:tr>
      <w:tr w:rsidR="00482197" w:rsidRPr="00510F8B">
        <w:tc>
          <w:tcPr>
            <w:tcW w:w="8500" w:type="dxa"/>
            <w:tcBorders>
              <w:top w:val="single" w:sz="18" w:space="0" w:color="auto"/>
            </w:tcBorders>
          </w:tcPr>
          <w:p w:rsidR="00482197" w:rsidRPr="00510F8B" w:rsidRDefault="00482197" w:rsidP="00482197">
            <w:pPr>
              <w:rPr>
                <w:sz w:val="24"/>
              </w:rPr>
            </w:pPr>
          </w:p>
        </w:tc>
        <w:tc>
          <w:tcPr>
            <w:tcW w:w="1300" w:type="dxa"/>
            <w:tcBorders>
              <w:top w:val="single" w:sz="18" w:space="0" w:color="auto"/>
            </w:tcBorders>
          </w:tcPr>
          <w:p w:rsidR="00482197" w:rsidRPr="00510F8B" w:rsidRDefault="00482197" w:rsidP="00482197">
            <w:pPr>
              <w:rPr>
                <w:sz w:val="24"/>
              </w:rPr>
            </w:pPr>
          </w:p>
        </w:tc>
      </w:tr>
      <w:tr w:rsidR="00482197" w:rsidRPr="00510F8B">
        <w:tc>
          <w:tcPr>
            <w:tcW w:w="8500" w:type="dxa"/>
          </w:tcPr>
          <w:p w:rsidR="00482197" w:rsidRPr="00510F8B" w:rsidRDefault="00482197" w:rsidP="00482197">
            <w:pPr>
              <w:rPr>
                <w:sz w:val="24"/>
              </w:rPr>
            </w:pPr>
          </w:p>
        </w:tc>
        <w:tc>
          <w:tcPr>
            <w:tcW w:w="1300" w:type="dxa"/>
          </w:tcPr>
          <w:p w:rsidR="00482197" w:rsidRPr="00510F8B" w:rsidRDefault="00482197" w:rsidP="00482197">
            <w:pPr>
              <w:rPr>
                <w:sz w:val="24"/>
              </w:rPr>
            </w:pPr>
          </w:p>
        </w:tc>
      </w:tr>
      <w:tr w:rsidR="00482197" w:rsidRPr="00510F8B">
        <w:tc>
          <w:tcPr>
            <w:tcW w:w="8500" w:type="dxa"/>
          </w:tcPr>
          <w:p w:rsidR="00482197" w:rsidRPr="00510F8B" w:rsidRDefault="00482197" w:rsidP="00482197">
            <w:pPr>
              <w:rPr>
                <w:sz w:val="24"/>
              </w:rPr>
            </w:pPr>
          </w:p>
        </w:tc>
        <w:tc>
          <w:tcPr>
            <w:tcW w:w="1300" w:type="dxa"/>
          </w:tcPr>
          <w:p w:rsidR="00482197" w:rsidRPr="00510F8B" w:rsidRDefault="00482197" w:rsidP="00482197">
            <w:pPr>
              <w:rPr>
                <w:sz w:val="24"/>
              </w:rPr>
            </w:pPr>
          </w:p>
        </w:tc>
      </w:tr>
      <w:tr w:rsidR="00482197" w:rsidRPr="00510F8B">
        <w:tc>
          <w:tcPr>
            <w:tcW w:w="8500" w:type="dxa"/>
          </w:tcPr>
          <w:p w:rsidR="00482197" w:rsidRPr="00510F8B" w:rsidRDefault="00482197" w:rsidP="00482197">
            <w:pPr>
              <w:rPr>
                <w:sz w:val="24"/>
              </w:rPr>
            </w:pPr>
          </w:p>
        </w:tc>
        <w:tc>
          <w:tcPr>
            <w:tcW w:w="1300" w:type="dxa"/>
          </w:tcPr>
          <w:p w:rsidR="00482197" w:rsidRPr="00510F8B" w:rsidRDefault="00482197" w:rsidP="00482197">
            <w:pPr>
              <w:rPr>
                <w:sz w:val="24"/>
              </w:rPr>
            </w:pPr>
          </w:p>
        </w:tc>
      </w:tr>
      <w:tr w:rsidR="00482197" w:rsidRPr="00510F8B">
        <w:tc>
          <w:tcPr>
            <w:tcW w:w="8500" w:type="dxa"/>
          </w:tcPr>
          <w:p w:rsidR="00482197" w:rsidRPr="00510F8B" w:rsidRDefault="00482197" w:rsidP="00482197">
            <w:pPr>
              <w:rPr>
                <w:sz w:val="24"/>
              </w:rPr>
            </w:pPr>
          </w:p>
        </w:tc>
        <w:tc>
          <w:tcPr>
            <w:tcW w:w="1300" w:type="dxa"/>
          </w:tcPr>
          <w:p w:rsidR="00482197" w:rsidRPr="00510F8B" w:rsidRDefault="00482197" w:rsidP="00482197">
            <w:pPr>
              <w:rPr>
                <w:sz w:val="24"/>
              </w:rPr>
            </w:pPr>
          </w:p>
        </w:tc>
      </w:tr>
      <w:tr w:rsidR="00482197" w:rsidRPr="00510F8B">
        <w:tc>
          <w:tcPr>
            <w:tcW w:w="8500" w:type="dxa"/>
          </w:tcPr>
          <w:p w:rsidR="00482197" w:rsidRPr="00510F8B" w:rsidRDefault="00482197" w:rsidP="00482197">
            <w:pPr>
              <w:rPr>
                <w:sz w:val="24"/>
              </w:rPr>
            </w:pPr>
          </w:p>
        </w:tc>
        <w:tc>
          <w:tcPr>
            <w:tcW w:w="1300" w:type="dxa"/>
          </w:tcPr>
          <w:p w:rsidR="00482197" w:rsidRPr="00510F8B" w:rsidRDefault="00482197" w:rsidP="00482197">
            <w:pPr>
              <w:rPr>
                <w:sz w:val="24"/>
              </w:rPr>
            </w:pPr>
          </w:p>
        </w:tc>
      </w:tr>
      <w:tr w:rsidR="00482197" w:rsidRPr="00510F8B">
        <w:tc>
          <w:tcPr>
            <w:tcW w:w="8500" w:type="dxa"/>
          </w:tcPr>
          <w:p w:rsidR="00482197" w:rsidRPr="00510F8B" w:rsidRDefault="00482197" w:rsidP="00482197">
            <w:pPr>
              <w:rPr>
                <w:sz w:val="24"/>
              </w:rPr>
            </w:pPr>
          </w:p>
        </w:tc>
        <w:tc>
          <w:tcPr>
            <w:tcW w:w="1300" w:type="dxa"/>
          </w:tcPr>
          <w:p w:rsidR="00482197" w:rsidRPr="00510F8B" w:rsidRDefault="00482197" w:rsidP="00482197">
            <w:pPr>
              <w:rPr>
                <w:sz w:val="24"/>
              </w:rPr>
            </w:pPr>
          </w:p>
        </w:tc>
      </w:tr>
      <w:tr w:rsidR="00482197" w:rsidRPr="00510F8B">
        <w:tc>
          <w:tcPr>
            <w:tcW w:w="8500" w:type="dxa"/>
          </w:tcPr>
          <w:p w:rsidR="00482197" w:rsidRPr="00510F8B" w:rsidRDefault="00482197" w:rsidP="00482197">
            <w:pPr>
              <w:rPr>
                <w:sz w:val="24"/>
              </w:rPr>
            </w:pPr>
          </w:p>
        </w:tc>
        <w:tc>
          <w:tcPr>
            <w:tcW w:w="1300" w:type="dxa"/>
          </w:tcPr>
          <w:p w:rsidR="00482197" w:rsidRPr="00510F8B" w:rsidRDefault="00482197" w:rsidP="00482197">
            <w:pPr>
              <w:rPr>
                <w:sz w:val="24"/>
              </w:rPr>
            </w:pPr>
          </w:p>
        </w:tc>
      </w:tr>
    </w:tbl>
    <w:p w:rsidR="00482197" w:rsidRPr="00510F8B" w:rsidRDefault="00482197" w:rsidP="00F436FF">
      <w:pPr>
        <w:pStyle w:val="Textpoznmkypodiarou"/>
        <w:spacing w:before="120"/>
        <w:jc w:val="both"/>
        <w:rPr>
          <w:b/>
          <w:szCs w:val="18"/>
          <w:u w:val="single"/>
        </w:rPr>
      </w:pPr>
      <w:r w:rsidRPr="00510F8B">
        <w:rPr>
          <w:b/>
          <w:szCs w:val="18"/>
          <w:u w:val="single"/>
        </w:rPr>
        <w:t>Poznámka:</w:t>
      </w:r>
    </w:p>
    <w:p w:rsidR="00482197" w:rsidRPr="00510F8B" w:rsidRDefault="00482197" w:rsidP="00482197">
      <w:pPr>
        <w:pStyle w:val="Textpoznmkypodiarou"/>
        <w:rPr>
          <w:szCs w:val="18"/>
        </w:rPr>
      </w:pPr>
      <w:r w:rsidRPr="00510F8B">
        <w:rPr>
          <w:rStyle w:val="Odkaznapoznmkupodiarou"/>
          <w:szCs w:val="18"/>
        </w:rPr>
        <w:sym w:font="Symbol" w:char="F02B"/>
      </w:r>
      <w:r w:rsidRPr="00510F8B">
        <w:rPr>
          <w:szCs w:val="18"/>
        </w:rPr>
        <w:t xml:space="preserve"> )   Názov a sídlo predkladateľa priebežnej správy alebo súhrnnej správy.</w:t>
      </w:r>
    </w:p>
    <w:p w:rsidR="00482197" w:rsidRPr="00510F8B" w:rsidRDefault="00482197" w:rsidP="00482197">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V priebežnej správe sa uvádza dátum vydania správy a čas podľa § 1 ods. 7.</w:t>
      </w:r>
    </w:p>
    <w:p w:rsidR="00666DA7" w:rsidRDefault="00666DA7" w:rsidP="00482197">
      <w:pPr>
        <w:pStyle w:val="Textpoznmkypodiarou"/>
        <w:rPr>
          <w:szCs w:val="18"/>
        </w:rPr>
      </w:pPr>
    </w:p>
    <w:p w:rsidR="00482197" w:rsidRPr="00510F8B" w:rsidRDefault="00482197" w:rsidP="00691F69">
      <w:pPr>
        <w:jc w:val="right"/>
        <w:rPr>
          <w:i/>
          <w:sz w:val="24"/>
          <w:u w:val="single"/>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u w:val="single"/>
        </w:rPr>
        <w:t>Tabuľka 5</w:t>
      </w:r>
    </w:p>
    <w:p w:rsidR="00482197" w:rsidRPr="00510F8B" w:rsidRDefault="00482197" w:rsidP="00482197">
      <w:pPr>
        <w:jc w:val="center"/>
        <w:rPr>
          <w:b/>
          <w:bCs/>
          <w:sz w:val="24"/>
        </w:rPr>
      </w:pPr>
      <w:r w:rsidRPr="00510F8B">
        <w:rPr>
          <w:b/>
          <w:bCs/>
          <w:sz w:val="24"/>
        </w:rPr>
        <w:t>Materiál použitý pri vykonávaní opatrení na ochranu pred povodňou</w:t>
      </w:r>
    </w:p>
    <w:p w:rsidR="00482197" w:rsidRPr="00510F8B" w:rsidRDefault="00482197" w:rsidP="00691F69">
      <w:pPr>
        <w:jc w:val="center"/>
        <w:rPr>
          <w:b/>
          <w:bCs/>
          <w:sz w:val="24"/>
        </w:rPr>
      </w:pPr>
      <w:r w:rsidRPr="00510F8B">
        <w:rPr>
          <w:b/>
          <w:bCs/>
          <w:sz w:val="24"/>
        </w:rPr>
        <w:t>_____________________________+) počas _______________++)</w:t>
      </w:r>
    </w:p>
    <w:p w:rsidR="00482197" w:rsidRPr="00510F8B" w:rsidRDefault="00482197" w:rsidP="00482197">
      <w:pPr>
        <w:rPr>
          <w:b/>
          <w:bCs/>
          <w:sz w:val="24"/>
        </w:rPr>
      </w:pPr>
    </w:p>
    <w:tbl>
      <w:tblPr>
        <w:tblW w:w="980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520"/>
        <w:gridCol w:w="1800"/>
        <w:gridCol w:w="1480"/>
      </w:tblGrid>
      <w:tr w:rsidR="00482197" w:rsidRPr="00510F8B">
        <w:tc>
          <w:tcPr>
            <w:tcW w:w="6520" w:type="dxa"/>
            <w:tcBorders>
              <w:top w:val="single" w:sz="18" w:space="0" w:color="auto"/>
              <w:bottom w:val="single" w:sz="18" w:space="0" w:color="auto"/>
            </w:tcBorders>
          </w:tcPr>
          <w:p w:rsidR="00482197" w:rsidRPr="00510F8B" w:rsidRDefault="00482197" w:rsidP="00F436FF">
            <w:pPr>
              <w:jc w:val="center"/>
              <w:rPr>
                <w:b/>
                <w:sz w:val="22"/>
                <w:szCs w:val="22"/>
              </w:rPr>
            </w:pPr>
            <w:r w:rsidRPr="00510F8B">
              <w:rPr>
                <w:b/>
                <w:sz w:val="22"/>
                <w:szCs w:val="22"/>
              </w:rPr>
              <w:t>Druh materiálu</w:t>
            </w:r>
          </w:p>
        </w:tc>
        <w:tc>
          <w:tcPr>
            <w:tcW w:w="1800" w:type="dxa"/>
            <w:tcBorders>
              <w:top w:val="single" w:sz="18" w:space="0" w:color="auto"/>
              <w:bottom w:val="single" w:sz="18" w:space="0" w:color="auto"/>
            </w:tcBorders>
          </w:tcPr>
          <w:p w:rsidR="00482197" w:rsidRPr="00510F8B" w:rsidRDefault="00482197" w:rsidP="00F436FF">
            <w:pPr>
              <w:jc w:val="center"/>
              <w:rPr>
                <w:b/>
                <w:sz w:val="22"/>
                <w:szCs w:val="22"/>
              </w:rPr>
            </w:pPr>
            <w:r w:rsidRPr="00510F8B">
              <w:rPr>
                <w:b/>
                <w:sz w:val="22"/>
                <w:szCs w:val="22"/>
              </w:rPr>
              <w:t>Merná jednotka</w:t>
            </w:r>
          </w:p>
        </w:tc>
        <w:tc>
          <w:tcPr>
            <w:tcW w:w="1480" w:type="dxa"/>
            <w:tcBorders>
              <w:top w:val="single" w:sz="18" w:space="0" w:color="auto"/>
              <w:bottom w:val="single" w:sz="18" w:space="0" w:color="auto"/>
            </w:tcBorders>
          </w:tcPr>
          <w:p w:rsidR="00482197" w:rsidRPr="00510F8B" w:rsidRDefault="00482197" w:rsidP="00F436FF">
            <w:pPr>
              <w:jc w:val="center"/>
              <w:rPr>
                <w:b/>
                <w:sz w:val="22"/>
                <w:szCs w:val="22"/>
              </w:rPr>
            </w:pPr>
            <w:r w:rsidRPr="00510F8B">
              <w:rPr>
                <w:b/>
                <w:sz w:val="22"/>
                <w:szCs w:val="22"/>
              </w:rPr>
              <w:t>Množstvo</w:t>
            </w:r>
          </w:p>
        </w:tc>
      </w:tr>
      <w:tr w:rsidR="00482197" w:rsidRPr="00510F8B">
        <w:tc>
          <w:tcPr>
            <w:tcW w:w="6520" w:type="dxa"/>
            <w:tcBorders>
              <w:top w:val="single" w:sz="18" w:space="0" w:color="auto"/>
            </w:tcBorders>
          </w:tcPr>
          <w:p w:rsidR="00482197" w:rsidRPr="00510F8B" w:rsidRDefault="00482197" w:rsidP="00482197">
            <w:pPr>
              <w:rPr>
                <w:sz w:val="24"/>
              </w:rPr>
            </w:pPr>
          </w:p>
        </w:tc>
        <w:tc>
          <w:tcPr>
            <w:tcW w:w="1800" w:type="dxa"/>
            <w:tcBorders>
              <w:top w:val="single" w:sz="18" w:space="0" w:color="auto"/>
            </w:tcBorders>
          </w:tcPr>
          <w:p w:rsidR="00482197" w:rsidRPr="00510F8B" w:rsidRDefault="00482197" w:rsidP="00482197">
            <w:pPr>
              <w:rPr>
                <w:sz w:val="24"/>
              </w:rPr>
            </w:pPr>
          </w:p>
        </w:tc>
        <w:tc>
          <w:tcPr>
            <w:tcW w:w="1480" w:type="dxa"/>
            <w:tcBorders>
              <w:top w:val="single" w:sz="18" w:space="0" w:color="auto"/>
            </w:tcBorders>
          </w:tcPr>
          <w:p w:rsidR="00482197" w:rsidRPr="00510F8B" w:rsidRDefault="00482197" w:rsidP="00482197">
            <w:pPr>
              <w:rPr>
                <w:sz w:val="24"/>
              </w:rPr>
            </w:pPr>
          </w:p>
        </w:tc>
      </w:tr>
      <w:tr w:rsidR="00482197" w:rsidRPr="00510F8B">
        <w:tc>
          <w:tcPr>
            <w:tcW w:w="6520" w:type="dxa"/>
          </w:tcPr>
          <w:p w:rsidR="00482197" w:rsidRPr="00510F8B" w:rsidRDefault="00482197" w:rsidP="00482197">
            <w:pPr>
              <w:rPr>
                <w:sz w:val="24"/>
              </w:rPr>
            </w:pPr>
          </w:p>
        </w:tc>
        <w:tc>
          <w:tcPr>
            <w:tcW w:w="1800" w:type="dxa"/>
          </w:tcPr>
          <w:p w:rsidR="00482197" w:rsidRPr="00510F8B" w:rsidRDefault="00482197" w:rsidP="00482197">
            <w:pPr>
              <w:rPr>
                <w:sz w:val="24"/>
              </w:rPr>
            </w:pPr>
          </w:p>
        </w:tc>
        <w:tc>
          <w:tcPr>
            <w:tcW w:w="1480" w:type="dxa"/>
          </w:tcPr>
          <w:p w:rsidR="00482197" w:rsidRPr="00510F8B" w:rsidRDefault="00482197" w:rsidP="00482197">
            <w:pPr>
              <w:rPr>
                <w:sz w:val="24"/>
              </w:rPr>
            </w:pPr>
          </w:p>
        </w:tc>
      </w:tr>
      <w:tr w:rsidR="00482197" w:rsidRPr="00510F8B">
        <w:tc>
          <w:tcPr>
            <w:tcW w:w="6520" w:type="dxa"/>
          </w:tcPr>
          <w:p w:rsidR="00482197" w:rsidRPr="00510F8B" w:rsidRDefault="00482197" w:rsidP="00482197">
            <w:pPr>
              <w:rPr>
                <w:sz w:val="24"/>
              </w:rPr>
            </w:pPr>
          </w:p>
        </w:tc>
        <w:tc>
          <w:tcPr>
            <w:tcW w:w="1800" w:type="dxa"/>
          </w:tcPr>
          <w:p w:rsidR="00482197" w:rsidRPr="00510F8B" w:rsidRDefault="00482197" w:rsidP="00482197">
            <w:pPr>
              <w:rPr>
                <w:sz w:val="24"/>
              </w:rPr>
            </w:pPr>
          </w:p>
        </w:tc>
        <w:tc>
          <w:tcPr>
            <w:tcW w:w="1480" w:type="dxa"/>
          </w:tcPr>
          <w:p w:rsidR="00482197" w:rsidRPr="00510F8B" w:rsidRDefault="00482197" w:rsidP="00482197">
            <w:pPr>
              <w:rPr>
                <w:sz w:val="24"/>
              </w:rPr>
            </w:pPr>
          </w:p>
        </w:tc>
      </w:tr>
      <w:tr w:rsidR="00482197" w:rsidRPr="00510F8B">
        <w:tc>
          <w:tcPr>
            <w:tcW w:w="6520" w:type="dxa"/>
          </w:tcPr>
          <w:p w:rsidR="00482197" w:rsidRPr="00510F8B" w:rsidRDefault="00482197" w:rsidP="00482197">
            <w:pPr>
              <w:rPr>
                <w:sz w:val="24"/>
              </w:rPr>
            </w:pPr>
          </w:p>
        </w:tc>
        <w:tc>
          <w:tcPr>
            <w:tcW w:w="1800" w:type="dxa"/>
          </w:tcPr>
          <w:p w:rsidR="00482197" w:rsidRPr="00510F8B" w:rsidRDefault="00482197" w:rsidP="00482197">
            <w:pPr>
              <w:rPr>
                <w:sz w:val="24"/>
              </w:rPr>
            </w:pPr>
          </w:p>
        </w:tc>
        <w:tc>
          <w:tcPr>
            <w:tcW w:w="1480" w:type="dxa"/>
          </w:tcPr>
          <w:p w:rsidR="00482197" w:rsidRPr="00510F8B" w:rsidRDefault="00482197" w:rsidP="00482197">
            <w:pPr>
              <w:rPr>
                <w:sz w:val="24"/>
              </w:rPr>
            </w:pPr>
          </w:p>
        </w:tc>
      </w:tr>
      <w:tr w:rsidR="00482197" w:rsidRPr="00510F8B">
        <w:tc>
          <w:tcPr>
            <w:tcW w:w="6520" w:type="dxa"/>
          </w:tcPr>
          <w:p w:rsidR="00482197" w:rsidRPr="00510F8B" w:rsidRDefault="00482197" w:rsidP="00482197">
            <w:pPr>
              <w:rPr>
                <w:sz w:val="24"/>
              </w:rPr>
            </w:pPr>
          </w:p>
        </w:tc>
        <w:tc>
          <w:tcPr>
            <w:tcW w:w="1800" w:type="dxa"/>
          </w:tcPr>
          <w:p w:rsidR="00482197" w:rsidRPr="00510F8B" w:rsidRDefault="00482197" w:rsidP="00482197">
            <w:pPr>
              <w:rPr>
                <w:sz w:val="24"/>
              </w:rPr>
            </w:pPr>
          </w:p>
        </w:tc>
        <w:tc>
          <w:tcPr>
            <w:tcW w:w="1480" w:type="dxa"/>
          </w:tcPr>
          <w:p w:rsidR="00482197" w:rsidRPr="00510F8B" w:rsidRDefault="00482197" w:rsidP="00482197">
            <w:pPr>
              <w:rPr>
                <w:sz w:val="24"/>
              </w:rPr>
            </w:pPr>
          </w:p>
        </w:tc>
      </w:tr>
      <w:tr w:rsidR="00482197" w:rsidRPr="00510F8B">
        <w:tc>
          <w:tcPr>
            <w:tcW w:w="6520" w:type="dxa"/>
          </w:tcPr>
          <w:p w:rsidR="00482197" w:rsidRPr="00510F8B" w:rsidRDefault="00482197" w:rsidP="00482197">
            <w:pPr>
              <w:rPr>
                <w:sz w:val="24"/>
              </w:rPr>
            </w:pPr>
          </w:p>
        </w:tc>
        <w:tc>
          <w:tcPr>
            <w:tcW w:w="1800" w:type="dxa"/>
          </w:tcPr>
          <w:p w:rsidR="00482197" w:rsidRPr="00510F8B" w:rsidRDefault="00482197" w:rsidP="00482197">
            <w:pPr>
              <w:rPr>
                <w:sz w:val="24"/>
              </w:rPr>
            </w:pPr>
          </w:p>
        </w:tc>
        <w:tc>
          <w:tcPr>
            <w:tcW w:w="1480" w:type="dxa"/>
          </w:tcPr>
          <w:p w:rsidR="00482197" w:rsidRPr="00510F8B" w:rsidRDefault="00482197" w:rsidP="00482197">
            <w:pPr>
              <w:rPr>
                <w:sz w:val="24"/>
              </w:rPr>
            </w:pPr>
          </w:p>
        </w:tc>
      </w:tr>
      <w:tr w:rsidR="00482197" w:rsidRPr="00510F8B">
        <w:tc>
          <w:tcPr>
            <w:tcW w:w="6520" w:type="dxa"/>
          </w:tcPr>
          <w:p w:rsidR="00482197" w:rsidRPr="00510F8B" w:rsidRDefault="00482197" w:rsidP="00482197">
            <w:pPr>
              <w:rPr>
                <w:sz w:val="24"/>
              </w:rPr>
            </w:pPr>
          </w:p>
        </w:tc>
        <w:tc>
          <w:tcPr>
            <w:tcW w:w="1800" w:type="dxa"/>
          </w:tcPr>
          <w:p w:rsidR="00482197" w:rsidRPr="00510F8B" w:rsidRDefault="00482197" w:rsidP="00482197">
            <w:pPr>
              <w:rPr>
                <w:sz w:val="24"/>
              </w:rPr>
            </w:pPr>
          </w:p>
        </w:tc>
        <w:tc>
          <w:tcPr>
            <w:tcW w:w="1480" w:type="dxa"/>
          </w:tcPr>
          <w:p w:rsidR="00482197" w:rsidRPr="00510F8B" w:rsidRDefault="00482197" w:rsidP="00482197">
            <w:pPr>
              <w:rPr>
                <w:sz w:val="24"/>
              </w:rPr>
            </w:pPr>
          </w:p>
        </w:tc>
      </w:tr>
    </w:tbl>
    <w:p w:rsidR="00482197" w:rsidRPr="00510F8B" w:rsidRDefault="00482197" w:rsidP="00F436FF">
      <w:pPr>
        <w:pStyle w:val="Textpoznmkypodiarou"/>
        <w:spacing w:before="120"/>
        <w:jc w:val="both"/>
        <w:rPr>
          <w:b/>
          <w:szCs w:val="18"/>
          <w:u w:val="single"/>
        </w:rPr>
      </w:pPr>
      <w:r w:rsidRPr="00510F8B">
        <w:rPr>
          <w:b/>
          <w:szCs w:val="18"/>
          <w:u w:val="single"/>
        </w:rPr>
        <w:t>Poznámka:</w:t>
      </w:r>
    </w:p>
    <w:p w:rsidR="00482197" w:rsidRPr="00510F8B" w:rsidRDefault="00482197" w:rsidP="00482197">
      <w:pPr>
        <w:pStyle w:val="Textpoznmkypodiarou"/>
        <w:rPr>
          <w:szCs w:val="18"/>
        </w:rPr>
      </w:pPr>
      <w:r w:rsidRPr="00510F8B">
        <w:rPr>
          <w:rStyle w:val="Odkaznapoznmkupodiarou"/>
          <w:szCs w:val="18"/>
        </w:rPr>
        <w:sym w:font="Symbol" w:char="F02B"/>
      </w:r>
      <w:r w:rsidRPr="00510F8B">
        <w:rPr>
          <w:szCs w:val="18"/>
        </w:rPr>
        <w:t xml:space="preserve"> )    Názov a sídlo predkladateľa priebežnej správy alebo súhrnnej správy.</w:t>
      </w:r>
    </w:p>
    <w:p w:rsidR="00482197" w:rsidRPr="00510F8B" w:rsidRDefault="00482197" w:rsidP="00482197">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V priebežnej správe sa uvádza dátum vydania správy a čas podľa § 1 ods. 7.</w:t>
      </w:r>
    </w:p>
    <w:p w:rsidR="00E62A34" w:rsidRPr="00510F8B" w:rsidRDefault="00E62A34" w:rsidP="00482197">
      <w:pPr>
        <w:pStyle w:val="Textpoznmkypodiarou"/>
        <w:jc w:val="both"/>
        <w:rPr>
          <w:bCs/>
          <w:sz w:val="24"/>
          <w:szCs w:val="18"/>
        </w:rPr>
      </w:pPr>
    </w:p>
    <w:p w:rsidR="00482197" w:rsidRPr="00510F8B" w:rsidRDefault="00482197" w:rsidP="00C60A3A">
      <w:pPr>
        <w:jc w:val="right"/>
        <w:rPr>
          <w:i/>
          <w:sz w:val="24"/>
          <w:u w:val="single"/>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u w:val="single"/>
        </w:rPr>
        <w:t>Tabuľka 6</w:t>
      </w:r>
    </w:p>
    <w:p w:rsidR="00666DA7" w:rsidRPr="00510F8B" w:rsidRDefault="00666DA7" w:rsidP="00C60A3A">
      <w:pPr>
        <w:jc w:val="right"/>
        <w:rPr>
          <w:i/>
          <w:sz w:val="24"/>
          <w:u w:val="single"/>
        </w:rPr>
      </w:pPr>
    </w:p>
    <w:p w:rsidR="00482197" w:rsidRPr="00510F8B" w:rsidRDefault="00482197" w:rsidP="00F436FF">
      <w:pPr>
        <w:pStyle w:val="Nadpis1"/>
        <w:spacing w:line="360" w:lineRule="auto"/>
        <w:rPr>
          <w:rFonts w:ascii="Times New Roman" w:hAnsi="Times New Roman"/>
          <w:sz w:val="24"/>
          <w:szCs w:val="24"/>
        </w:rPr>
      </w:pPr>
      <w:r w:rsidRPr="00510F8B">
        <w:rPr>
          <w:rFonts w:ascii="Times New Roman" w:hAnsi="Times New Roman"/>
          <w:sz w:val="24"/>
          <w:szCs w:val="24"/>
        </w:rPr>
        <w:t>Povodňou postihnuté obce na území</w:t>
      </w:r>
    </w:p>
    <w:p w:rsidR="00482197" w:rsidRPr="00510F8B" w:rsidRDefault="00482197" w:rsidP="00F436FF">
      <w:pPr>
        <w:jc w:val="center"/>
        <w:rPr>
          <w:sz w:val="24"/>
        </w:rPr>
      </w:pPr>
      <w:r w:rsidRPr="00510F8B">
        <w:rPr>
          <w:sz w:val="24"/>
        </w:rPr>
        <w:t>_______________________________+) počas _______________++)</w:t>
      </w:r>
    </w:p>
    <w:p w:rsidR="00482197" w:rsidRPr="00510F8B" w:rsidRDefault="00482197" w:rsidP="00482197">
      <w:pPr>
        <w:rPr>
          <w:sz w:val="24"/>
        </w:rPr>
      </w:pPr>
    </w:p>
    <w:tbl>
      <w:tblPr>
        <w:tblW w:w="980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800"/>
        <w:gridCol w:w="1900"/>
        <w:gridCol w:w="2600"/>
        <w:gridCol w:w="1436"/>
        <w:gridCol w:w="1064"/>
      </w:tblGrid>
      <w:tr w:rsidR="00482197" w:rsidRPr="00510F8B">
        <w:trPr>
          <w:cantSplit/>
        </w:trPr>
        <w:tc>
          <w:tcPr>
            <w:tcW w:w="2800" w:type="dxa"/>
            <w:vMerge w:val="restart"/>
            <w:tcBorders>
              <w:top w:val="single" w:sz="18" w:space="0" w:color="auto"/>
              <w:bottom w:val="single" w:sz="4" w:space="0" w:color="auto"/>
            </w:tcBorders>
            <w:vAlign w:val="center"/>
          </w:tcPr>
          <w:p w:rsidR="00482197" w:rsidRPr="00510F8B" w:rsidRDefault="00482197" w:rsidP="00482197">
            <w:pPr>
              <w:rPr>
                <w:sz w:val="22"/>
                <w:szCs w:val="22"/>
              </w:rPr>
            </w:pPr>
            <w:r w:rsidRPr="00510F8B">
              <w:rPr>
                <w:sz w:val="22"/>
                <w:szCs w:val="22"/>
              </w:rPr>
              <w:t>Názov obce</w:t>
            </w:r>
          </w:p>
        </w:tc>
        <w:tc>
          <w:tcPr>
            <w:tcW w:w="7000" w:type="dxa"/>
            <w:gridSpan w:val="4"/>
            <w:tcBorders>
              <w:top w:val="single" w:sz="18" w:space="0" w:color="auto"/>
              <w:bottom w:val="single" w:sz="4" w:space="0" w:color="auto"/>
            </w:tcBorders>
            <w:vAlign w:val="center"/>
          </w:tcPr>
          <w:p w:rsidR="00482197" w:rsidRPr="00510F8B" w:rsidRDefault="00482197" w:rsidP="00482197">
            <w:pPr>
              <w:jc w:val="center"/>
              <w:rPr>
                <w:sz w:val="22"/>
                <w:szCs w:val="22"/>
              </w:rPr>
            </w:pPr>
            <w:r w:rsidRPr="00510F8B">
              <w:rPr>
                <w:sz w:val="22"/>
                <w:szCs w:val="22"/>
              </w:rPr>
              <w:t>Rozsah zaplaveného územia (ha)</w:t>
            </w:r>
          </w:p>
        </w:tc>
      </w:tr>
      <w:tr w:rsidR="00482197" w:rsidRPr="00510F8B">
        <w:trPr>
          <w:cantSplit/>
        </w:trPr>
        <w:tc>
          <w:tcPr>
            <w:tcW w:w="2800" w:type="dxa"/>
            <w:vMerge/>
            <w:tcBorders>
              <w:top w:val="single" w:sz="4" w:space="0" w:color="auto"/>
              <w:bottom w:val="single" w:sz="18" w:space="0" w:color="auto"/>
            </w:tcBorders>
            <w:vAlign w:val="center"/>
          </w:tcPr>
          <w:p w:rsidR="00482197" w:rsidRPr="00510F8B" w:rsidRDefault="00482197" w:rsidP="00482197">
            <w:pPr>
              <w:rPr>
                <w:sz w:val="22"/>
                <w:szCs w:val="22"/>
              </w:rPr>
            </w:pPr>
          </w:p>
        </w:tc>
        <w:tc>
          <w:tcPr>
            <w:tcW w:w="1900" w:type="dxa"/>
            <w:tcBorders>
              <w:top w:val="single" w:sz="4" w:space="0" w:color="auto"/>
              <w:bottom w:val="single" w:sz="18" w:space="0" w:color="auto"/>
            </w:tcBorders>
            <w:vAlign w:val="center"/>
          </w:tcPr>
          <w:p w:rsidR="00482197" w:rsidRPr="00510F8B" w:rsidRDefault="00482197" w:rsidP="00482197">
            <w:pPr>
              <w:rPr>
                <w:sz w:val="22"/>
                <w:szCs w:val="22"/>
              </w:rPr>
            </w:pPr>
            <w:r w:rsidRPr="00510F8B">
              <w:rPr>
                <w:sz w:val="22"/>
                <w:szCs w:val="22"/>
              </w:rPr>
              <w:t>Intravilán</w:t>
            </w:r>
          </w:p>
        </w:tc>
        <w:tc>
          <w:tcPr>
            <w:tcW w:w="2600" w:type="dxa"/>
            <w:tcBorders>
              <w:top w:val="single" w:sz="4" w:space="0" w:color="auto"/>
              <w:bottom w:val="single" w:sz="18" w:space="0" w:color="auto"/>
            </w:tcBorders>
            <w:vAlign w:val="center"/>
          </w:tcPr>
          <w:p w:rsidR="00482197" w:rsidRPr="00510F8B" w:rsidRDefault="00482197" w:rsidP="00482197">
            <w:pPr>
              <w:jc w:val="center"/>
              <w:rPr>
                <w:sz w:val="22"/>
                <w:szCs w:val="22"/>
              </w:rPr>
            </w:pPr>
            <w:r w:rsidRPr="00510F8B">
              <w:rPr>
                <w:sz w:val="22"/>
                <w:szCs w:val="22"/>
              </w:rPr>
              <w:t>Poľnohospodárska pôda</w:t>
            </w:r>
          </w:p>
        </w:tc>
        <w:tc>
          <w:tcPr>
            <w:tcW w:w="1436" w:type="dxa"/>
            <w:tcBorders>
              <w:top w:val="single" w:sz="4" w:space="0" w:color="auto"/>
              <w:bottom w:val="single" w:sz="18" w:space="0" w:color="auto"/>
            </w:tcBorders>
            <w:vAlign w:val="center"/>
          </w:tcPr>
          <w:p w:rsidR="00482197" w:rsidRPr="00510F8B" w:rsidRDefault="00482197" w:rsidP="00482197">
            <w:pPr>
              <w:jc w:val="center"/>
              <w:rPr>
                <w:sz w:val="22"/>
                <w:szCs w:val="22"/>
              </w:rPr>
            </w:pPr>
            <w:r w:rsidRPr="00510F8B">
              <w:rPr>
                <w:sz w:val="22"/>
                <w:szCs w:val="22"/>
              </w:rPr>
              <w:t>Lesná pôda</w:t>
            </w:r>
          </w:p>
        </w:tc>
        <w:tc>
          <w:tcPr>
            <w:tcW w:w="1064" w:type="dxa"/>
            <w:tcBorders>
              <w:top w:val="single" w:sz="4" w:space="0" w:color="auto"/>
              <w:bottom w:val="single" w:sz="18" w:space="0" w:color="auto"/>
            </w:tcBorders>
            <w:vAlign w:val="center"/>
          </w:tcPr>
          <w:p w:rsidR="00482197" w:rsidRPr="00510F8B" w:rsidRDefault="00482197" w:rsidP="00482197">
            <w:pPr>
              <w:rPr>
                <w:sz w:val="22"/>
                <w:szCs w:val="22"/>
              </w:rPr>
            </w:pPr>
            <w:r w:rsidRPr="00510F8B">
              <w:rPr>
                <w:sz w:val="22"/>
                <w:szCs w:val="22"/>
              </w:rPr>
              <w:t>Spolu</w:t>
            </w:r>
          </w:p>
        </w:tc>
      </w:tr>
      <w:tr w:rsidR="00482197" w:rsidRPr="00510F8B">
        <w:tc>
          <w:tcPr>
            <w:tcW w:w="2800" w:type="dxa"/>
            <w:tcBorders>
              <w:top w:val="single" w:sz="18" w:space="0" w:color="auto"/>
            </w:tcBorders>
          </w:tcPr>
          <w:p w:rsidR="00482197" w:rsidRPr="00510F8B" w:rsidRDefault="00482197" w:rsidP="00482197">
            <w:pPr>
              <w:rPr>
                <w:sz w:val="22"/>
                <w:szCs w:val="22"/>
              </w:rPr>
            </w:pPr>
          </w:p>
        </w:tc>
        <w:tc>
          <w:tcPr>
            <w:tcW w:w="1900" w:type="dxa"/>
            <w:tcBorders>
              <w:top w:val="single" w:sz="18" w:space="0" w:color="auto"/>
            </w:tcBorders>
          </w:tcPr>
          <w:p w:rsidR="00482197" w:rsidRPr="00510F8B" w:rsidRDefault="00482197" w:rsidP="00482197">
            <w:pPr>
              <w:rPr>
                <w:sz w:val="22"/>
                <w:szCs w:val="22"/>
              </w:rPr>
            </w:pPr>
          </w:p>
        </w:tc>
        <w:tc>
          <w:tcPr>
            <w:tcW w:w="2600" w:type="dxa"/>
            <w:tcBorders>
              <w:top w:val="single" w:sz="18" w:space="0" w:color="auto"/>
            </w:tcBorders>
          </w:tcPr>
          <w:p w:rsidR="00482197" w:rsidRPr="00510F8B" w:rsidRDefault="00482197" w:rsidP="00482197">
            <w:pPr>
              <w:rPr>
                <w:sz w:val="22"/>
                <w:szCs w:val="22"/>
              </w:rPr>
            </w:pPr>
          </w:p>
        </w:tc>
        <w:tc>
          <w:tcPr>
            <w:tcW w:w="1436" w:type="dxa"/>
            <w:tcBorders>
              <w:top w:val="single" w:sz="18" w:space="0" w:color="auto"/>
            </w:tcBorders>
          </w:tcPr>
          <w:p w:rsidR="00482197" w:rsidRPr="00510F8B" w:rsidRDefault="00482197" w:rsidP="00482197">
            <w:pPr>
              <w:rPr>
                <w:sz w:val="22"/>
                <w:szCs w:val="22"/>
              </w:rPr>
            </w:pPr>
          </w:p>
        </w:tc>
        <w:tc>
          <w:tcPr>
            <w:tcW w:w="1064" w:type="dxa"/>
            <w:tcBorders>
              <w:top w:val="single" w:sz="18" w:space="0" w:color="auto"/>
            </w:tcBorders>
          </w:tcPr>
          <w:p w:rsidR="00482197" w:rsidRPr="00510F8B" w:rsidRDefault="00482197" w:rsidP="00482197">
            <w:pPr>
              <w:rPr>
                <w:sz w:val="22"/>
                <w:szCs w:val="22"/>
              </w:rPr>
            </w:pPr>
          </w:p>
        </w:tc>
      </w:tr>
      <w:tr w:rsidR="00482197" w:rsidRPr="00510F8B">
        <w:tc>
          <w:tcPr>
            <w:tcW w:w="2800" w:type="dxa"/>
          </w:tcPr>
          <w:p w:rsidR="00482197" w:rsidRPr="00510F8B" w:rsidRDefault="00482197" w:rsidP="00482197">
            <w:pPr>
              <w:rPr>
                <w:sz w:val="22"/>
                <w:szCs w:val="22"/>
              </w:rPr>
            </w:pPr>
          </w:p>
        </w:tc>
        <w:tc>
          <w:tcPr>
            <w:tcW w:w="1900" w:type="dxa"/>
          </w:tcPr>
          <w:p w:rsidR="00482197" w:rsidRPr="00510F8B" w:rsidRDefault="00482197" w:rsidP="00482197">
            <w:pPr>
              <w:rPr>
                <w:sz w:val="22"/>
                <w:szCs w:val="22"/>
              </w:rPr>
            </w:pPr>
          </w:p>
        </w:tc>
        <w:tc>
          <w:tcPr>
            <w:tcW w:w="2600" w:type="dxa"/>
          </w:tcPr>
          <w:p w:rsidR="00482197" w:rsidRPr="00510F8B" w:rsidRDefault="00482197" w:rsidP="00482197">
            <w:pPr>
              <w:rPr>
                <w:sz w:val="22"/>
                <w:szCs w:val="22"/>
              </w:rPr>
            </w:pPr>
          </w:p>
        </w:tc>
        <w:tc>
          <w:tcPr>
            <w:tcW w:w="1436" w:type="dxa"/>
          </w:tcPr>
          <w:p w:rsidR="00482197" w:rsidRPr="00510F8B" w:rsidRDefault="00482197" w:rsidP="00482197">
            <w:pPr>
              <w:rPr>
                <w:sz w:val="22"/>
                <w:szCs w:val="22"/>
              </w:rPr>
            </w:pPr>
          </w:p>
        </w:tc>
        <w:tc>
          <w:tcPr>
            <w:tcW w:w="1064" w:type="dxa"/>
          </w:tcPr>
          <w:p w:rsidR="00482197" w:rsidRPr="00510F8B" w:rsidRDefault="00482197" w:rsidP="00482197">
            <w:pPr>
              <w:rPr>
                <w:sz w:val="22"/>
                <w:szCs w:val="22"/>
              </w:rPr>
            </w:pPr>
          </w:p>
        </w:tc>
      </w:tr>
      <w:tr w:rsidR="00482197" w:rsidRPr="00510F8B">
        <w:tc>
          <w:tcPr>
            <w:tcW w:w="2800" w:type="dxa"/>
            <w:tcBorders>
              <w:top w:val="single" w:sz="18" w:space="0" w:color="auto"/>
              <w:bottom w:val="single" w:sz="18" w:space="0" w:color="auto"/>
            </w:tcBorders>
          </w:tcPr>
          <w:p w:rsidR="00482197" w:rsidRPr="00510F8B" w:rsidRDefault="00482197" w:rsidP="00482197">
            <w:pPr>
              <w:jc w:val="center"/>
              <w:rPr>
                <w:bCs/>
                <w:sz w:val="22"/>
                <w:szCs w:val="22"/>
              </w:rPr>
            </w:pPr>
            <w:r w:rsidRPr="00510F8B">
              <w:rPr>
                <w:bCs/>
                <w:sz w:val="22"/>
                <w:szCs w:val="22"/>
              </w:rPr>
              <w:t>Spolu</w:t>
            </w:r>
          </w:p>
        </w:tc>
        <w:tc>
          <w:tcPr>
            <w:tcW w:w="1900" w:type="dxa"/>
            <w:tcBorders>
              <w:top w:val="single" w:sz="18" w:space="0" w:color="auto"/>
              <w:bottom w:val="single" w:sz="18" w:space="0" w:color="auto"/>
            </w:tcBorders>
          </w:tcPr>
          <w:p w:rsidR="00482197" w:rsidRPr="00510F8B" w:rsidRDefault="00482197" w:rsidP="00482197">
            <w:pPr>
              <w:rPr>
                <w:bCs/>
                <w:sz w:val="22"/>
                <w:szCs w:val="22"/>
              </w:rPr>
            </w:pPr>
          </w:p>
        </w:tc>
        <w:tc>
          <w:tcPr>
            <w:tcW w:w="2600" w:type="dxa"/>
            <w:tcBorders>
              <w:top w:val="single" w:sz="18" w:space="0" w:color="auto"/>
              <w:bottom w:val="single" w:sz="18" w:space="0" w:color="auto"/>
            </w:tcBorders>
          </w:tcPr>
          <w:p w:rsidR="00482197" w:rsidRPr="00510F8B" w:rsidRDefault="00482197" w:rsidP="00482197">
            <w:pPr>
              <w:rPr>
                <w:bCs/>
                <w:sz w:val="22"/>
                <w:szCs w:val="22"/>
              </w:rPr>
            </w:pPr>
          </w:p>
        </w:tc>
        <w:tc>
          <w:tcPr>
            <w:tcW w:w="1436" w:type="dxa"/>
            <w:tcBorders>
              <w:top w:val="single" w:sz="18" w:space="0" w:color="auto"/>
              <w:bottom w:val="single" w:sz="18" w:space="0" w:color="auto"/>
            </w:tcBorders>
          </w:tcPr>
          <w:p w:rsidR="00482197" w:rsidRPr="00510F8B" w:rsidRDefault="00482197" w:rsidP="00482197">
            <w:pPr>
              <w:rPr>
                <w:bCs/>
                <w:sz w:val="22"/>
                <w:szCs w:val="22"/>
              </w:rPr>
            </w:pPr>
          </w:p>
        </w:tc>
        <w:tc>
          <w:tcPr>
            <w:tcW w:w="1064" w:type="dxa"/>
            <w:tcBorders>
              <w:top w:val="single" w:sz="18" w:space="0" w:color="auto"/>
              <w:bottom w:val="single" w:sz="18" w:space="0" w:color="auto"/>
            </w:tcBorders>
          </w:tcPr>
          <w:p w:rsidR="00482197" w:rsidRPr="00510F8B" w:rsidRDefault="00482197" w:rsidP="00482197">
            <w:pPr>
              <w:rPr>
                <w:bCs/>
                <w:sz w:val="22"/>
                <w:szCs w:val="22"/>
              </w:rPr>
            </w:pPr>
          </w:p>
        </w:tc>
      </w:tr>
    </w:tbl>
    <w:p w:rsidR="00482197" w:rsidRPr="00510F8B" w:rsidRDefault="00482197" w:rsidP="00F436FF">
      <w:pPr>
        <w:pStyle w:val="Textpoznmkypodiarou"/>
        <w:spacing w:before="120"/>
        <w:jc w:val="both"/>
        <w:rPr>
          <w:b/>
          <w:szCs w:val="18"/>
          <w:u w:val="single"/>
        </w:rPr>
      </w:pPr>
      <w:r w:rsidRPr="00510F8B">
        <w:rPr>
          <w:b/>
          <w:szCs w:val="18"/>
          <w:u w:val="single"/>
        </w:rPr>
        <w:t>Poznámka:</w:t>
      </w:r>
    </w:p>
    <w:p w:rsidR="00482197" w:rsidRPr="00510F8B" w:rsidRDefault="00482197" w:rsidP="00482197">
      <w:pPr>
        <w:pStyle w:val="Textpoznmkypodiarou"/>
        <w:rPr>
          <w:szCs w:val="18"/>
        </w:rPr>
      </w:pPr>
      <w:r w:rsidRPr="00510F8B">
        <w:rPr>
          <w:rStyle w:val="Odkaznapoznmkupodiarou"/>
          <w:szCs w:val="18"/>
        </w:rPr>
        <w:sym w:font="Symbol" w:char="F02B"/>
      </w:r>
      <w:r w:rsidRPr="00510F8B">
        <w:rPr>
          <w:szCs w:val="18"/>
        </w:rPr>
        <w:t xml:space="preserve"> )    Názov obvodu alebo kraja.</w:t>
      </w:r>
    </w:p>
    <w:p w:rsidR="00482197" w:rsidRPr="00510F8B" w:rsidRDefault="00482197" w:rsidP="00482197">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V priebežnej správe sa uvádza dátum a čas podľa § 1 ods. 7.</w:t>
      </w:r>
    </w:p>
    <w:p w:rsidR="00E62A34" w:rsidRDefault="00E62A34" w:rsidP="0070589E">
      <w:pPr>
        <w:jc w:val="right"/>
        <w:rPr>
          <w:i/>
          <w:sz w:val="24"/>
          <w:u w:val="single"/>
        </w:rPr>
      </w:pPr>
    </w:p>
    <w:p w:rsidR="00E62A34" w:rsidRDefault="00E62A34" w:rsidP="0070589E">
      <w:pPr>
        <w:jc w:val="right"/>
        <w:rPr>
          <w:i/>
          <w:sz w:val="24"/>
          <w:u w:val="single"/>
        </w:rPr>
      </w:pPr>
    </w:p>
    <w:p w:rsidR="00942016" w:rsidRDefault="00942016" w:rsidP="0070589E">
      <w:pPr>
        <w:jc w:val="right"/>
        <w:rPr>
          <w:i/>
          <w:sz w:val="24"/>
          <w:u w:val="single"/>
        </w:rPr>
      </w:pPr>
    </w:p>
    <w:p w:rsidR="00942016" w:rsidRDefault="00942016" w:rsidP="0070589E">
      <w:pPr>
        <w:jc w:val="right"/>
        <w:rPr>
          <w:i/>
          <w:sz w:val="24"/>
          <w:u w:val="single"/>
        </w:rPr>
      </w:pPr>
    </w:p>
    <w:p w:rsidR="00942016" w:rsidRDefault="00942016" w:rsidP="0070589E">
      <w:pPr>
        <w:jc w:val="right"/>
        <w:rPr>
          <w:i/>
          <w:sz w:val="24"/>
          <w:u w:val="single"/>
        </w:rPr>
      </w:pPr>
    </w:p>
    <w:p w:rsidR="00482197" w:rsidRPr="00510F8B" w:rsidRDefault="00482197" w:rsidP="0070589E">
      <w:pPr>
        <w:jc w:val="right"/>
        <w:rPr>
          <w:i/>
          <w:sz w:val="24"/>
          <w:u w:val="single"/>
        </w:rPr>
      </w:pPr>
      <w:r w:rsidRPr="00510F8B">
        <w:rPr>
          <w:i/>
          <w:sz w:val="24"/>
          <w:u w:val="single"/>
        </w:rPr>
        <w:lastRenderedPageBreak/>
        <w:t>Tabuľka 7</w:t>
      </w:r>
    </w:p>
    <w:p w:rsidR="001B2F79" w:rsidRPr="00510F8B" w:rsidRDefault="001B2F79" w:rsidP="0070589E">
      <w:pPr>
        <w:jc w:val="right"/>
        <w:rPr>
          <w:i/>
          <w:sz w:val="24"/>
          <w:u w:val="single"/>
        </w:rPr>
      </w:pPr>
    </w:p>
    <w:p w:rsidR="00AE7B93" w:rsidRPr="00E62A34" w:rsidRDefault="00482197" w:rsidP="00AE7B93">
      <w:pPr>
        <w:spacing w:line="360" w:lineRule="auto"/>
        <w:jc w:val="center"/>
        <w:rPr>
          <w:b/>
          <w:bCs/>
          <w:sz w:val="22"/>
          <w:szCs w:val="22"/>
        </w:rPr>
      </w:pPr>
      <w:r w:rsidRPr="00E62A34">
        <w:rPr>
          <w:b/>
          <w:bCs/>
          <w:sz w:val="22"/>
          <w:szCs w:val="22"/>
        </w:rPr>
        <w:t>Následky spôsobené povodňou na území obce________________</w:t>
      </w:r>
      <w:r w:rsidR="00AE7B93" w:rsidRPr="00E62A34">
        <w:rPr>
          <w:b/>
          <w:bCs/>
          <w:sz w:val="22"/>
          <w:szCs w:val="22"/>
        </w:rPr>
        <w:t>+)</w:t>
      </w:r>
    </w:p>
    <w:p w:rsidR="00E62A34" w:rsidRDefault="00482197" w:rsidP="00AE7B93">
      <w:pPr>
        <w:spacing w:line="360" w:lineRule="auto"/>
        <w:jc w:val="center"/>
        <w:rPr>
          <w:b/>
          <w:sz w:val="22"/>
          <w:szCs w:val="22"/>
        </w:rPr>
      </w:pPr>
      <w:r w:rsidRPr="00E62A34">
        <w:rPr>
          <w:b/>
          <w:sz w:val="22"/>
          <w:szCs w:val="22"/>
        </w:rPr>
        <w:t>dňa: __________ so stavom k ______ hodine</w:t>
      </w:r>
      <w:r w:rsidR="00E62A34">
        <w:rPr>
          <w:b/>
          <w:sz w:val="22"/>
          <w:szCs w:val="22"/>
        </w:rPr>
        <w:t xml:space="preserve">    </w:t>
      </w:r>
    </w:p>
    <w:p w:rsidR="00482197" w:rsidRPr="00E62A34" w:rsidRDefault="00E62A34" w:rsidP="00AE7B93">
      <w:pPr>
        <w:spacing w:line="360" w:lineRule="auto"/>
        <w:jc w:val="center"/>
        <w:rPr>
          <w:b/>
          <w:sz w:val="22"/>
          <w:szCs w:val="22"/>
        </w:rPr>
      </w:pPr>
      <w:r>
        <w:rPr>
          <w:b/>
          <w:sz w:val="22"/>
          <w:szCs w:val="22"/>
        </w:rPr>
        <w:t xml:space="preserve"> </w:t>
      </w:r>
      <w:r w:rsidR="00482197" w:rsidRPr="00E62A34">
        <w:rPr>
          <w:b/>
          <w:sz w:val="22"/>
          <w:szCs w:val="22"/>
        </w:rPr>
        <w:t>počas____________</w:t>
      </w:r>
      <w:r w:rsidR="00AE7B93" w:rsidRPr="00E62A34">
        <w:rPr>
          <w:b/>
          <w:sz w:val="22"/>
          <w:szCs w:val="22"/>
        </w:rPr>
        <w:t>++)</w:t>
      </w:r>
    </w:p>
    <w:tbl>
      <w:tblPr>
        <w:tblW w:w="9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500"/>
        <w:gridCol w:w="2100"/>
        <w:gridCol w:w="1900"/>
      </w:tblGrid>
      <w:tr w:rsidR="00482197" w:rsidRPr="00510F8B">
        <w:tc>
          <w:tcPr>
            <w:tcW w:w="3260" w:type="dxa"/>
            <w:tcBorders>
              <w:top w:val="single" w:sz="18" w:space="0" w:color="auto"/>
              <w:left w:val="single" w:sz="18" w:space="0" w:color="auto"/>
              <w:bottom w:val="single" w:sz="18" w:space="0" w:color="auto"/>
            </w:tcBorders>
            <w:vAlign w:val="center"/>
          </w:tcPr>
          <w:p w:rsidR="00482197" w:rsidRPr="00510F8B" w:rsidRDefault="00482197" w:rsidP="00482197">
            <w:pPr>
              <w:rPr>
                <w:b/>
                <w:sz w:val="22"/>
                <w:szCs w:val="22"/>
              </w:rPr>
            </w:pPr>
            <w:r w:rsidRPr="00510F8B">
              <w:rPr>
                <w:b/>
                <w:sz w:val="22"/>
                <w:szCs w:val="22"/>
              </w:rPr>
              <w:t>Následky spôsobené povodňou</w:t>
            </w:r>
          </w:p>
        </w:tc>
        <w:tc>
          <w:tcPr>
            <w:tcW w:w="4600" w:type="dxa"/>
            <w:gridSpan w:val="2"/>
            <w:tcBorders>
              <w:top w:val="single" w:sz="18" w:space="0" w:color="auto"/>
              <w:bottom w:val="single" w:sz="18" w:space="0" w:color="auto"/>
            </w:tcBorders>
            <w:vAlign w:val="center"/>
          </w:tcPr>
          <w:p w:rsidR="00482197" w:rsidRPr="00510F8B" w:rsidRDefault="00482197" w:rsidP="00482197">
            <w:pPr>
              <w:rPr>
                <w:b/>
                <w:sz w:val="22"/>
                <w:szCs w:val="22"/>
              </w:rPr>
            </w:pPr>
          </w:p>
        </w:tc>
        <w:tc>
          <w:tcPr>
            <w:tcW w:w="1900" w:type="dxa"/>
            <w:tcBorders>
              <w:top w:val="single" w:sz="18" w:space="0" w:color="auto"/>
              <w:bottom w:val="single" w:sz="18" w:space="0" w:color="auto"/>
              <w:right w:val="single" w:sz="18" w:space="0" w:color="auto"/>
            </w:tcBorders>
            <w:vAlign w:val="center"/>
          </w:tcPr>
          <w:p w:rsidR="00482197" w:rsidRPr="00510F8B" w:rsidRDefault="00482197" w:rsidP="00482197">
            <w:pPr>
              <w:rPr>
                <w:b/>
                <w:sz w:val="22"/>
                <w:szCs w:val="22"/>
              </w:rPr>
            </w:pPr>
            <w:r w:rsidRPr="00510F8B">
              <w:rPr>
                <w:b/>
                <w:sz w:val="22"/>
                <w:szCs w:val="22"/>
              </w:rPr>
              <w:t>Počet</w:t>
            </w:r>
            <w:r w:rsidR="00816E99" w:rsidRPr="00510F8B">
              <w:rPr>
                <w:b/>
                <w:sz w:val="22"/>
                <w:szCs w:val="22"/>
              </w:rPr>
              <w:t xml:space="preserve"> </w:t>
            </w:r>
            <w:r w:rsidRPr="00510F8B">
              <w:rPr>
                <w:b/>
                <w:sz w:val="22"/>
                <w:szCs w:val="22"/>
              </w:rPr>
              <w:t>alebo dĺžka</w:t>
            </w:r>
          </w:p>
        </w:tc>
      </w:tr>
      <w:tr w:rsidR="00482197" w:rsidRPr="00510F8B">
        <w:tc>
          <w:tcPr>
            <w:tcW w:w="3260" w:type="dxa"/>
            <w:tcBorders>
              <w:top w:val="single" w:sz="18" w:space="0" w:color="auto"/>
              <w:left w:val="single" w:sz="18" w:space="0" w:color="auto"/>
            </w:tcBorders>
          </w:tcPr>
          <w:p w:rsidR="00482197" w:rsidRPr="00510F8B" w:rsidRDefault="00482197" w:rsidP="00482197">
            <w:pPr>
              <w:rPr>
                <w:sz w:val="22"/>
                <w:szCs w:val="22"/>
              </w:rPr>
            </w:pPr>
            <w:r w:rsidRPr="00510F8B">
              <w:rPr>
                <w:sz w:val="22"/>
                <w:szCs w:val="22"/>
              </w:rPr>
              <w:t>Postihnutí obyvatelia</w:t>
            </w:r>
          </w:p>
        </w:tc>
        <w:tc>
          <w:tcPr>
            <w:tcW w:w="4600" w:type="dxa"/>
            <w:gridSpan w:val="2"/>
            <w:tcBorders>
              <w:top w:val="single" w:sz="18" w:space="0" w:color="auto"/>
            </w:tcBorders>
          </w:tcPr>
          <w:p w:rsidR="00482197" w:rsidRPr="00510F8B" w:rsidRDefault="00482197" w:rsidP="00482197">
            <w:pPr>
              <w:rPr>
                <w:b/>
                <w:sz w:val="22"/>
                <w:szCs w:val="22"/>
              </w:rPr>
            </w:pPr>
            <w:r w:rsidRPr="00510F8B">
              <w:rPr>
                <w:b/>
                <w:sz w:val="22"/>
                <w:szCs w:val="22"/>
              </w:rPr>
              <w:t>celkom</w:t>
            </w:r>
          </w:p>
        </w:tc>
        <w:tc>
          <w:tcPr>
            <w:tcW w:w="1900" w:type="dxa"/>
            <w:tcBorders>
              <w:top w:val="single" w:sz="18" w:space="0" w:color="auto"/>
              <w:right w:val="single" w:sz="18" w:space="0" w:color="auto"/>
            </w:tcBorders>
          </w:tcPr>
          <w:p w:rsidR="00482197" w:rsidRPr="00510F8B" w:rsidRDefault="00482197" w:rsidP="00482197">
            <w:pPr>
              <w:rPr>
                <w:sz w:val="22"/>
                <w:szCs w:val="22"/>
              </w:rPr>
            </w:pPr>
          </w:p>
        </w:tc>
      </w:tr>
      <w:tr w:rsidR="00482197" w:rsidRPr="00510F8B">
        <w:trPr>
          <w:cantSplit/>
        </w:trPr>
        <w:tc>
          <w:tcPr>
            <w:tcW w:w="3260" w:type="dxa"/>
            <w:vMerge w:val="restart"/>
            <w:tcBorders>
              <w:left w:val="single" w:sz="18" w:space="0" w:color="auto"/>
            </w:tcBorders>
          </w:tcPr>
          <w:p w:rsidR="00482197" w:rsidRPr="00510F8B" w:rsidRDefault="00482197" w:rsidP="00482197">
            <w:pPr>
              <w:rPr>
                <w:b/>
                <w:sz w:val="22"/>
                <w:szCs w:val="22"/>
              </w:rPr>
            </w:pPr>
            <w:r w:rsidRPr="00510F8B">
              <w:rPr>
                <w:sz w:val="22"/>
                <w:szCs w:val="22"/>
              </w:rPr>
              <w:t xml:space="preserve">                                     </w:t>
            </w:r>
            <w:r w:rsidR="00816E99" w:rsidRPr="00510F8B">
              <w:rPr>
                <w:sz w:val="22"/>
                <w:szCs w:val="22"/>
              </w:rPr>
              <w:t xml:space="preserve">      </w:t>
            </w:r>
            <w:r w:rsidRPr="00510F8B">
              <w:rPr>
                <w:b/>
                <w:sz w:val="22"/>
                <w:szCs w:val="22"/>
              </w:rPr>
              <w:t>z toho</w:t>
            </w:r>
          </w:p>
        </w:tc>
        <w:tc>
          <w:tcPr>
            <w:tcW w:w="2500" w:type="dxa"/>
            <w:vMerge w:val="restart"/>
            <w:vAlign w:val="center"/>
          </w:tcPr>
          <w:p w:rsidR="00482197" w:rsidRPr="00510F8B" w:rsidRDefault="00482197" w:rsidP="00482197">
            <w:r w:rsidRPr="00510F8B">
              <w:t>osoby bez prístrešia</w:t>
            </w:r>
          </w:p>
        </w:tc>
        <w:tc>
          <w:tcPr>
            <w:tcW w:w="2100" w:type="dxa"/>
          </w:tcPr>
          <w:p w:rsidR="00482197" w:rsidRPr="00510F8B" w:rsidRDefault="00482197" w:rsidP="00482197">
            <w:r w:rsidRPr="00510F8B">
              <w:t>celkom</w:t>
            </w:r>
          </w:p>
        </w:tc>
        <w:tc>
          <w:tcPr>
            <w:tcW w:w="1900" w:type="dxa"/>
            <w:tcBorders>
              <w:right w:val="single" w:sz="18" w:space="0" w:color="auto"/>
            </w:tcBorders>
          </w:tcPr>
          <w:p w:rsidR="00482197" w:rsidRPr="00510F8B" w:rsidRDefault="00482197" w:rsidP="00482197"/>
        </w:tc>
      </w:tr>
      <w:tr w:rsidR="00482197" w:rsidRPr="00510F8B">
        <w:trPr>
          <w:cantSplit/>
        </w:trPr>
        <w:tc>
          <w:tcPr>
            <w:tcW w:w="3260" w:type="dxa"/>
            <w:vMerge/>
            <w:tcBorders>
              <w:left w:val="single" w:sz="18" w:space="0" w:color="auto"/>
            </w:tcBorders>
          </w:tcPr>
          <w:p w:rsidR="00482197" w:rsidRPr="00510F8B" w:rsidRDefault="00482197" w:rsidP="00482197">
            <w:pPr>
              <w:rPr>
                <w:sz w:val="22"/>
                <w:szCs w:val="22"/>
              </w:rPr>
            </w:pPr>
          </w:p>
        </w:tc>
        <w:tc>
          <w:tcPr>
            <w:tcW w:w="2500" w:type="dxa"/>
            <w:vMerge/>
          </w:tcPr>
          <w:p w:rsidR="00482197" w:rsidRPr="00510F8B" w:rsidRDefault="00482197" w:rsidP="00482197"/>
        </w:tc>
        <w:tc>
          <w:tcPr>
            <w:tcW w:w="2100" w:type="dxa"/>
          </w:tcPr>
          <w:p w:rsidR="00482197" w:rsidRPr="00510F8B" w:rsidRDefault="00482197" w:rsidP="00482197">
            <w:r w:rsidRPr="00510F8B">
              <w:t>z toho deti</w:t>
            </w:r>
          </w:p>
        </w:tc>
        <w:tc>
          <w:tcPr>
            <w:tcW w:w="1900" w:type="dxa"/>
            <w:tcBorders>
              <w:right w:val="single" w:sz="18" w:space="0" w:color="auto"/>
            </w:tcBorders>
          </w:tcPr>
          <w:p w:rsidR="00482197" w:rsidRPr="00510F8B" w:rsidRDefault="00482197" w:rsidP="00482197"/>
        </w:tc>
      </w:tr>
      <w:tr w:rsidR="00482197" w:rsidRPr="00510F8B">
        <w:trPr>
          <w:cantSplit/>
        </w:trPr>
        <w:tc>
          <w:tcPr>
            <w:tcW w:w="3260" w:type="dxa"/>
            <w:vMerge/>
            <w:tcBorders>
              <w:left w:val="single" w:sz="18" w:space="0" w:color="auto"/>
            </w:tcBorders>
          </w:tcPr>
          <w:p w:rsidR="00482197" w:rsidRPr="00510F8B" w:rsidRDefault="00482197" w:rsidP="00482197">
            <w:pPr>
              <w:rPr>
                <w:sz w:val="22"/>
                <w:szCs w:val="22"/>
              </w:rPr>
            </w:pPr>
          </w:p>
        </w:tc>
        <w:tc>
          <w:tcPr>
            <w:tcW w:w="4600" w:type="dxa"/>
            <w:gridSpan w:val="2"/>
          </w:tcPr>
          <w:p w:rsidR="00482197" w:rsidRPr="00510F8B" w:rsidRDefault="00482197" w:rsidP="00482197">
            <w:r w:rsidRPr="00510F8B">
              <w:t>evakuované osoby</w:t>
            </w:r>
          </w:p>
        </w:tc>
        <w:tc>
          <w:tcPr>
            <w:tcW w:w="1900" w:type="dxa"/>
            <w:tcBorders>
              <w:right w:val="single" w:sz="18" w:space="0" w:color="auto"/>
            </w:tcBorders>
          </w:tcPr>
          <w:p w:rsidR="00482197" w:rsidRPr="00510F8B" w:rsidRDefault="00482197" w:rsidP="00482197"/>
        </w:tc>
      </w:tr>
      <w:tr w:rsidR="00482197" w:rsidRPr="00510F8B">
        <w:trPr>
          <w:cantSplit/>
        </w:trPr>
        <w:tc>
          <w:tcPr>
            <w:tcW w:w="3260" w:type="dxa"/>
            <w:vMerge/>
            <w:tcBorders>
              <w:left w:val="single" w:sz="18" w:space="0" w:color="auto"/>
            </w:tcBorders>
          </w:tcPr>
          <w:p w:rsidR="00482197" w:rsidRPr="00510F8B" w:rsidRDefault="00482197" w:rsidP="00482197">
            <w:pPr>
              <w:rPr>
                <w:sz w:val="22"/>
                <w:szCs w:val="22"/>
              </w:rPr>
            </w:pPr>
          </w:p>
        </w:tc>
        <w:tc>
          <w:tcPr>
            <w:tcW w:w="4600" w:type="dxa"/>
            <w:gridSpan w:val="2"/>
          </w:tcPr>
          <w:p w:rsidR="00482197" w:rsidRPr="00510F8B" w:rsidRDefault="00482197" w:rsidP="00482197">
            <w:r w:rsidRPr="00510F8B">
              <w:t>zachránené osoby</w:t>
            </w:r>
          </w:p>
        </w:tc>
        <w:tc>
          <w:tcPr>
            <w:tcW w:w="1900" w:type="dxa"/>
            <w:tcBorders>
              <w:right w:val="single" w:sz="18" w:space="0" w:color="auto"/>
            </w:tcBorders>
          </w:tcPr>
          <w:p w:rsidR="00482197" w:rsidRPr="00510F8B" w:rsidRDefault="00482197" w:rsidP="00482197"/>
        </w:tc>
      </w:tr>
      <w:tr w:rsidR="00482197" w:rsidRPr="00510F8B">
        <w:trPr>
          <w:cantSplit/>
        </w:trPr>
        <w:tc>
          <w:tcPr>
            <w:tcW w:w="3260" w:type="dxa"/>
            <w:vMerge/>
            <w:tcBorders>
              <w:left w:val="single" w:sz="18" w:space="0" w:color="auto"/>
            </w:tcBorders>
          </w:tcPr>
          <w:p w:rsidR="00482197" w:rsidRPr="00510F8B" w:rsidRDefault="00482197" w:rsidP="00482197">
            <w:pPr>
              <w:rPr>
                <w:sz w:val="22"/>
                <w:szCs w:val="22"/>
              </w:rPr>
            </w:pPr>
          </w:p>
        </w:tc>
        <w:tc>
          <w:tcPr>
            <w:tcW w:w="4600" w:type="dxa"/>
            <w:gridSpan w:val="2"/>
          </w:tcPr>
          <w:p w:rsidR="00482197" w:rsidRPr="00510F8B" w:rsidRDefault="00482197" w:rsidP="00482197">
            <w:r w:rsidRPr="00510F8B">
              <w:t>zranené osoby</w:t>
            </w:r>
          </w:p>
        </w:tc>
        <w:tc>
          <w:tcPr>
            <w:tcW w:w="1900" w:type="dxa"/>
            <w:tcBorders>
              <w:right w:val="single" w:sz="18" w:space="0" w:color="auto"/>
            </w:tcBorders>
          </w:tcPr>
          <w:p w:rsidR="00482197" w:rsidRPr="00510F8B" w:rsidRDefault="00482197" w:rsidP="00482197"/>
        </w:tc>
      </w:tr>
      <w:tr w:rsidR="00482197" w:rsidRPr="00510F8B">
        <w:trPr>
          <w:cantSplit/>
        </w:trPr>
        <w:tc>
          <w:tcPr>
            <w:tcW w:w="3260" w:type="dxa"/>
            <w:vMerge/>
            <w:tcBorders>
              <w:left w:val="single" w:sz="18" w:space="0" w:color="auto"/>
            </w:tcBorders>
          </w:tcPr>
          <w:p w:rsidR="00482197" w:rsidRPr="00510F8B" w:rsidRDefault="00482197" w:rsidP="00482197">
            <w:pPr>
              <w:rPr>
                <w:sz w:val="22"/>
                <w:szCs w:val="22"/>
              </w:rPr>
            </w:pPr>
          </w:p>
        </w:tc>
        <w:tc>
          <w:tcPr>
            <w:tcW w:w="4600" w:type="dxa"/>
            <w:gridSpan w:val="2"/>
          </w:tcPr>
          <w:p w:rsidR="00482197" w:rsidRPr="00510F8B" w:rsidRDefault="00482197" w:rsidP="00482197">
            <w:r w:rsidRPr="00510F8B">
              <w:t>usmrtené osoby</w:t>
            </w:r>
          </w:p>
        </w:tc>
        <w:tc>
          <w:tcPr>
            <w:tcW w:w="1900" w:type="dxa"/>
            <w:tcBorders>
              <w:right w:val="single" w:sz="18" w:space="0" w:color="auto"/>
            </w:tcBorders>
          </w:tcPr>
          <w:p w:rsidR="00482197" w:rsidRPr="00510F8B" w:rsidRDefault="00482197" w:rsidP="00482197"/>
        </w:tc>
      </w:tr>
      <w:tr w:rsidR="00482197" w:rsidRPr="00510F8B">
        <w:trPr>
          <w:cantSplit/>
        </w:trPr>
        <w:tc>
          <w:tcPr>
            <w:tcW w:w="3260" w:type="dxa"/>
            <w:vMerge/>
            <w:tcBorders>
              <w:left w:val="single" w:sz="18" w:space="0" w:color="auto"/>
              <w:bottom w:val="single" w:sz="18" w:space="0" w:color="auto"/>
            </w:tcBorders>
          </w:tcPr>
          <w:p w:rsidR="00482197" w:rsidRPr="00510F8B" w:rsidRDefault="00482197" w:rsidP="00482197">
            <w:pPr>
              <w:rPr>
                <w:sz w:val="22"/>
                <w:szCs w:val="22"/>
              </w:rPr>
            </w:pPr>
          </w:p>
        </w:tc>
        <w:tc>
          <w:tcPr>
            <w:tcW w:w="4600" w:type="dxa"/>
            <w:gridSpan w:val="2"/>
            <w:tcBorders>
              <w:bottom w:val="single" w:sz="18" w:space="0" w:color="auto"/>
            </w:tcBorders>
          </w:tcPr>
          <w:p w:rsidR="00482197" w:rsidRPr="00510F8B" w:rsidRDefault="00482197" w:rsidP="00482197">
            <w:r w:rsidRPr="00510F8B">
              <w:t>nezvestné osoby</w:t>
            </w:r>
          </w:p>
        </w:tc>
        <w:tc>
          <w:tcPr>
            <w:tcW w:w="1900" w:type="dxa"/>
            <w:tcBorders>
              <w:bottom w:val="single" w:sz="18" w:space="0" w:color="auto"/>
              <w:right w:val="single" w:sz="18" w:space="0" w:color="auto"/>
            </w:tcBorders>
          </w:tcPr>
          <w:p w:rsidR="00482197" w:rsidRPr="00510F8B" w:rsidRDefault="00482197" w:rsidP="00482197"/>
        </w:tc>
      </w:tr>
      <w:tr w:rsidR="00482197" w:rsidRPr="00510F8B">
        <w:tc>
          <w:tcPr>
            <w:tcW w:w="3260" w:type="dxa"/>
            <w:tcBorders>
              <w:top w:val="single" w:sz="18" w:space="0" w:color="auto"/>
              <w:left w:val="single" w:sz="18" w:space="0" w:color="auto"/>
            </w:tcBorders>
          </w:tcPr>
          <w:p w:rsidR="00482197" w:rsidRPr="00510F8B" w:rsidRDefault="00482197" w:rsidP="00482197">
            <w:pPr>
              <w:rPr>
                <w:sz w:val="22"/>
                <w:szCs w:val="22"/>
              </w:rPr>
            </w:pPr>
            <w:r w:rsidRPr="00510F8B">
              <w:rPr>
                <w:sz w:val="22"/>
                <w:szCs w:val="22"/>
              </w:rPr>
              <w:t>Zaplavené bytové budovy</w:t>
            </w:r>
          </w:p>
        </w:tc>
        <w:tc>
          <w:tcPr>
            <w:tcW w:w="4600" w:type="dxa"/>
            <w:gridSpan w:val="2"/>
            <w:tcBorders>
              <w:top w:val="single" w:sz="18" w:space="0" w:color="auto"/>
            </w:tcBorders>
          </w:tcPr>
          <w:p w:rsidR="00482197" w:rsidRPr="00510F8B" w:rsidRDefault="00482197" w:rsidP="00482197">
            <w:pPr>
              <w:rPr>
                <w:b/>
                <w:sz w:val="22"/>
                <w:szCs w:val="22"/>
              </w:rPr>
            </w:pPr>
            <w:r w:rsidRPr="00510F8B">
              <w:rPr>
                <w:b/>
                <w:sz w:val="22"/>
                <w:szCs w:val="22"/>
              </w:rPr>
              <w:t>celkom</w:t>
            </w:r>
          </w:p>
        </w:tc>
        <w:tc>
          <w:tcPr>
            <w:tcW w:w="1900" w:type="dxa"/>
            <w:tcBorders>
              <w:top w:val="single" w:sz="18" w:space="0" w:color="auto"/>
              <w:right w:val="single" w:sz="18" w:space="0" w:color="auto"/>
            </w:tcBorders>
          </w:tcPr>
          <w:p w:rsidR="00482197" w:rsidRPr="00510F8B" w:rsidRDefault="00482197" w:rsidP="00482197">
            <w:pPr>
              <w:rPr>
                <w:sz w:val="22"/>
                <w:szCs w:val="22"/>
              </w:rPr>
            </w:pPr>
          </w:p>
        </w:tc>
      </w:tr>
      <w:tr w:rsidR="00816E99" w:rsidRPr="00510F8B">
        <w:trPr>
          <w:cantSplit/>
        </w:trPr>
        <w:tc>
          <w:tcPr>
            <w:tcW w:w="3260" w:type="dxa"/>
            <w:vMerge w:val="restart"/>
            <w:tcBorders>
              <w:left w:val="single" w:sz="18" w:space="0" w:color="auto"/>
            </w:tcBorders>
          </w:tcPr>
          <w:p w:rsidR="00816E99" w:rsidRPr="00510F8B" w:rsidRDefault="00816E99" w:rsidP="00665EA3">
            <w:pPr>
              <w:rPr>
                <w:b/>
                <w:sz w:val="22"/>
                <w:szCs w:val="22"/>
              </w:rPr>
            </w:pPr>
            <w:r w:rsidRPr="00510F8B">
              <w:rPr>
                <w:sz w:val="22"/>
                <w:szCs w:val="22"/>
              </w:rPr>
              <w:t xml:space="preserve">                                           </w:t>
            </w:r>
            <w:r w:rsidRPr="00510F8B">
              <w:rPr>
                <w:b/>
                <w:sz w:val="22"/>
                <w:szCs w:val="22"/>
              </w:rPr>
              <w:t>z toho</w:t>
            </w:r>
          </w:p>
        </w:tc>
        <w:tc>
          <w:tcPr>
            <w:tcW w:w="4600" w:type="dxa"/>
            <w:gridSpan w:val="2"/>
          </w:tcPr>
          <w:p w:rsidR="00816E99" w:rsidRPr="00510F8B" w:rsidRDefault="00816E99" w:rsidP="00482197">
            <w:r w:rsidRPr="00510F8B">
              <w:t>bytové domy</w:t>
            </w:r>
          </w:p>
        </w:tc>
        <w:tc>
          <w:tcPr>
            <w:tcW w:w="1900" w:type="dxa"/>
            <w:tcBorders>
              <w:right w:val="single" w:sz="18" w:space="0" w:color="auto"/>
            </w:tcBorders>
          </w:tcPr>
          <w:p w:rsidR="00816E99" w:rsidRPr="00510F8B" w:rsidRDefault="00816E99" w:rsidP="00482197"/>
        </w:tc>
      </w:tr>
      <w:tr w:rsidR="00816E99" w:rsidRPr="00510F8B">
        <w:trPr>
          <w:cantSplit/>
        </w:trPr>
        <w:tc>
          <w:tcPr>
            <w:tcW w:w="3260" w:type="dxa"/>
            <w:vMerge/>
            <w:tcBorders>
              <w:left w:val="single" w:sz="18" w:space="0" w:color="auto"/>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rodinné domy</w:t>
            </w:r>
          </w:p>
        </w:tc>
        <w:tc>
          <w:tcPr>
            <w:tcW w:w="1900" w:type="dxa"/>
            <w:tcBorders>
              <w:right w:val="single" w:sz="18" w:space="0" w:color="auto"/>
            </w:tcBorders>
          </w:tcPr>
          <w:p w:rsidR="00816E99" w:rsidRPr="00510F8B" w:rsidRDefault="00816E99" w:rsidP="00482197"/>
        </w:tc>
      </w:tr>
      <w:tr w:rsidR="00816E99" w:rsidRPr="00510F8B">
        <w:trPr>
          <w:cantSplit/>
        </w:trPr>
        <w:tc>
          <w:tcPr>
            <w:tcW w:w="3260" w:type="dxa"/>
            <w:vMerge/>
            <w:tcBorders>
              <w:left w:val="single" w:sz="18" w:space="0" w:color="auto"/>
              <w:bottom w:val="single" w:sz="18" w:space="0" w:color="auto"/>
            </w:tcBorders>
          </w:tcPr>
          <w:p w:rsidR="00816E99" w:rsidRPr="00510F8B" w:rsidRDefault="00816E99" w:rsidP="00482197">
            <w:pPr>
              <w:rPr>
                <w:sz w:val="22"/>
                <w:szCs w:val="22"/>
              </w:rPr>
            </w:pPr>
          </w:p>
        </w:tc>
        <w:tc>
          <w:tcPr>
            <w:tcW w:w="4600" w:type="dxa"/>
            <w:gridSpan w:val="2"/>
            <w:tcBorders>
              <w:bottom w:val="single" w:sz="18" w:space="0" w:color="auto"/>
            </w:tcBorders>
          </w:tcPr>
          <w:p w:rsidR="00816E99" w:rsidRPr="00510F8B" w:rsidRDefault="00816E99" w:rsidP="00482197">
            <w:r w:rsidRPr="00510F8B">
              <w:t>ostatné budovy na bývanie</w:t>
            </w:r>
          </w:p>
        </w:tc>
        <w:tc>
          <w:tcPr>
            <w:tcW w:w="1900" w:type="dxa"/>
            <w:tcBorders>
              <w:bottom w:val="single" w:sz="18" w:space="0" w:color="auto"/>
              <w:right w:val="single" w:sz="18" w:space="0" w:color="auto"/>
            </w:tcBorders>
          </w:tcPr>
          <w:p w:rsidR="00816E99" w:rsidRPr="00510F8B" w:rsidRDefault="00816E99" w:rsidP="00482197"/>
        </w:tc>
      </w:tr>
      <w:tr w:rsidR="00816E99" w:rsidRPr="00510F8B">
        <w:tc>
          <w:tcPr>
            <w:tcW w:w="3260" w:type="dxa"/>
            <w:tcBorders>
              <w:top w:val="single" w:sz="18" w:space="0" w:color="auto"/>
              <w:left w:val="single" w:sz="18" w:space="0" w:color="auto"/>
            </w:tcBorders>
          </w:tcPr>
          <w:p w:rsidR="00816E99" w:rsidRPr="00510F8B" w:rsidRDefault="00816E99" w:rsidP="00482197">
            <w:pPr>
              <w:rPr>
                <w:sz w:val="22"/>
                <w:szCs w:val="22"/>
              </w:rPr>
            </w:pPr>
            <w:r w:rsidRPr="00510F8B">
              <w:rPr>
                <w:sz w:val="22"/>
                <w:szCs w:val="22"/>
              </w:rPr>
              <w:t>Zaplavené nebytové budovy</w:t>
            </w:r>
          </w:p>
        </w:tc>
        <w:tc>
          <w:tcPr>
            <w:tcW w:w="4600" w:type="dxa"/>
            <w:gridSpan w:val="2"/>
            <w:tcBorders>
              <w:top w:val="single" w:sz="18" w:space="0" w:color="auto"/>
            </w:tcBorders>
          </w:tcPr>
          <w:p w:rsidR="00816E99" w:rsidRPr="00510F8B" w:rsidRDefault="00816E99" w:rsidP="00482197">
            <w:pPr>
              <w:rPr>
                <w:b/>
                <w:sz w:val="22"/>
                <w:szCs w:val="22"/>
              </w:rPr>
            </w:pPr>
            <w:r w:rsidRPr="00510F8B">
              <w:rPr>
                <w:b/>
                <w:sz w:val="22"/>
                <w:szCs w:val="22"/>
              </w:rPr>
              <w:t>celkom</w:t>
            </w:r>
          </w:p>
        </w:tc>
        <w:tc>
          <w:tcPr>
            <w:tcW w:w="1900" w:type="dxa"/>
            <w:tcBorders>
              <w:top w:val="single" w:sz="18" w:space="0" w:color="auto"/>
              <w:right w:val="single" w:sz="18" w:space="0" w:color="auto"/>
            </w:tcBorders>
          </w:tcPr>
          <w:p w:rsidR="00816E99" w:rsidRPr="00510F8B" w:rsidRDefault="00816E99" w:rsidP="00482197">
            <w:pPr>
              <w:rPr>
                <w:sz w:val="22"/>
                <w:szCs w:val="22"/>
              </w:rPr>
            </w:pPr>
          </w:p>
        </w:tc>
      </w:tr>
      <w:tr w:rsidR="00816E99" w:rsidRPr="00510F8B">
        <w:trPr>
          <w:cantSplit/>
        </w:trPr>
        <w:tc>
          <w:tcPr>
            <w:tcW w:w="3260" w:type="dxa"/>
            <w:vMerge w:val="restart"/>
            <w:tcBorders>
              <w:left w:val="single" w:sz="18" w:space="0" w:color="auto"/>
            </w:tcBorders>
          </w:tcPr>
          <w:p w:rsidR="00816E99" w:rsidRPr="00510F8B" w:rsidRDefault="00816E99" w:rsidP="00665EA3">
            <w:pPr>
              <w:rPr>
                <w:b/>
                <w:sz w:val="22"/>
                <w:szCs w:val="22"/>
              </w:rPr>
            </w:pPr>
            <w:r w:rsidRPr="00510F8B">
              <w:rPr>
                <w:sz w:val="22"/>
                <w:szCs w:val="22"/>
              </w:rPr>
              <w:t xml:space="preserve">                                           </w:t>
            </w:r>
            <w:r w:rsidRPr="00510F8B">
              <w:rPr>
                <w:b/>
                <w:sz w:val="22"/>
                <w:szCs w:val="22"/>
              </w:rPr>
              <w:t>z toho</w:t>
            </w:r>
          </w:p>
        </w:tc>
        <w:tc>
          <w:tcPr>
            <w:tcW w:w="4600" w:type="dxa"/>
            <w:gridSpan w:val="2"/>
          </w:tcPr>
          <w:p w:rsidR="00816E99" w:rsidRPr="00510F8B" w:rsidRDefault="00816E99" w:rsidP="00482197">
            <w:r w:rsidRPr="00510F8B">
              <w:t>priemyselné budovy a sklady, nádrže a silá</w:t>
            </w:r>
          </w:p>
        </w:tc>
        <w:tc>
          <w:tcPr>
            <w:tcW w:w="1900" w:type="dxa"/>
            <w:tcBorders>
              <w:right w:val="single" w:sz="18" w:space="0" w:color="auto"/>
            </w:tcBorders>
          </w:tcPr>
          <w:p w:rsidR="00816E99" w:rsidRPr="00510F8B" w:rsidRDefault="00816E99" w:rsidP="00482197"/>
        </w:tc>
      </w:tr>
      <w:tr w:rsidR="00816E99" w:rsidRPr="00510F8B">
        <w:trPr>
          <w:cantSplit/>
        </w:trPr>
        <w:tc>
          <w:tcPr>
            <w:tcW w:w="3260" w:type="dxa"/>
            <w:vMerge/>
            <w:tcBorders>
              <w:left w:val="single" w:sz="18" w:space="0" w:color="auto"/>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poľnohospodárske budovy a sklady, stajne a maštale</w:t>
            </w:r>
          </w:p>
        </w:tc>
        <w:tc>
          <w:tcPr>
            <w:tcW w:w="1900" w:type="dxa"/>
            <w:tcBorders>
              <w:right w:val="single" w:sz="18" w:space="0" w:color="auto"/>
            </w:tcBorders>
          </w:tcPr>
          <w:p w:rsidR="00816E99" w:rsidRPr="00510F8B" w:rsidRDefault="00816E99" w:rsidP="00482197"/>
        </w:tc>
      </w:tr>
      <w:tr w:rsidR="00816E99" w:rsidRPr="00510F8B">
        <w:trPr>
          <w:cantSplit/>
        </w:trPr>
        <w:tc>
          <w:tcPr>
            <w:tcW w:w="3260" w:type="dxa"/>
            <w:vMerge/>
            <w:tcBorders>
              <w:left w:val="single" w:sz="18" w:space="0" w:color="auto"/>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kultúrne pamiatky, ktoré nie sú bytovými budovami</w:t>
            </w:r>
          </w:p>
        </w:tc>
        <w:tc>
          <w:tcPr>
            <w:tcW w:w="1900" w:type="dxa"/>
            <w:tcBorders>
              <w:right w:val="single" w:sz="18" w:space="0" w:color="auto"/>
            </w:tcBorders>
          </w:tcPr>
          <w:p w:rsidR="00816E99" w:rsidRPr="00510F8B" w:rsidRDefault="00816E99" w:rsidP="00482197"/>
        </w:tc>
      </w:tr>
      <w:tr w:rsidR="00816E99" w:rsidRPr="00510F8B">
        <w:trPr>
          <w:cantSplit/>
        </w:trPr>
        <w:tc>
          <w:tcPr>
            <w:tcW w:w="3260" w:type="dxa"/>
            <w:vMerge/>
            <w:tcBorders>
              <w:left w:val="single" w:sz="18" w:space="0" w:color="auto"/>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nemocnice, zdravotnícke a sociálne zariadenia</w:t>
            </w:r>
          </w:p>
        </w:tc>
        <w:tc>
          <w:tcPr>
            <w:tcW w:w="1900" w:type="dxa"/>
            <w:tcBorders>
              <w:right w:val="single" w:sz="18" w:space="0" w:color="auto"/>
            </w:tcBorders>
          </w:tcPr>
          <w:p w:rsidR="00816E99" w:rsidRPr="00510F8B" w:rsidRDefault="00816E99" w:rsidP="00482197"/>
        </w:tc>
      </w:tr>
      <w:tr w:rsidR="00816E99" w:rsidRPr="00510F8B">
        <w:trPr>
          <w:cantSplit/>
        </w:trPr>
        <w:tc>
          <w:tcPr>
            <w:tcW w:w="3260" w:type="dxa"/>
            <w:vMerge/>
            <w:tcBorders>
              <w:left w:val="single" w:sz="18" w:space="0" w:color="auto"/>
              <w:bottom w:val="single" w:sz="18" w:space="0" w:color="auto"/>
            </w:tcBorders>
          </w:tcPr>
          <w:p w:rsidR="00816E99" w:rsidRPr="00510F8B" w:rsidRDefault="00816E99" w:rsidP="00482197">
            <w:pPr>
              <w:rPr>
                <w:sz w:val="22"/>
                <w:szCs w:val="22"/>
              </w:rPr>
            </w:pPr>
          </w:p>
        </w:tc>
        <w:tc>
          <w:tcPr>
            <w:tcW w:w="4600" w:type="dxa"/>
            <w:gridSpan w:val="2"/>
            <w:tcBorders>
              <w:bottom w:val="single" w:sz="18" w:space="0" w:color="auto"/>
            </w:tcBorders>
          </w:tcPr>
          <w:p w:rsidR="00816E99" w:rsidRPr="00510F8B" w:rsidRDefault="00816E99" w:rsidP="00482197">
            <w:r w:rsidRPr="00510F8B">
              <w:t>ostatné nebytové budovy</w:t>
            </w:r>
          </w:p>
        </w:tc>
        <w:tc>
          <w:tcPr>
            <w:tcW w:w="1900" w:type="dxa"/>
            <w:tcBorders>
              <w:bottom w:val="single" w:sz="18" w:space="0" w:color="auto"/>
              <w:right w:val="single" w:sz="18" w:space="0" w:color="auto"/>
            </w:tcBorders>
          </w:tcPr>
          <w:p w:rsidR="00816E99" w:rsidRPr="00510F8B" w:rsidRDefault="00816E99" w:rsidP="00482197"/>
        </w:tc>
      </w:tr>
      <w:tr w:rsidR="00816E99" w:rsidRPr="00510F8B" w:rsidTr="001B2F79">
        <w:tc>
          <w:tcPr>
            <w:tcW w:w="3260" w:type="dxa"/>
            <w:tcBorders>
              <w:top w:val="single" w:sz="18" w:space="0" w:color="auto"/>
              <w:left w:val="single" w:sz="18" w:space="0" w:color="auto"/>
              <w:bottom w:val="single" w:sz="4" w:space="0" w:color="auto"/>
            </w:tcBorders>
          </w:tcPr>
          <w:p w:rsidR="00816E99" w:rsidRPr="00510F8B" w:rsidRDefault="00816E99" w:rsidP="00482197">
            <w:pPr>
              <w:rPr>
                <w:sz w:val="22"/>
                <w:szCs w:val="22"/>
              </w:rPr>
            </w:pPr>
            <w:r w:rsidRPr="00510F8B">
              <w:rPr>
                <w:sz w:val="22"/>
                <w:szCs w:val="22"/>
              </w:rPr>
              <w:t>Poškodené inžinierske stavby</w:t>
            </w:r>
          </w:p>
        </w:tc>
        <w:tc>
          <w:tcPr>
            <w:tcW w:w="4600" w:type="dxa"/>
            <w:gridSpan w:val="2"/>
            <w:tcBorders>
              <w:top w:val="single" w:sz="18" w:space="0" w:color="auto"/>
            </w:tcBorders>
          </w:tcPr>
          <w:p w:rsidR="00816E99" w:rsidRPr="00510F8B" w:rsidRDefault="00816E99" w:rsidP="00482197">
            <w:pPr>
              <w:rPr>
                <w:b/>
                <w:sz w:val="22"/>
                <w:szCs w:val="22"/>
              </w:rPr>
            </w:pPr>
            <w:r w:rsidRPr="00510F8B">
              <w:rPr>
                <w:b/>
                <w:sz w:val="22"/>
                <w:szCs w:val="22"/>
              </w:rPr>
              <w:t>celkom</w:t>
            </w:r>
          </w:p>
        </w:tc>
        <w:tc>
          <w:tcPr>
            <w:tcW w:w="1900" w:type="dxa"/>
            <w:tcBorders>
              <w:top w:val="single" w:sz="18" w:space="0" w:color="auto"/>
              <w:right w:val="single" w:sz="18" w:space="0" w:color="auto"/>
            </w:tcBorders>
          </w:tcPr>
          <w:p w:rsidR="00816E99" w:rsidRPr="00510F8B" w:rsidRDefault="00816E99" w:rsidP="00482197">
            <w:pPr>
              <w:rPr>
                <w:sz w:val="22"/>
                <w:szCs w:val="22"/>
              </w:rPr>
            </w:pPr>
          </w:p>
        </w:tc>
      </w:tr>
      <w:tr w:rsidR="00816E99" w:rsidRPr="00510F8B" w:rsidTr="001B2F79">
        <w:trPr>
          <w:cantSplit/>
        </w:trPr>
        <w:tc>
          <w:tcPr>
            <w:tcW w:w="3260" w:type="dxa"/>
            <w:vMerge w:val="restart"/>
            <w:tcBorders>
              <w:left w:val="single" w:sz="18" w:space="0" w:color="auto"/>
              <w:bottom w:val="nil"/>
            </w:tcBorders>
          </w:tcPr>
          <w:p w:rsidR="00816E99" w:rsidRPr="00510F8B" w:rsidRDefault="00816E99" w:rsidP="00665EA3">
            <w:pPr>
              <w:rPr>
                <w:b/>
                <w:sz w:val="22"/>
                <w:szCs w:val="22"/>
              </w:rPr>
            </w:pPr>
            <w:r w:rsidRPr="00510F8B">
              <w:rPr>
                <w:sz w:val="22"/>
                <w:szCs w:val="22"/>
              </w:rPr>
              <w:t xml:space="preserve">                                           </w:t>
            </w:r>
            <w:r w:rsidRPr="00510F8B">
              <w:rPr>
                <w:b/>
                <w:sz w:val="22"/>
                <w:szCs w:val="22"/>
              </w:rPr>
              <w:t>z toho</w:t>
            </w:r>
          </w:p>
        </w:tc>
        <w:tc>
          <w:tcPr>
            <w:tcW w:w="4600" w:type="dxa"/>
            <w:gridSpan w:val="2"/>
          </w:tcPr>
          <w:p w:rsidR="00816E99" w:rsidRPr="00510F8B" w:rsidRDefault="00816E99" w:rsidP="00482197">
            <w:r w:rsidRPr="00510F8B">
              <w:t>železničné, lanové a iné dráhy</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diaľnice a rýchlostné komunikácie (m)</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cesty I. triedy (m)</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cesty II. triedy a cesty III. triedy (m)</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miestne a účelové komunikácie (m)</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lesná dopravná sieť (m)</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chodníky (m)</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mosty</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diaľkové ropovody a plynovody</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miestne rozvody plynu</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diaľkové a miestne rozvody vody</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diaľkové a miestne rozvody pary</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vodné zdroje a úpravne vody</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kanalizácie a čistiarne odpadových vôd</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diaľkové a miestne rozvody elektriny</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Pr>
          <w:p w:rsidR="00816E99" w:rsidRPr="00510F8B" w:rsidRDefault="00816E99" w:rsidP="00482197">
            <w:r w:rsidRPr="00510F8B">
              <w:t>lesné sklady</w:t>
            </w:r>
          </w:p>
        </w:tc>
        <w:tc>
          <w:tcPr>
            <w:tcW w:w="1900" w:type="dxa"/>
            <w:tcBorders>
              <w:right w:val="single" w:sz="18" w:space="0" w:color="auto"/>
            </w:tcBorders>
          </w:tcPr>
          <w:p w:rsidR="00816E99" w:rsidRPr="00510F8B" w:rsidRDefault="00816E99" w:rsidP="00482197"/>
        </w:tc>
      </w:tr>
      <w:tr w:rsidR="00816E99" w:rsidRPr="00510F8B" w:rsidTr="001B2F79">
        <w:trPr>
          <w:cantSplit/>
        </w:trPr>
        <w:tc>
          <w:tcPr>
            <w:tcW w:w="3260" w:type="dxa"/>
            <w:vMerge/>
            <w:tcBorders>
              <w:left w:val="single" w:sz="18" w:space="0" w:color="auto"/>
              <w:bottom w:val="nil"/>
            </w:tcBorders>
          </w:tcPr>
          <w:p w:rsidR="00816E99" w:rsidRPr="00510F8B" w:rsidRDefault="00816E99" w:rsidP="00482197">
            <w:pPr>
              <w:rPr>
                <w:sz w:val="22"/>
                <w:szCs w:val="22"/>
              </w:rPr>
            </w:pPr>
          </w:p>
        </w:tc>
        <w:tc>
          <w:tcPr>
            <w:tcW w:w="4600" w:type="dxa"/>
            <w:gridSpan w:val="2"/>
            <w:tcBorders>
              <w:bottom w:val="single" w:sz="18" w:space="0" w:color="auto"/>
            </w:tcBorders>
          </w:tcPr>
          <w:p w:rsidR="00816E99" w:rsidRPr="00510F8B" w:rsidRDefault="00816E99" w:rsidP="00482197">
            <w:r w:rsidRPr="00510F8B">
              <w:t>ostatné inžinierske stavby</w:t>
            </w:r>
          </w:p>
        </w:tc>
        <w:tc>
          <w:tcPr>
            <w:tcW w:w="1900" w:type="dxa"/>
            <w:tcBorders>
              <w:bottom w:val="single" w:sz="18" w:space="0" w:color="auto"/>
              <w:right w:val="single" w:sz="18" w:space="0" w:color="auto"/>
            </w:tcBorders>
          </w:tcPr>
          <w:p w:rsidR="00816E99" w:rsidRPr="00510F8B" w:rsidRDefault="00816E99" w:rsidP="00482197"/>
        </w:tc>
      </w:tr>
      <w:tr w:rsidR="00816E99" w:rsidRPr="00510F8B">
        <w:tc>
          <w:tcPr>
            <w:tcW w:w="7860" w:type="dxa"/>
            <w:gridSpan w:val="3"/>
            <w:tcBorders>
              <w:top w:val="single" w:sz="18" w:space="0" w:color="auto"/>
              <w:left w:val="single" w:sz="18" w:space="0" w:color="auto"/>
            </w:tcBorders>
          </w:tcPr>
          <w:p w:rsidR="00816E99" w:rsidRPr="00510F8B" w:rsidRDefault="00816E99" w:rsidP="00482197">
            <w:pPr>
              <w:rPr>
                <w:sz w:val="22"/>
                <w:szCs w:val="22"/>
              </w:rPr>
            </w:pPr>
            <w:r w:rsidRPr="00510F8B">
              <w:rPr>
                <w:sz w:val="22"/>
                <w:szCs w:val="22"/>
              </w:rPr>
              <w:t>Evakuované hospodárske zvieratá</w:t>
            </w:r>
          </w:p>
        </w:tc>
        <w:tc>
          <w:tcPr>
            <w:tcW w:w="1900" w:type="dxa"/>
            <w:tcBorders>
              <w:top w:val="single" w:sz="18" w:space="0" w:color="auto"/>
              <w:right w:val="single" w:sz="18" w:space="0" w:color="auto"/>
            </w:tcBorders>
          </w:tcPr>
          <w:p w:rsidR="00816E99" w:rsidRPr="00510F8B" w:rsidRDefault="00816E99" w:rsidP="00482197">
            <w:pPr>
              <w:rPr>
                <w:sz w:val="22"/>
                <w:szCs w:val="22"/>
              </w:rPr>
            </w:pPr>
          </w:p>
        </w:tc>
      </w:tr>
      <w:tr w:rsidR="00816E99" w:rsidRPr="00510F8B">
        <w:tc>
          <w:tcPr>
            <w:tcW w:w="7860" w:type="dxa"/>
            <w:gridSpan w:val="3"/>
            <w:tcBorders>
              <w:left w:val="single" w:sz="18" w:space="0" w:color="auto"/>
              <w:bottom w:val="single" w:sz="18" w:space="0" w:color="auto"/>
            </w:tcBorders>
          </w:tcPr>
          <w:p w:rsidR="00816E99" w:rsidRPr="00510F8B" w:rsidRDefault="00816E99" w:rsidP="00482197">
            <w:pPr>
              <w:rPr>
                <w:sz w:val="22"/>
                <w:szCs w:val="22"/>
              </w:rPr>
            </w:pPr>
            <w:r w:rsidRPr="00510F8B">
              <w:rPr>
                <w:sz w:val="22"/>
                <w:szCs w:val="22"/>
              </w:rPr>
              <w:t>Evakuovaná hydina a drobné zvieratá</w:t>
            </w:r>
          </w:p>
        </w:tc>
        <w:tc>
          <w:tcPr>
            <w:tcW w:w="1900" w:type="dxa"/>
            <w:tcBorders>
              <w:bottom w:val="single" w:sz="18" w:space="0" w:color="auto"/>
              <w:right w:val="single" w:sz="18" w:space="0" w:color="auto"/>
            </w:tcBorders>
          </w:tcPr>
          <w:p w:rsidR="00816E99" w:rsidRPr="00510F8B" w:rsidRDefault="00816E99" w:rsidP="00482197">
            <w:pPr>
              <w:rPr>
                <w:sz w:val="22"/>
                <w:szCs w:val="22"/>
              </w:rPr>
            </w:pPr>
          </w:p>
        </w:tc>
      </w:tr>
      <w:tr w:rsidR="00816E99" w:rsidRPr="00510F8B">
        <w:tc>
          <w:tcPr>
            <w:tcW w:w="7860" w:type="dxa"/>
            <w:gridSpan w:val="3"/>
            <w:tcBorders>
              <w:top w:val="single" w:sz="18" w:space="0" w:color="auto"/>
              <w:left w:val="single" w:sz="18" w:space="0" w:color="auto"/>
            </w:tcBorders>
          </w:tcPr>
          <w:p w:rsidR="00816E99" w:rsidRPr="00510F8B" w:rsidRDefault="00816E99" w:rsidP="00482197">
            <w:pPr>
              <w:rPr>
                <w:sz w:val="22"/>
                <w:szCs w:val="22"/>
              </w:rPr>
            </w:pPr>
            <w:r w:rsidRPr="00510F8B">
              <w:rPr>
                <w:sz w:val="22"/>
                <w:szCs w:val="22"/>
              </w:rPr>
              <w:t>Uhynuté hospodárske zvieratá</w:t>
            </w:r>
          </w:p>
        </w:tc>
        <w:tc>
          <w:tcPr>
            <w:tcW w:w="1900" w:type="dxa"/>
            <w:tcBorders>
              <w:top w:val="single" w:sz="18" w:space="0" w:color="auto"/>
              <w:right w:val="single" w:sz="18" w:space="0" w:color="auto"/>
            </w:tcBorders>
          </w:tcPr>
          <w:p w:rsidR="00816E99" w:rsidRPr="00510F8B" w:rsidRDefault="00816E99" w:rsidP="00482197">
            <w:pPr>
              <w:rPr>
                <w:sz w:val="22"/>
                <w:szCs w:val="22"/>
              </w:rPr>
            </w:pPr>
          </w:p>
        </w:tc>
      </w:tr>
      <w:tr w:rsidR="00816E99" w:rsidRPr="00510F8B">
        <w:tc>
          <w:tcPr>
            <w:tcW w:w="7860" w:type="dxa"/>
            <w:gridSpan w:val="3"/>
            <w:tcBorders>
              <w:left w:val="single" w:sz="18" w:space="0" w:color="auto"/>
            </w:tcBorders>
          </w:tcPr>
          <w:p w:rsidR="00816E99" w:rsidRPr="00510F8B" w:rsidRDefault="00816E99" w:rsidP="00482197">
            <w:pPr>
              <w:rPr>
                <w:sz w:val="22"/>
                <w:szCs w:val="22"/>
              </w:rPr>
            </w:pPr>
            <w:r w:rsidRPr="00510F8B">
              <w:rPr>
                <w:sz w:val="22"/>
                <w:szCs w:val="22"/>
              </w:rPr>
              <w:t>Uhynutá hydina a drobné zvieratá</w:t>
            </w:r>
          </w:p>
        </w:tc>
        <w:tc>
          <w:tcPr>
            <w:tcW w:w="1900" w:type="dxa"/>
            <w:tcBorders>
              <w:right w:val="single" w:sz="18" w:space="0" w:color="auto"/>
            </w:tcBorders>
          </w:tcPr>
          <w:p w:rsidR="00816E99" w:rsidRPr="00510F8B" w:rsidRDefault="00816E99" w:rsidP="00482197">
            <w:pPr>
              <w:rPr>
                <w:sz w:val="22"/>
                <w:szCs w:val="22"/>
              </w:rPr>
            </w:pPr>
          </w:p>
        </w:tc>
      </w:tr>
      <w:tr w:rsidR="00816E99" w:rsidRPr="00510F8B">
        <w:tc>
          <w:tcPr>
            <w:tcW w:w="7860" w:type="dxa"/>
            <w:gridSpan w:val="3"/>
            <w:tcBorders>
              <w:left w:val="single" w:sz="18" w:space="0" w:color="auto"/>
            </w:tcBorders>
          </w:tcPr>
          <w:p w:rsidR="00816E99" w:rsidRPr="00510F8B" w:rsidRDefault="00816E99" w:rsidP="00482197">
            <w:pPr>
              <w:rPr>
                <w:sz w:val="22"/>
                <w:szCs w:val="22"/>
              </w:rPr>
            </w:pPr>
            <w:r w:rsidRPr="00510F8B">
              <w:rPr>
                <w:sz w:val="22"/>
                <w:szCs w:val="22"/>
              </w:rPr>
              <w:t>Hmotnosť evakuovaného materiálu (t)</w:t>
            </w:r>
          </w:p>
        </w:tc>
        <w:tc>
          <w:tcPr>
            <w:tcW w:w="1900" w:type="dxa"/>
            <w:tcBorders>
              <w:right w:val="single" w:sz="18" w:space="0" w:color="auto"/>
            </w:tcBorders>
          </w:tcPr>
          <w:p w:rsidR="00816E99" w:rsidRPr="00510F8B" w:rsidRDefault="00816E99" w:rsidP="00482197">
            <w:pPr>
              <w:rPr>
                <w:sz w:val="22"/>
                <w:szCs w:val="22"/>
              </w:rPr>
            </w:pPr>
          </w:p>
        </w:tc>
      </w:tr>
      <w:tr w:rsidR="00816E99" w:rsidRPr="00510F8B">
        <w:tc>
          <w:tcPr>
            <w:tcW w:w="7860" w:type="dxa"/>
            <w:gridSpan w:val="3"/>
            <w:tcBorders>
              <w:left w:val="single" w:sz="18" w:space="0" w:color="auto"/>
            </w:tcBorders>
          </w:tcPr>
          <w:p w:rsidR="00816E99" w:rsidRPr="00510F8B" w:rsidRDefault="00816E99" w:rsidP="00482197">
            <w:pPr>
              <w:rPr>
                <w:sz w:val="22"/>
                <w:szCs w:val="22"/>
              </w:rPr>
            </w:pPr>
            <w:r w:rsidRPr="00510F8B">
              <w:rPr>
                <w:sz w:val="22"/>
                <w:szCs w:val="22"/>
              </w:rPr>
              <w:t>Zaplavené dopravné prostriedky</w:t>
            </w:r>
          </w:p>
        </w:tc>
        <w:tc>
          <w:tcPr>
            <w:tcW w:w="1900" w:type="dxa"/>
            <w:tcBorders>
              <w:right w:val="single" w:sz="18" w:space="0" w:color="auto"/>
            </w:tcBorders>
          </w:tcPr>
          <w:p w:rsidR="00816E99" w:rsidRPr="00510F8B" w:rsidRDefault="00816E99" w:rsidP="00482197">
            <w:pPr>
              <w:rPr>
                <w:sz w:val="22"/>
                <w:szCs w:val="22"/>
              </w:rPr>
            </w:pPr>
          </w:p>
        </w:tc>
      </w:tr>
      <w:tr w:rsidR="00816E99" w:rsidRPr="00510F8B">
        <w:tc>
          <w:tcPr>
            <w:tcW w:w="7860" w:type="dxa"/>
            <w:gridSpan w:val="3"/>
            <w:tcBorders>
              <w:left w:val="single" w:sz="18" w:space="0" w:color="auto"/>
              <w:bottom w:val="single" w:sz="18" w:space="0" w:color="auto"/>
            </w:tcBorders>
          </w:tcPr>
          <w:p w:rsidR="00816E99" w:rsidRPr="00510F8B" w:rsidRDefault="00816E99" w:rsidP="00482197">
            <w:pPr>
              <w:rPr>
                <w:sz w:val="22"/>
                <w:szCs w:val="22"/>
              </w:rPr>
            </w:pPr>
            <w:r w:rsidRPr="00510F8B">
              <w:rPr>
                <w:sz w:val="22"/>
                <w:szCs w:val="22"/>
              </w:rPr>
              <w:t>Odplavené drevo</w:t>
            </w:r>
          </w:p>
        </w:tc>
        <w:tc>
          <w:tcPr>
            <w:tcW w:w="1900" w:type="dxa"/>
            <w:tcBorders>
              <w:bottom w:val="single" w:sz="18" w:space="0" w:color="auto"/>
              <w:right w:val="single" w:sz="18" w:space="0" w:color="auto"/>
            </w:tcBorders>
          </w:tcPr>
          <w:p w:rsidR="00816E99" w:rsidRPr="00510F8B" w:rsidRDefault="00816E99" w:rsidP="00482197">
            <w:pPr>
              <w:rPr>
                <w:sz w:val="22"/>
                <w:szCs w:val="22"/>
              </w:rPr>
            </w:pPr>
          </w:p>
        </w:tc>
      </w:tr>
    </w:tbl>
    <w:p w:rsidR="00AE7B93" w:rsidRPr="00510F8B" w:rsidRDefault="00AE7B93" w:rsidP="00AE7B93">
      <w:pPr>
        <w:pStyle w:val="Textpoznmkypodiarou"/>
        <w:spacing w:before="120"/>
        <w:jc w:val="both"/>
        <w:rPr>
          <w:b/>
          <w:szCs w:val="18"/>
          <w:u w:val="single"/>
        </w:rPr>
      </w:pPr>
      <w:r w:rsidRPr="00510F8B">
        <w:rPr>
          <w:b/>
          <w:szCs w:val="18"/>
          <w:u w:val="single"/>
        </w:rPr>
        <w:t>Poznámka:</w:t>
      </w:r>
    </w:p>
    <w:p w:rsidR="00AE7B93" w:rsidRPr="00510F8B" w:rsidRDefault="00AE7B93" w:rsidP="00AE7B93">
      <w:pPr>
        <w:pStyle w:val="Textpoznmkypodiarou"/>
        <w:rPr>
          <w:szCs w:val="18"/>
        </w:rPr>
      </w:pPr>
      <w:r w:rsidRPr="00510F8B">
        <w:rPr>
          <w:rStyle w:val="Odkaznapoznmkupodiarou"/>
          <w:szCs w:val="18"/>
        </w:rPr>
        <w:sym w:font="Symbol" w:char="F02B"/>
      </w:r>
      <w:r w:rsidRPr="00510F8B">
        <w:rPr>
          <w:szCs w:val="18"/>
        </w:rPr>
        <w:t xml:space="preserve"> )    Názov obce.</w:t>
      </w:r>
    </w:p>
    <w:p w:rsidR="00AE7B93" w:rsidRDefault="00AE7B93" w:rsidP="00AE7B93">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V priebežnej správe sa uvádza dátum a čas podľa § 1 ods. 7.</w:t>
      </w:r>
    </w:p>
    <w:p w:rsidR="007623B1" w:rsidRDefault="007623B1" w:rsidP="00AE7B93">
      <w:pPr>
        <w:pStyle w:val="Textpoznmkypodiarou"/>
        <w:rPr>
          <w:szCs w:val="18"/>
        </w:rPr>
      </w:pPr>
    </w:p>
    <w:p w:rsidR="007623B1" w:rsidRPr="00510F8B" w:rsidRDefault="007623B1" w:rsidP="00AE7B93">
      <w:pPr>
        <w:pStyle w:val="Textpoznmkypodiarou"/>
        <w:rPr>
          <w:szCs w:val="18"/>
        </w:rPr>
      </w:pPr>
    </w:p>
    <w:p w:rsidR="00942016" w:rsidRPr="007623B1" w:rsidRDefault="00482197" w:rsidP="007623B1">
      <w:pPr>
        <w:spacing w:before="240" w:line="480" w:lineRule="auto"/>
        <w:rPr>
          <w:rFonts w:ascii="Times New (WT)" w:hAnsi="Times New (WT)"/>
          <w:sz w:val="24"/>
          <w:szCs w:val="24"/>
          <w:u w:val="single"/>
        </w:rPr>
      </w:pPr>
      <w:r w:rsidRPr="00510F8B">
        <w:rPr>
          <w:b/>
          <w:bCs/>
          <w:sz w:val="22"/>
          <w:szCs w:val="22"/>
        </w:rPr>
        <w:t>Dňa:</w:t>
      </w:r>
      <w:r w:rsidR="00597EAB" w:rsidRPr="00510F8B">
        <w:rPr>
          <w:b/>
          <w:bCs/>
          <w:sz w:val="22"/>
          <w:szCs w:val="22"/>
        </w:rPr>
        <w:t xml:space="preserve"> .....................</w:t>
      </w:r>
      <w:r w:rsidR="00597EAB" w:rsidRPr="00510F8B">
        <w:rPr>
          <w:b/>
          <w:bCs/>
          <w:sz w:val="22"/>
          <w:szCs w:val="22"/>
        </w:rPr>
        <w:tab/>
      </w:r>
      <w:r w:rsidR="00816E99" w:rsidRPr="00510F8B">
        <w:rPr>
          <w:b/>
          <w:bCs/>
          <w:sz w:val="22"/>
          <w:szCs w:val="22"/>
        </w:rPr>
        <w:t>Vypracoval: ..............................</w:t>
      </w:r>
      <w:r w:rsidR="002527A4" w:rsidRPr="00510F8B">
        <w:rPr>
          <w:b/>
          <w:bCs/>
          <w:sz w:val="22"/>
          <w:szCs w:val="22"/>
        </w:rPr>
        <w:t>...</w:t>
      </w:r>
      <w:r w:rsidR="00816E99" w:rsidRPr="00510F8B">
        <w:rPr>
          <w:b/>
          <w:bCs/>
          <w:sz w:val="22"/>
          <w:szCs w:val="22"/>
        </w:rPr>
        <w:t>..</w:t>
      </w:r>
      <w:r w:rsidR="00816E99" w:rsidRPr="00510F8B">
        <w:rPr>
          <w:b/>
          <w:bCs/>
          <w:sz w:val="22"/>
          <w:szCs w:val="22"/>
        </w:rPr>
        <w:tab/>
      </w:r>
      <w:r w:rsidRPr="00510F8B">
        <w:rPr>
          <w:b/>
          <w:bCs/>
          <w:sz w:val="22"/>
          <w:szCs w:val="22"/>
        </w:rPr>
        <w:t>Schválil:</w:t>
      </w:r>
      <w:r w:rsidR="00816E99" w:rsidRPr="00510F8B">
        <w:rPr>
          <w:b/>
          <w:bCs/>
          <w:sz w:val="22"/>
          <w:szCs w:val="22"/>
        </w:rPr>
        <w:t xml:space="preserve"> .....................................</w:t>
      </w:r>
      <w:r w:rsidR="002527A4" w:rsidRPr="00510F8B">
        <w:rPr>
          <w:b/>
          <w:bCs/>
          <w:sz w:val="22"/>
          <w:szCs w:val="22"/>
        </w:rPr>
        <w:t>.........</w:t>
      </w:r>
    </w:p>
    <w:p w:rsidR="007623B1" w:rsidRDefault="007623B1" w:rsidP="00482197">
      <w:pPr>
        <w:pStyle w:val="Nzov"/>
        <w:jc w:val="right"/>
        <w:rPr>
          <w:rFonts w:ascii="Times New Roman" w:hAnsi="Times New Roman"/>
          <w:sz w:val="24"/>
          <w:szCs w:val="24"/>
        </w:rPr>
      </w:pPr>
    </w:p>
    <w:p w:rsidR="00482197" w:rsidRPr="00510F8B" w:rsidRDefault="00482197" w:rsidP="00482197">
      <w:pPr>
        <w:pStyle w:val="Nzov"/>
        <w:jc w:val="right"/>
        <w:rPr>
          <w:rFonts w:ascii="Times New Roman" w:hAnsi="Times New Roman"/>
          <w:sz w:val="24"/>
          <w:szCs w:val="24"/>
        </w:rPr>
      </w:pPr>
      <w:r w:rsidRPr="00510F8B">
        <w:rPr>
          <w:rFonts w:ascii="Times New Roman" w:hAnsi="Times New Roman"/>
          <w:sz w:val="24"/>
          <w:szCs w:val="24"/>
        </w:rPr>
        <w:t>Príloha č. 5</w:t>
      </w:r>
    </w:p>
    <w:p w:rsidR="00666DA7" w:rsidRPr="00510F8B" w:rsidRDefault="00666DA7" w:rsidP="00482197">
      <w:pPr>
        <w:pStyle w:val="Nzov"/>
        <w:jc w:val="right"/>
        <w:rPr>
          <w:rFonts w:ascii="Times New Roman" w:hAnsi="Times New Roman"/>
          <w:sz w:val="24"/>
          <w:szCs w:val="24"/>
        </w:rPr>
      </w:pPr>
    </w:p>
    <w:p w:rsidR="00384423" w:rsidRPr="00510F8B" w:rsidRDefault="00384423" w:rsidP="00482197">
      <w:pPr>
        <w:autoSpaceDE w:val="0"/>
        <w:autoSpaceDN w:val="0"/>
        <w:adjustRightInd w:val="0"/>
        <w:jc w:val="center"/>
        <w:rPr>
          <w:b/>
          <w:caps/>
          <w:sz w:val="24"/>
          <w:szCs w:val="24"/>
        </w:rPr>
      </w:pPr>
    </w:p>
    <w:p w:rsidR="00482197" w:rsidRPr="00510F8B" w:rsidRDefault="00482197" w:rsidP="00482197">
      <w:pPr>
        <w:autoSpaceDE w:val="0"/>
        <w:autoSpaceDN w:val="0"/>
        <w:adjustRightInd w:val="0"/>
        <w:jc w:val="center"/>
        <w:rPr>
          <w:b/>
          <w:caps/>
          <w:sz w:val="24"/>
          <w:szCs w:val="24"/>
        </w:rPr>
      </w:pPr>
      <w:r w:rsidRPr="00510F8B">
        <w:rPr>
          <w:b/>
          <w:caps/>
          <w:sz w:val="24"/>
          <w:szCs w:val="24"/>
        </w:rPr>
        <w:t xml:space="preserve">Súhrnná správa </w:t>
      </w:r>
    </w:p>
    <w:p w:rsidR="00482197" w:rsidRPr="00510F8B" w:rsidRDefault="00482197" w:rsidP="00482197">
      <w:pPr>
        <w:autoSpaceDE w:val="0"/>
        <w:autoSpaceDN w:val="0"/>
        <w:adjustRightInd w:val="0"/>
        <w:spacing w:line="360" w:lineRule="auto"/>
        <w:jc w:val="center"/>
        <w:rPr>
          <w:b/>
          <w:bCs/>
          <w:caps/>
          <w:sz w:val="24"/>
          <w:szCs w:val="24"/>
        </w:rPr>
      </w:pPr>
      <w:r w:rsidRPr="00510F8B">
        <w:rPr>
          <w:b/>
          <w:caps/>
          <w:sz w:val="24"/>
          <w:szCs w:val="24"/>
        </w:rPr>
        <w:t>o priebehu povodní, ich následkoch a opatreniach</w:t>
      </w:r>
    </w:p>
    <w:p w:rsidR="00482197" w:rsidRPr="00510F8B" w:rsidRDefault="00482197" w:rsidP="00FE19BA">
      <w:pPr>
        <w:autoSpaceDE w:val="0"/>
        <w:autoSpaceDN w:val="0"/>
        <w:adjustRightInd w:val="0"/>
        <w:spacing w:line="480" w:lineRule="auto"/>
        <w:jc w:val="center"/>
        <w:rPr>
          <w:b/>
          <w:bCs/>
          <w:sz w:val="24"/>
        </w:rPr>
      </w:pPr>
      <w:r w:rsidRPr="00510F8B">
        <w:rPr>
          <w:b/>
          <w:bCs/>
          <w:sz w:val="24"/>
        </w:rPr>
        <w:t xml:space="preserve">v obci: </w:t>
      </w:r>
      <w:r w:rsidR="00FC2A58">
        <w:rPr>
          <w:b/>
          <w:bCs/>
          <w:sz w:val="24"/>
        </w:rPr>
        <w:t>Valaská</w:t>
      </w:r>
      <w:r w:rsidR="00666DA7" w:rsidRPr="00510F8B">
        <w:rPr>
          <w:b/>
          <w:bCs/>
          <w:sz w:val="24"/>
        </w:rPr>
        <w:t xml:space="preserve"> </w:t>
      </w:r>
      <w:r w:rsidRPr="00510F8B">
        <w:rPr>
          <w:b/>
          <w:bCs/>
          <w:sz w:val="24"/>
        </w:rPr>
        <w:t>sídlo:</w:t>
      </w:r>
      <w:r w:rsidR="005C3A12" w:rsidRPr="00510F8B">
        <w:rPr>
          <w:b/>
          <w:bCs/>
          <w:sz w:val="24"/>
        </w:rPr>
        <w:t xml:space="preserve"> </w:t>
      </w:r>
      <w:r w:rsidR="00C904F1" w:rsidRPr="00510F8B">
        <w:rPr>
          <w:b/>
          <w:bCs/>
          <w:sz w:val="24"/>
        </w:rPr>
        <w:t xml:space="preserve">OÚ </w:t>
      </w:r>
      <w:r w:rsidR="00FC2A58">
        <w:rPr>
          <w:b/>
          <w:bCs/>
          <w:sz w:val="24"/>
        </w:rPr>
        <w:t>Valaská 4</w:t>
      </w:r>
      <w:r w:rsidR="00666DA7" w:rsidRPr="00510F8B">
        <w:rPr>
          <w:b/>
          <w:bCs/>
          <w:sz w:val="24"/>
        </w:rPr>
        <w:t>6</w:t>
      </w:r>
      <w:r w:rsidR="00FC2A58">
        <w:rPr>
          <w:b/>
          <w:bCs/>
          <w:sz w:val="24"/>
        </w:rPr>
        <w:t>0/8</w:t>
      </w:r>
      <w:r w:rsidR="00FE19BA" w:rsidRPr="00510F8B">
        <w:rPr>
          <w:b/>
          <w:bCs/>
          <w:sz w:val="24"/>
        </w:rPr>
        <w:t xml:space="preserve"> </w:t>
      </w:r>
      <w:r w:rsidRPr="00510F8B">
        <w:rPr>
          <w:b/>
          <w:bCs/>
          <w:sz w:val="24"/>
        </w:rPr>
        <w:t xml:space="preserve"> IČO</w:t>
      </w:r>
      <w:r w:rsidR="00FE19BA" w:rsidRPr="00510F8B">
        <w:rPr>
          <w:b/>
          <w:bCs/>
          <w:sz w:val="24"/>
        </w:rPr>
        <w:t xml:space="preserve"> </w:t>
      </w:r>
      <w:r w:rsidRPr="00510F8B">
        <w:rPr>
          <w:b/>
          <w:bCs/>
          <w:sz w:val="24"/>
        </w:rPr>
        <w:t xml:space="preserve">DIČ: </w:t>
      </w:r>
      <w:r w:rsidR="00666DA7" w:rsidRPr="00510F8B">
        <w:rPr>
          <w:b/>
          <w:bCs/>
          <w:sz w:val="24"/>
        </w:rPr>
        <w:t xml:space="preserve"> </w:t>
      </w:r>
      <w:r w:rsidRPr="00510F8B">
        <w:rPr>
          <w:b/>
          <w:bCs/>
          <w:sz w:val="24"/>
        </w:rPr>
        <w:t>Bankové spojenie:</w:t>
      </w:r>
      <w:r w:rsidR="00384423" w:rsidRPr="00510F8B">
        <w:rPr>
          <w:b/>
          <w:bCs/>
          <w:sz w:val="24"/>
        </w:rPr>
        <w:t xml:space="preserve">. </w:t>
      </w:r>
      <w:r w:rsidRPr="00510F8B">
        <w:rPr>
          <w:b/>
          <w:bCs/>
          <w:sz w:val="24"/>
        </w:rPr>
        <w:t xml:space="preserve">Číslo účtu: </w:t>
      </w:r>
    </w:p>
    <w:p w:rsidR="00384423" w:rsidRPr="00510F8B" w:rsidRDefault="00384423" w:rsidP="00482197">
      <w:pPr>
        <w:autoSpaceDE w:val="0"/>
        <w:autoSpaceDN w:val="0"/>
        <w:adjustRightInd w:val="0"/>
        <w:rPr>
          <w:b/>
          <w:sz w:val="24"/>
        </w:rPr>
      </w:pPr>
    </w:p>
    <w:p w:rsidR="00482197" w:rsidRPr="00510F8B" w:rsidRDefault="00482197" w:rsidP="00482197">
      <w:pPr>
        <w:autoSpaceDE w:val="0"/>
        <w:autoSpaceDN w:val="0"/>
        <w:adjustRightInd w:val="0"/>
        <w:rPr>
          <w:b/>
          <w:sz w:val="24"/>
        </w:rPr>
      </w:pPr>
      <w:r w:rsidRPr="00510F8B">
        <w:rPr>
          <w:b/>
          <w:sz w:val="24"/>
        </w:rPr>
        <w:t>Vymedzená</w:t>
      </w:r>
      <w:r w:rsidR="00384423" w:rsidRPr="00510F8B">
        <w:rPr>
          <w:b/>
          <w:sz w:val="24"/>
        </w:rPr>
        <w:t>:</w:t>
      </w:r>
      <w:r w:rsidRPr="00510F8B">
        <w:rPr>
          <w:b/>
          <w:sz w:val="24"/>
        </w:rPr>
        <w:t xml:space="preserve"> </w:t>
      </w:r>
      <w:r w:rsidR="00384423" w:rsidRPr="00510F8B">
        <w:rPr>
          <w:b/>
          <w:sz w:val="24"/>
        </w:rPr>
        <w:t xml:space="preserve"> </w:t>
      </w:r>
      <w:r w:rsidRPr="00510F8B">
        <w:rPr>
          <w:b/>
          <w:sz w:val="24"/>
        </w:rPr>
        <w:t xml:space="preserve">dňom vyhlásenia II. stupňa povodňovej aktivity </w:t>
      </w:r>
      <w:r w:rsidR="00384423" w:rsidRPr="00510F8B">
        <w:rPr>
          <w:b/>
          <w:sz w:val="24"/>
        </w:rPr>
        <w:t>.............................................</w:t>
      </w:r>
    </w:p>
    <w:p w:rsidR="00482197" w:rsidRPr="00510F8B" w:rsidRDefault="00384423" w:rsidP="00384423">
      <w:pPr>
        <w:autoSpaceDE w:val="0"/>
        <w:autoSpaceDN w:val="0"/>
        <w:adjustRightInd w:val="0"/>
        <w:ind w:left="708" w:firstLine="708"/>
        <w:rPr>
          <w:b/>
          <w:sz w:val="24"/>
        </w:rPr>
      </w:pPr>
      <w:r w:rsidRPr="00510F8B">
        <w:rPr>
          <w:b/>
          <w:sz w:val="24"/>
        </w:rPr>
        <w:t>a</w:t>
      </w:r>
      <w:r w:rsidR="00482197" w:rsidRPr="00510F8B">
        <w:rPr>
          <w:b/>
          <w:sz w:val="24"/>
        </w:rPr>
        <w:t xml:space="preserve"> dňom odvolania II. stupňa povodňovej aktivity</w:t>
      </w:r>
      <w:r w:rsidRPr="00510F8B">
        <w:rPr>
          <w:b/>
          <w:sz w:val="24"/>
        </w:rPr>
        <w:t xml:space="preserve"> ...........................................</w:t>
      </w:r>
    </w:p>
    <w:p w:rsidR="00482197" w:rsidRPr="00510F8B" w:rsidRDefault="00384423" w:rsidP="00482197">
      <w:pPr>
        <w:autoSpaceDE w:val="0"/>
        <w:autoSpaceDN w:val="0"/>
        <w:adjustRightInd w:val="0"/>
        <w:rPr>
          <w:b/>
          <w:sz w:val="24"/>
        </w:rPr>
      </w:pPr>
      <w:r w:rsidRPr="00510F8B">
        <w:rPr>
          <w:b/>
          <w:sz w:val="24"/>
        </w:rPr>
        <w:tab/>
      </w:r>
      <w:r w:rsidRPr="00510F8B">
        <w:rPr>
          <w:b/>
          <w:sz w:val="24"/>
        </w:rPr>
        <w:tab/>
        <w:t>–––––––––––––––––––––––––––––––––––––––––––––––––––––––––––––––-</w:t>
      </w:r>
    </w:p>
    <w:p w:rsidR="00384423" w:rsidRPr="00510F8B" w:rsidRDefault="00482197" w:rsidP="00384423">
      <w:pPr>
        <w:autoSpaceDE w:val="0"/>
        <w:autoSpaceDN w:val="0"/>
        <w:adjustRightInd w:val="0"/>
        <w:ind w:left="708" w:firstLine="708"/>
        <w:rPr>
          <w:b/>
          <w:sz w:val="24"/>
        </w:rPr>
      </w:pPr>
      <w:r w:rsidRPr="00510F8B">
        <w:rPr>
          <w:b/>
          <w:sz w:val="24"/>
        </w:rPr>
        <w:t>dňom vyhlásenia III. stupňa povodňovej aktivity</w:t>
      </w:r>
      <w:r w:rsidR="00384423" w:rsidRPr="00510F8B">
        <w:rPr>
          <w:b/>
          <w:sz w:val="24"/>
        </w:rPr>
        <w:t xml:space="preserve"> ...........................................</w:t>
      </w:r>
    </w:p>
    <w:p w:rsidR="00482197" w:rsidRPr="00510F8B" w:rsidRDefault="00482197" w:rsidP="00384423">
      <w:pPr>
        <w:autoSpaceDE w:val="0"/>
        <w:autoSpaceDN w:val="0"/>
        <w:adjustRightInd w:val="0"/>
        <w:ind w:left="708" w:firstLine="708"/>
        <w:rPr>
          <w:b/>
          <w:sz w:val="24"/>
        </w:rPr>
      </w:pPr>
      <w:r w:rsidRPr="00510F8B">
        <w:rPr>
          <w:b/>
          <w:sz w:val="24"/>
        </w:rPr>
        <w:t>a</w:t>
      </w:r>
      <w:r w:rsidR="00384423" w:rsidRPr="00510F8B">
        <w:rPr>
          <w:b/>
          <w:sz w:val="24"/>
        </w:rPr>
        <w:t xml:space="preserve"> </w:t>
      </w:r>
      <w:r w:rsidRPr="00510F8B">
        <w:rPr>
          <w:b/>
          <w:sz w:val="24"/>
        </w:rPr>
        <w:t>dňom odvolania II. stupňa povodňovej aktivity</w:t>
      </w:r>
      <w:r w:rsidR="00384423" w:rsidRPr="00510F8B">
        <w:rPr>
          <w:b/>
          <w:sz w:val="24"/>
        </w:rPr>
        <w:t xml:space="preserve"> ...........................................</w:t>
      </w:r>
    </w:p>
    <w:p w:rsidR="00482197" w:rsidRPr="00510F8B" w:rsidRDefault="00482197" w:rsidP="00482197">
      <w:pPr>
        <w:autoSpaceDE w:val="0"/>
        <w:autoSpaceDN w:val="0"/>
        <w:adjustRightInd w:val="0"/>
        <w:rPr>
          <w:b/>
          <w:sz w:val="24"/>
        </w:rPr>
      </w:pPr>
    </w:p>
    <w:p w:rsidR="00384423" w:rsidRPr="00510F8B" w:rsidRDefault="00384423" w:rsidP="00384423">
      <w:pPr>
        <w:autoSpaceDE w:val="0"/>
        <w:autoSpaceDN w:val="0"/>
        <w:adjustRightInd w:val="0"/>
        <w:jc w:val="both"/>
        <w:rPr>
          <w:b/>
          <w:i/>
          <w:sz w:val="22"/>
          <w:szCs w:val="22"/>
          <w:u w:val="single"/>
        </w:rPr>
      </w:pPr>
      <w:r w:rsidRPr="00510F8B">
        <w:rPr>
          <w:b/>
          <w:i/>
          <w:sz w:val="22"/>
          <w:szCs w:val="22"/>
          <w:u w:val="single"/>
        </w:rPr>
        <w:t>Poznámka:</w:t>
      </w:r>
    </w:p>
    <w:p w:rsidR="00482197" w:rsidRPr="00510F8B" w:rsidRDefault="00AB580C" w:rsidP="00384423">
      <w:pPr>
        <w:autoSpaceDE w:val="0"/>
        <w:autoSpaceDN w:val="0"/>
        <w:adjustRightInd w:val="0"/>
        <w:spacing w:before="120"/>
        <w:jc w:val="both"/>
        <w:rPr>
          <w:i/>
          <w:sz w:val="22"/>
          <w:szCs w:val="22"/>
        </w:rPr>
      </w:pPr>
      <w:r>
        <w:rPr>
          <w:i/>
          <w:sz w:val="22"/>
          <w:szCs w:val="22"/>
        </w:rPr>
        <w:t>Predkladá sa O</w:t>
      </w:r>
      <w:r w:rsidR="00482197" w:rsidRPr="00510F8B">
        <w:rPr>
          <w:i/>
          <w:sz w:val="22"/>
          <w:szCs w:val="22"/>
        </w:rPr>
        <w:t>Ú</w:t>
      </w:r>
      <w:r w:rsidR="00384423" w:rsidRPr="00510F8B">
        <w:rPr>
          <w:i/>
          <w:sz w:val="22"/>
          <w:szCs w:val="22"/>
        </w:rPr>
        <w:t xml:space="preserve"> </w:t>
      </w:r>
      <w:r w:rsidR="00482197" w:rsidRPr="00510F8B">
        <w:rPr>
          <w:i/>
          <w:sz w:val="22"/>
          <w:szCs w:val="22"/>
        </w:rPr>
        <w:t xml:space="preserve">ŽP </w:t>
      </w:r>
      <w:r>
        <w:rPr>
          <w:i/>
          <w:sz w:val="22"/>
          <w:szCs w:val="22"/>
        </w:rPr>
        <w:t>a O</w:t>
      </w:r>
      <w:r w:rsidR="00384423" w:rsidRPr="00510F8B">
        <w:rPr>
          <w:i/>
          <w:sz w:val="22"/>
          <w:szCs w:val="22"/>
        </w:rPr>
        <w:t xml:space="preserve">Ú </w:t>
      </w:r>
      <w:r w:rsidR="00482197" w:rsidRPr="00510F8B">
        <w:rPr>
          <w:b/>
          <w:i/>
          <w:sz w:val="22"/>
          <w:szCs w:val="22"/>
        </w:rPr>
        <w:t>do 20 pracovných dní od času odvolania II. stupňa povodňovej aktivity</w:t>
      </w:r>
      <w:r w:rsidR="00482197" w:rsidRPr="00510F8B">
        <w:rPr>
          <w:i/>
          <w:sz w:val="22"/>
          <w:szCs w:val="22"/>
        </w:rPr>
        <w:t xml:space="preserve"> v písomnej podobe. Súčasťou správy sú vyplnené tabuľky Prílohy č. 2 k vyhláške č. 252/2010 Z. z. </w:t>
      </w:r>
    </w:p>
    <w:p w:rsidR="008834F0" w:rsidRPr="00510F8B" w:rsidRDefault="008834F0" w:rsidP="00482197">
      <w:pPr>
        <w:spacing w:line="360" w:lineRule="auto"/>
        <w:rPr>
          <w:b/>
          <w:sz w:val="24"/>
        </w:rPr>
      </w:pPr>
    </w:p>
    <w:p w:rsidR="00067463" w:rsidRDefault="00067463"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7623B1" w:rsidRDefault="007623B1" w:rsidP="00482197">
      <w:pPr>
        <w:spacing w:line="360" w:lineRule="auto"/>
        <w:rPr>
          <w:b/>
          <w:sz w:val="24"/>
        </w:rPr>
      </w:pPr>
    </w:p>
    <w:p w:rsidR="00067463" w:rsidRPr="00510F8B" w:rsidRDefault="00067463" w:rsidP="00482197">
      <w:pPr>
        <w:spacing w:line="360" w:lineRule="auto"/>
        <w:rPr>
          <w:b/>
          <w:sz w:val="24"/>
        </w:rPr>
      </w:pPr>
    </w:p>
    <w:p w:rsidR="00666DA7" w:rsidRPr="00510F8B" w:rsidRDefault="00666DA7" w:rsidP="00482197">
      <w:pPr>
        <w:spacing w:line="360" w:lineRule="auto"/>
        <w:rPr>
          <w:b/>
          <w:sz w:val="24"/>
        </w:rPr>
      </w:pPr>
    </w:p>
    <w:p w:rsidR="008834F0" w:rsidRPr="00510F8B" w:rsidRDefault="008834F0" w:rsidP="008834F0">
      <w:pPr>
        <w:jc w:val="center"/>
        <w:rPr>
          <w:rFonts w:ascii="Times New (WT)" w:hAnsi="Times New (WT)"/>
          <w:b/>
          <w:caps/>
          <w:sz w:val="24"/>
          <w:szCs w:val="24"/>
          <w:u w:val="single"/>
        </w:rPr>
      </w:pPr>
      <w:r w:rsidRPr="00510F8B">
        <w:rPr>
          <w:rFonts w:ascii="Times New (WT)" w:hAnsi="Times New (WT)"/>
          <w:b/>
          <w:caps/>
          <w:sz w:val="24"/>
          <w:szCs w:val="24"/>
          <w:u w:val="single"/>
        </w:rPr>
        <w:lastRenderedPageBreak/>
        <w:t>súhrnná správa  -  textová časť</w:t>
      </w:r>
    </w:p>
    <w:p w:rsidR="008834F0" w:rsidRPr="00510F8B" w:rsidRDefault="008834F0" w:rsidP="00482197">
      <w:pPr>
        <w:spacing w:line="360" w:lineRule="auto"/>
        <w:rPr>
          <w:b/>
          <w:sz w:val="24"/>
        </w:rPr>
      </w:pPr>
    </w:p>
    <w:p w:rsidR="00482197" w:rsidRPr="00510F8B" w:rsidRDefault="00482197" w:rsidP="00482197">
      <w:pPr>
        <w:pStyle w:val="Textpoznmkypodiarou"/>
        <w:numPr>
          <w:ilvl w:val="0"/>
          <w:numId w:val="30"/>
        </w:numPr>
        <w:tabs>
          <w:tab w:val="clear" w:pos="720"/>
          <w:tab w:val="num" w:pos="400"/>
        </w:tabs>
        <w:spacing w:before="240"/>
        <w:ind w:left="403" w:hanging="403"/>
        <w:jc w:val="both"/>
        <w:rPr>
          <w:b/>
          <w:bCs/>
          <w:sz w:val="24"/>
          <w:szCs w:val="24"/>
          <w:u w:val="single"/>
        </w:rPr>
      </w:pPr>
      <w:r w:rsidRPr="00510F8B">
        <w:rPr>
          <w:b/>
          <w:bCs/>
          <w:sz w:val="24"/>
          <w:szCs w:val="24"/>
          <w:u w:val="single"/>
        </w:rPr>
        <w:t>Podľa § 2 ods. 4 vyhlášky MŽP SR č. 252/2010 Z. z.</w:t>
      </w:r>
    </w:p>
    <w:p w:rsidR="00482197" w:rsidRPr="00510F8B" w:rsidRDefault="00482197" w:rsidP="00482197">
      <w:pPr>
        <w:pStyle w:val="Textpoznmkypodiarou"/>
        <w:jc w:val="both"/>
        <w:rPr>
          <w:bCs/>
          <w:sz w:val="24"/>
          <w:szCs w:val="24"/>
        </w:rPr>
      </w:pPr>
    </w:p>
    <w:p w:rsidR="00482197" w:rsidRPr="00510F8B" w:rsidRDefault="00482197" w:rsidP="00482197">
      <w:pPr>
        <w:pStyle w:val="Textpoznmkypodiarou"/>
        <w:numPr>
          <w:ilvl w:val="0"/>
          <w:numId w:val="29"/>
        </w:numPr>
        <w:tabs>
          <w:tab w:val="clear" w:pos="720"/>
          <w:tab w:val="num" w:pos="800"/>
        </w:tabs>
        <w:ind w:left="900" w:hanging="500"/>
        <w:jc w:val="both"/>
        <w:rPr>
          <w:bCs/>
          <w:sz w:val="24"/>
          <w:szCs w:val="18"/>
        </w:rPr>
      </w:pPr>
      <w:r w:rsidRPr="00510F8B">
        <w:rPr>
          <w:bCs/>
          <w:sz w:val="24"/>
          <w:szCs w:val="18"/>
        </w:rPr>
        <w:t>Opis priebehu povodne</w:t>
      </w:r>
    </w:p>
    <w:p w:rsidR="00482197" w:rsidRPr="00510F8B" w:rsidRDefault="00482197" w:rsidP="00482197">
      <w:pPr>
        <w:pStyle w:val="Textpoznmkypodiarou"/>
        <w:numPr>
          <w:ilvl w:val="0"/>
          <w:numId w:val="29"/>
        </w:numPr>
        <w:tabs>
          <w:tab w:val="clear" w:pos="720"/>
          <w:tab w:val="num" w:pos="800"/>
        </w:tabs>
        <w:spacing w:before="240"/>
        <w:ind w:left="900" w:hanging="500"/>
        <w:jc w:val="both"/>
        <w:rPr>
          <w:bCs/>
          <w:sz w:val="24"/>
          <w:szCs w:val="18"/>
        </w:rPr>
      </w:pPr>
      <w:r w:rsidRPr="00510F8B">
        <w:rPr>
          <w:bCs/>
          <w:sz w:val="24"/>
          <w:szCs w:val="18"/>
        </w:rPr>
        <w:t>Opis vykonaných opatrení na ochranu pre povodňami</w:t>
      </w:r>
    </w:p>
    <w:p w:rsidR="00482197" w:rsidRPr="00510F8B" w:rsidRDefault="00482197" w:rsidP="00482197">
      <w:pPr>
        <w:pStyle w:val="Textpoznmkypodiarou"/>
        <w:numPr>
          <w:ilvl w:val="0"/>
          <w:numId w:val="29"/>
        </w:numPr>
        <w:tabs>
          <w:tab w:val="clear" w:pos="720"/>
          <w:tab w:val="num" w:pos="800"/>
        </w:tabs>
        <w:spacing w:before="240"/>
        <w:ind w:left="800" w:hanging="400"/>
        <w:jc w:val="both"/>
        <w:rPr>
          <w:bCs/>
          <w:sz w:val="24"/>
          <w:szCs w:val="18"/>
        </w:rPr>
      </w:pPr>
      <w:r w:rsidRPr="00510F8B">
        <w:rPr>
          <w:bCs/>
          <w:sz w:val="24"/>
          <w:szCs w:val="18"/>
        </w:rPr>
        <w:t>Opis problémov a nedostatkov zistených počas vykonávania opatrení na ochranu pred povodňami</w:t>
      </w:r>
    </w:p>
    <w:p w:rsidR="00482197" w:rsidRPr="00510F8B" w:rsidRDefault="00482197" w:rsidP="00482197">
      <w:pPr>
        <w:pStyle w:val="Textpoznmkypodiarou"/>
        <w:numPr>
          <w:ilvl w:val="0"/>
          <w:numId w:val="29"/>
        </w:numPr>
        <w:tabs>
          <w:tab w:val="clear" w:pos="720"/>
          <w:tab w:val="num" w:pos="800"/>
        </w:tabs>
        <w:spacing w:before="240"/>
        <w:ind w:left="900" w:hanging="500"/>
        <w:jc w:val="both"/>
        <w:rPr>
          <w:bCs/>
          <w:sz w:val="24"/>
          <w:szCs w:val="18"/>
        </w:rPr>
      </w:pPr>
      <w:r w:rsidRPr="00510F8B">
        <w:rPr>
          <w:bCs/>
          <w:sz w:val="24"/>
          <w:szCs w:val="18"/>
        </w:rPr>
        <w:t>Informácie o úrazoch alebo haváriách</w:t>
      </w:r>
    </w:p>
    <w:p w:rsidR="00482197" w:rsidRPr="00510F8B" w:rsidRDefault="00482197" w:rsidP="00482197">
      <w:pPr>
        <w:pStyle w:val="Textpoznmkypodiarou"/>
        <w:numPr>
          <w:ilvl w:val="0"/>
          <w:numId w:val="29"/>
        </w:numPr>
        <w:tabs>
          <w:tab w:val="clear" w:pos="720"/>
          <w:tab w:val="num" w:pos="800"/>
        </w:tabs>
        <w:spacing w:before="240"/>
        <w:ind w:left="800" w:hanging="400"/>
        <w:jc w:val="both"/>
        <w:rPr>
          <w:bCs/>
          <w:sz w:val="24"/>
          <w:szCs w:val="18"/>
        </w:rPr>
      </w:pPr>
      <w:r w:rsidRPr="00510F8B">
        <w:rPr>
          <w:bCs/>
          <w:sz w:val="24"/>
          <w:szCs w:val="18"/>
        </w:rPr>
        <w:t xml:space="preserve">Návrh opatrení na odstránenie zistených nedostatkov pri ochrane pred povodňami, ktorých realizácia </w:t>
      </w:r>
    </w:p>
    <w:p w:rsidR="00482197" w:rsidRPr="00510F8B" w:rsidRDefault="00482197" w:rsidP="00482197">
      <w:pPr>
        <w:pStyle w:val="Textpoznmkypodiarou"/>
        <w:numPr>
          <w:ilvl w:val="1"/>
          <w:numId w:val="29"/>
        </w:numPr>
        <w:tabs>
          <w:tab w:val="clear" w:pos="1440"/>
          <w:tab w:val="num" w:pos="1200"/>
        </w:tabs>
        <w:ind w:left="1200" w:hanging="400"/>
        <w:jc w:val="both"/>
        <w:rPr>
          <w:bCs/>
          <w:sz w:val="24"/>
          <w:szCs w:val="18"/>
        </w:rPr>
      </w:pPr>
      <w:r w:rsidRPr="00510F8B">
        <w:rPr>
          <w:bCs/>
          <w:sz w:val="24"/>
          <w:szCs w:val="18"/>
        </w:rPr>
        <w:t xml:space="preserve">je v kompetencii obce </w:t>
      </w:r>
    </w:p>
    <w:p w:rsidR="00482197" w:rsidRPr="00510F8B" w:rsidRDefault="00482197" w:rsidP="00482197">
      <w:pPr>
        <w:pStyle w:val="Textpoznmkypodiarou"/>
        <w:numPr>
          <w:ilvl w:val="1"/>
          <w:numId w:val="29"/>
        </w:numPr>
        <w:tabs>
          <w:tab w:val="clear" w:pos="1440"/>
          <w:tab w:val="num" w:pos="1200"/>
        </w:tabs>
        <w:ind w:left="1200" w:hanging="400"/>
        <w:jc w:val="both"/>
        <w:rPr>
          <w:bCs/>
          <w:sz w:val="24"/>
          <w:szCs w:val="18"/>
        </w:rPr>
      </w:pPr>
      <w:r w:rsidRPr="00510F8B">
        <w:rPr>
          <w:bCs/>
          <w:sz w:val="24"/>
          <w:szCs w:val="18"/>
        </w:rPr>
        <w:t>vyžaduje spoluprácu orgánov ochrany pred povodňami</w:t>
      </w:r>
    </w:p>
    <w:p w:rsidR="00482197" w:rsidRPr="00510F8B" w:rsidRDefault="00482197" w:rsidP="00482197">
      <w:pPr>
        <w:pStyle w:val="Textpoznmkypodiarou"/>
        <w:jc w:val="both"/>
        <w:rPr>
          <w:bCs/>
          <w:sz w:val="28"/>
          <w:szCs w:val="18"/>
        </w:rPr>
      </w:pPr>
    </w:p>
    <w:p w:rsidR="00482197" w:rsidRPr="00510F8B" w:rsidRDefault="00482197" w:rsidP="00482197">
      <w:pPr>
        <w:pStyle w:val="Textpoznmkypodiarou"/>
        <w:numPr>
          <w:ilvl w:val="0"/>
          <w:numId w:val="30"/>
        </w:numPr>
        <w:tabs>
          <w:tab w:val="clear" w:pos="720"/>
          <w:tab w:val="num" w:pos="400"/>
        </w:tabs>
        <w:spacing w:before="240"/>
        <w:ind w:left="403" w:hanging="403"/>
        <w:jc w:val="both"/>
        <w:rPr>
          <w:b/>
          <w:bCs/>
          <w:sz w:val="24"/>
          <w:szCs w:val="24"/>
          <w:u w:val="single"/>
        </w:rPr>
      </w:pPr>
      <w:r w:rsidRPr="00510F8B">
        <w:rPr>
          <w:b/>
          <w:bCs/>
          <w:sz w:val="24"/>
          <w:szCs w:val="24"/>
          <w:u w:val="single"/>
        </w:rPr>
        <w:t>Podľa § 2 ods. 7 vyhlášky MŽP SR č. 252/2010 Z. z.</w:t>
      </w:r>
    </w:p>
    <w:p w:rsidR="00482197" w:rsidRPr="00510F8B" w:rsidRDefault="00482197" w:rsidP="00482197">
      <w:pPr>
        <w:pStyle w:val="Textpoznmkypodiarou"/>
        <w:jc w:val="both"/>
        <w:rPr>
          <w:bCs/>
          <w:sz w:val="24"/>
          <w:szCs w:val="18"/>
        </w:rPr>
      </w:pPr>
    </w:p>
    <w:p w:rsidR="00482197" w:rsidRPr="00510F8B" w:rsidRDefault="00482197" w:rsidP="00482197">
      <w:pPr>
        <w:pStyle w:val="Textpoznmkypodiarou"/>
        <w:ind w:left="403"/>
        <w:jc w:val="both"/>
        <w:rPr>
          <w:bCs/>
          <w:sz w:val="24"/>
          <w:szCs w:val="18"/>
        </w:rPr>
      </w:pPr>
      <w:r w:rsidRPr="00510F8B">
        <w:rPr>
          <w:bCs/>
          <w:sz w:val="24"/>
          <w:szCs w:val="18"/>
        </w:rPr>
        <w:t>Obec v súhrnnej správe uvedie celkové údaje za územie obce, vrátane údajov poskytnutých právnickými osobami a fyzickými osobami – podnikateľmi, ktorí vykonávali povodňové záchranné práce podľa „Povodňových plánov záchranných prác obce“</w:t>
      </w:r>
    </w:p>
    <w:p w:rsidR="00942016" w:rsidRDefault="00942016" w:rsidP="008834F0">
      <w:pPr>
        <w:jc w:val="center"/>
        <w:rPr>
          <w:rFonts w:ascii="Times New (WT)" w:hAnsi="Times New (WT)"/>
          <w:b/>
          <w:caps/>
          <w:sz w:val="24"/>
          <w:szCs w:val="24"/>
          <w:u w:val="single"/>
        </w:rPr>
      </w:pPr>
    </w:p>
    <w:p w:rsidR="00942016" w:rsidRDefault="00942016" w:rsidP="008834F0">
      <w:pPr>
        <w:jc w:val="center"/>
        <w:rPr>
          <w:rFonts w:ascii="Times New (WT)" w:hAnsi="Times New (WT)"/>
          <w:b/>
          <w:caps/>
          <w:sz w:val="24"/>
          <w:szCs w:val="24"/>
          <w:u w:val="single"/>
        </w:rPr>
      </w:pPr>
    </w:p>
    <w:p w:rsidR="00942016" w:rsidRDefault="00942016" w:rsidP="008834F0">
      <w:pPr>
        <w:jc w:val="center"/>
        <w:rPr>
          <w:rFonts w:ascii="Times New (WT)" w:hAnsi="Times New (WT)"/>
          <w:b/>
          <w:caps/>
          <w:sz w:val="24"/>
          <w:szCs w:val="24"/>
          <w:u w:val="single"/>
        </w:rPr>
      </w:pPr>
    </w:p>
    <w:p w:rsidR="008834F0" w:rsidRPr="00510F8B" w:rsidRDefault="008834F0" w:rsidP="008834F0">
      <w:pPr>
        <w:jc w:val="center"/>
        <w:rPr>
          <w:rFonts w:ascii="Times New (WT)" w:hAnsi="Times New (WT)"/>
          <w:b/>
          <w:caps/>
          <w:sz w:val="24"/>
          <w:szCs w:val="24"/>
          <w:u w:val="single"/>
        </w:rPr>
      </w:pPr>
      <w:r w:rsidRPr="00510F8B">
        <w:rPr>
          <w:rFonts w:ascii="Times New (WT)" w:hAnsi="Times New (WT)"/>
          <w:b/>
          <w:caps/>
          <w:sz w:val="24"/>
          <w:szCs w:val="24"/>
          <w:u w:val="single"/>
        </w:rPr>
        <w:t>súhrnná správa  -  tabuľková časť</w:t>
      </w:r>
    </w:p>
    <w:p w:rsidR="008834F0" w:rsidRPr="00510F8B" w:rsidRDefault="008834F0" w:rsidP="00665EA3">
      <w:pPr>
        <w:jc w:val="center"/>
        <w:rPr>
          <w:sz w:val="24"/>
          <w:szCs w:val="24"/>
        </w:rPr>
      </w:pPr>
      <w:r w:rsidRPr="00510F8B">
        <w:rPr>
          <w:sz w:val="24"/>
          <w:szCs w:val="24"/>
        </w:rPr>
        <w:t>(podľa Prílohy č. 2 k vyhláške č. 252/2010 Z. z)</w:t>
      </w:r>
    </w:p>
    <w:p w:rsidR="00665EA3" w:rsidRPr="00510F8B" w:rsidRDefault="00665EA3" w:rsidP="00665EA3">
      <w:pPr>
        <w:jc w:val="right"/>
        <w:rPr>
          <w:i/>
          <w:sz w:val="24"/>
          <w:u w:val="single"/>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u w:val="single"/>
        </w:rPr>
        <w:t>Tabuľka 1</w:t>
      </w:r>
    </w:p>
    <w:p w:rsidR="00666DA7" w:rsidRPr="00510F8B" w:rsidRDefault="00666DA7" w:rsidP="00665EA3">
      <w:pPr>
        <w:jc w:val="right"/>
        <w:rPr>
          <w:i/>
          <w:sz w:val="24"/>
          <w:u w:val="single"/>
        </w:rPr>
      </w:pPr>
    </w:p>
    <w:p w:rsidR="00665EA3" w:rsidRPr="00510F8B" w:rsidRDefault="00665EA3" w:rsidP="00665EA3">
      <w:pPr>
        <w:jc w:val="center"/>
        <w:rPr>
          <w:b/>
          <w:bCs/>
          <w:sz w:val="24"/>
        </w:rPr>
      </w:pPr>
      <w:r w:rsidRPr="00510F8B">
        <w:rPr>
          <w:b/>
          <w:bCs/>
          <w:sz w:val="24"/>
        </w:rPr>
        <w:t>Vyhlasovanie a odvolávanie stupňov povodňovej aktivity +)</w:t>
      </w:r>
    </w:p>
    <w:p w:rsidR="00665EA3" w:rsidRPr="00510F8B" w:rsidRDefault="00665EA3" w:rsidP="00665EA3">
      <w:pPr>
        <w:rPr>
          <w:sz w:val="24"/>
        </w:rPr>
      </w:pPr>
    </w:p>
    <w:tbl>
      <w:tblPr>
        <w:tblW w:w="976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1200"/>
        <w:gridCol w:w="1400"/>
        <w:gridCol w:w="1220"/>
        <w:gridCol w:w="900"/>
        <w:gridCol w:w="1440"/>
        <w:gridCol w:w="720"/>
        <w:gridCol w:w="720"/>
        <w:gridCol w:w="360"/>
        <w:gridCol w:w="360"/>
        <w:gridCol w:w="720"/>
        <w:gridCol w:w="720"/>
      </w:tblGrid>
      <w:tr w:rsidR="00665EA3" w:rsidRPr="00510F8B">
        <w:trPr>
          <w:cantSplit/>
        </w:trPr>
        <w:tc>
          <w:tcPr>
            <w:tcW w:w="1200" w:type="dxa"/>
            <w:vMerge w:val="restart"/>
            <w:tcBorders>
              <w:top w:val="single" w:sz="18" w:space="0" w:color="auto"/>
              <w:bottom w:val="single" w:sz="4" w:space="0" w:color="auto"/>
            </w:tcBorders>
            <w:vAlign w:val="center"/>
          </w:tcPr>
          <w:p w:rsidR="00665EA3" w:rsidRPr="00510F8B" w:rsidRDefault="00665EA3" w:rsidP="00665EA3">
            <w:pPr>
              <w:jc w:val="center"/>
              <w:rPr>
                <w:sz w:val="22"/>
                <w:szCs w:val="22"/>
              </w:rPr>
            </w:pPr>
            <w:r w:rsidRPr="00510F8B">
              <w:rPr>
                <w:sz w:val="22"/>
                <w:szCs w:val="22"/>
              </w:rPr>
              <w:t>Čiastkové</w:t>
            </w:r>
          </w:p>
          <w:p w:rsidR="00665EA3" w:rsidRPr="00510F8B" w:rsidRDefault="00665EA3" w:rsidP="00665EA3">
            <w:pPr>
              <w:jc w:val="center"/>
              <w:rPr>
                <w:sz w:val="22"/>
                <w:szCs w:val="22"/>
              </w:rPr>
            </w:pPr>
            <w:r w:rsidRPr="00510F8B">
              <w:rPr>
                <w:sz w:val="22"/>
                <w:szCs w:val="22"/>
              </w:rPr>
              <w:t>povodie</w:t>
            </w:r>
          </w:p>
        </w:tc>
        <w:tc>
          <w:tcPr>
            <w:tcW w:w="1400" w:type="dxa"/>
            <w:vMerge w:val="restart"/>
            <w:tcBorders>
              <w:top w:val="single" w:sz="18" w:space="0" w:color="auto"/>
              <w:bottom w:val="single" w:sz="4" w:space="0" w:color="auto"/>
            </w:tcBorders>
            <w:vAlign w:val="center"/>
          </w:tcPr>
          <w:p w:rsidR="00665EA3" w:rsidRPr="00510F8B" w:rsidRDefault="00665EA3" w:rsidP="00665EA3">
            <w:pPr>
              <w:jc w:val="center"/>
              <w:rPr>
                <w:sz w:val="22"/>
                <w:szCs w:val="22"/>
              </w:rPr>
            </w:pPr>
            <w:r w:rsidRPr="00510F8B">
              <w:rPr>
                <w:sz w:val="22"/>
                <w:szCs w:val="22"/>
              </w:rPr>
              <w:t>Vodný tok,</w:t>
            </w:r>
          </w:p>
          <w:p w:rsidR="00665EA3" w:rsidRPr="00510F8B" w:rsidRDefault="00665EA3" w:rsidP="00665EA3">
            <w:pPr>
              <w:jc w:val="center"/>
              <w:rPr>
                <w:sz w:val="22"/>
                <w:szCs w:val="22"/>
              </w:rPr>
            </w:pPr>
            <w:r w:rsidRPr="00510F8B">
              <w:rPr>
                <w:sz w:val="22"/>
                <w:szCs w:val="22"/>
              </w:rPr>
              <w:t>vodná stavba</w:t>
            </w:r>
          </w:p>
        </w:tc>
        <w:tc>
          <w:tcPr>
            <w:tcW w:w="1220" w:type="dxa"/>
            <w:vMerge w:val="restart"/>
            <w:tcBorders>
              <w:top w:val="single" w:sz="18" w:space="0" w:color="auto"/>
              <w:bottom w:val="single" w:sz="4" w:space="0" w:color="auto"/>
            </w:tcBorders>
            <w:vAlign w:val="center"/>
          </w:tcPr>
          <w:p w:rsidR="00665EA3" w:rsidRPr="00510F8B" w:rsidRDefault="00665EA3" w:rsidP="00665EA3">
            <w:pPr>
              <w:jc w:val="center"/>
              <w:rPr>
                <w:sz w:val="22"/>
                <w:szCs w:val="22"/>
              </w:rPr>
            </w:pPr>
            <w:r w:rsidRPr="00510F8B">
              <w:rPr>
                <w:sz w:val="22"/>
                <w:szCs w:val="22"/>
              </w:rPr>
              <w:t>Povodňový úsek</w:t>
            </w:r>
          </w:p>
        </w:tc>
        <w:tc>
          <w:tcPr>
            <w:tcW w:w="900" w:type="dxa"/>
            <w:vMerge w:val="restart"/>
            <w:tcBorders>
              <w:top w:val="single" w:sz="18" w:space="0" w:color="auto"/>
              <w:bottom w:val="single" w:sz="4" w:space="0" w:color="auto"/>
            </w:tcBorders>
            <w:vAlign w:val="center"/>
          </w:tcPr>
          <w:p w:rsidR="00665EA3" w:rsidRPr="00510F8B" w:rsidRDefault="00665EA3" w:rsidP="00665EA3">
            <w:pPr>
              <w:jc w:val="center"/>
              <w:rPr>
                <w:sz w:val="22"/>
                <w:szCs w:val="22"/>
              </w:rPr>
            </w:pPr>
            <w:r w:rsidRPr="00510F8B">
              <w:rPr>
                <w:sz w:val="22"/>
                <w:szCs w:val="22"/>
              </w:rPr>
              <w:t>Okres/</w:t>
            </w:r>
          </w:p>
          <w:p w:rsidR="00665EA3" w:rsidRPr="00510F8B" w:rsidRDefault="00665EA3" w:rsidP="00665EA3">
            <w:pPr>
              <w:jc w:val="center"/>
              <w:rPr>
                <w:sz w:val="22"/>
                <w:szCs w:val="22"/>
              </w:rPr>
            </w:pPr>
            <w:r w:rsidRPr="00510F8B">
              <w:rPr>
                <w:sz w:val="22"/>
                <w:szCs w:val="22"/>
              </w:rPr>
              <w:t>kraj ++)</w:t>
            </w:r>
          </w:p>
        </w:tc>
        <w:tc>
          <w:tcPr>
            <w:tcW w:w="1440" w:type="dxa"/>
            <w:vMerge w:val="restart"/>
            <w:tcBorders>
              <w:top w:val="single" w:sz="18" w:space="0" w:color="auto"/>
              <w:bottom w:val="single" w:sz="4" w:space="0" w:color="auto"/>
            </w:tcBorders>
            <w:vAlign w:val="center"/>
          </w:tcPr>
          <w:p w:rsidR="00665EA3" w:rsidRPr="00510F8B" w:rsidRDefault="00665EA3" w:rsidP="00665EA3">
            <w:pPr>
              <w:jc w:val="center"/>
              <w:rPr>
                <w:sz w:val="22"/>
                <w:szCs w:val="22"/>
              </w:rPr>
            </w:pPr>
            <w:r w:rsidRPr="00510F8B">
              <w:rPr>
                <w:sz w:val="22"/>
                <w:szCs w:val="22"/>
              </w:rPr>
              <w:t>Stupeň</w:t>
            </w:r>
          </w:p>
          <w:p w:rsidR="00665EA3" w:rsidRPr="00510F8B" w:rsidRDefault="00665EA3" w:rsidP="00665EA3">
            <w:pPr>
              <w:jc w:val="center"/>
              <w:rPr>
                <w:sz w:val="22"/>
                <w:szCs w:val="22"/>
              </w:rPr>
            </w:pPr>
            <w:r w:rsidRPr="00510F8B">
              <w:rPr>
                <w:sz w:val="22"/>
                <w:szCs w:val="22"/>
              </w:rPr>
              <w:t>povodňovej</w:t>
            </w:r>
          </w:p>
          <w:p w:rsidR="00665EA3" w:rsidRPr="00510F8B" w:rsidRDefault="00665EA3" w:rsidP="00665EA3">
            <w:pPr>
              <w:jc w:val="center"/>
              <w:rPr>
                <w:sz w:val="22"/>
                <w:szCs w:val="22"/>
              </w:rPr>
            </w:pPr>
            <w:r w:rsidRPr="00510F8B">
              <w:rPr>
                <w:sz w:val="22"/>
                <w:szCs w:val="22"/>
              </w:rPr>
              <w:t>aktivity</w:t>
            </w:r>
          </w:p>
        </w:tc>
        <w:tc>
          <w:tcPr>
            <w:tcW w:w="1800" w:type="dxa"/>
            <w:gridSpan w:val="3"/>
            <w:tcBorders>
              <w:top w:val="single" w:sz="18" w:space="0" w:color="auto"/>
              <w:bottom w:val="single" w:sz="4" w:space="0" w:color="auto"/>
            </w:tcBorders>
            <w:vAlign w:val="center"/>
          </w:tcPr>
          <w:p w:rsidR="00665EA3" w:rsidRPr="00510F8B" w:rsidRDefault="00665EA3" w:rsidP="00665EA3">
            <w:pPr>
              <w:tabs>
                <w:tab w:val="left" w:pos="2160"/>
              </w:tabs>
              <w:jc w:val="center"/>
              <w:rPr>
                <w:sz w:val="22"/>
                <w:szCs w:val="22"/>
              </w:rPr>
            </w:pPr>
            <w:r w:rsidRPr="00510F8B">
              <w:rPr>
                <w:sz w:val="22"/>
                <w:szCs w:val="22"/>
              </w:rPr>
              <w:t>Vyhlásený</w:t>
            </w:r>
          </w:p>
        </w:tc>
        <w:tc>
          <w:tcPr>
            <w:tcW w:w="1800" w:type="dxa"/>
            <w:gridSpan w:val="3"/>
            <w:tcBorders>
              <w:top w:val="single" w:sz="18" w:space="0" w:color="auto"/>
              <w:bottom w:val="single" w:sz="4" w:space="0" w:color="auto"/>
            </w:tcBorders>
            <w:vAlign w:val="center"/>
          </w:tcPr>
          <w:p w:rsidR="00665EA3" w:rsidRPr="00510F8B" w:rsidRDefault="00665EA3" w:rsidP="00665EA3">
            <w:pPr>
              <w:tabs>
                <w:tab w:val="left" w:pos="2160"/>
              </w:tabs>
              <w:jc w:val="center"/>
              <w:rPr>
                <w:sz w:val="22"/>
                <w:szCs w:val="22"/>
              </w:rPr>
            </w:pPr>
            <w:r w:rsidRPr="00510F8B">
              <w:rPr>
                <w:sz w:val="22"/>
                <w:szCs w:val="22"/>
              </w:rPr>
              <w:t>Odvolaný</w:t>
            </w:r>
          </w:p>
        </w:tc>
      </w:tr>
      <w:tr w:rsidR="00665EA3" w:rsidRPr="00510F8B">
        <w:trPr>
          <w:cantSplit/>
        </w:trPr>
        <w:tc>
          <w:tcPr>
            <w:tcW w:w="1200" w:type="dxa"/>
            <w:vMerge/>
            <w:tcBorders>
              <w:top w:val="single" w:sz="4" w:space="0" w:color="auto"/>
              <w:bottom w:val="single" w:sz="18" w:space="0" w:color="auto"/>
            </w:tcBorders>
            <w:vAlign w:val="center"/>
          </w:tcPr>
          <w:p w:rsidR="00665EA3" w:rsidRPr="00510F8B" w:rsidRDefault="00665EA3" w:rsidP="00665EA3">
            <w:pPr>
              <w:jc w:val="center"/>
              <w:rPr>
                <w:sz w:val="24"/>
              </w:rPr>
            </w:pPr>
          </w:p>
        </w:tc>
        <w:tc>
          <w:tcPr>
            <w:tcW w:w="1400" w:type="dxa"/>
            <w:vMerge/>
            <w:tcBorders>
              <w:top w:val="single" w:sz="4" w:space="0" w:color="auto"/>
              <w:bottom w:val="single" w:sz="18" w:space="0" w:color="auto"/>
            </w:tcBorders>
            <w:vAlign w:val="center"/>
          </w:tcPr>
          <w:p w:rsidR="00665EA3" w:rsidRPr="00510F8B" w:rsidRDefault="00665EA3" w:rsidP="00665EA3">
            <w:pPr>
              <w:jc w:val="center"/>
              <w:rPr>
                <w:sz w:val="24"/>
              </w:rPr>
            </w:pPr>
          </w:p>
        </w:tc>
        <w:tc>
          <w:tcPr>
            <w:tcW w:w="1220" w:type="dxa"/>
            <w:vMerge/>
            <w:tcBorders>
              <w:top w:val="single" w:sz="4" w:space="0" w:color="auto"/>
              <w:bottom w:val="single" w:sz="18" w:space="0" w:color="auto"/>
            </w:tcBorders>
            <w:vAlign w:val="center"/>
          </w:tcPr>
          <w:p w:rsidR="00665EA3" w:rsidRPr="00510F8B" w:rsidRDefault="00665EA3" w:rsidP="00665EA3">
            <w:pPr>
              <w:jc w:val="center"/>
              <w:rPr>
                <w:sz w:val="24"/>
              </w:rPr>
            </w:pPr>
          </w:p>
        </w:tc>
        <w:tc>
          <w:tcPr>
            <w:tcW w:w="900" w:type="dxa"/>
            <w:vMerge/>
            <w:tcBorders>
              <w:top w:val="single" w:sz="4" w:space="0" w:color="auto"/>
              <w:bottom w:val="single" w:sz="18" w:space="0" w:color="auto"/>
            </w:tcBorders>
            <w:vAlign w:val="center"/>
          </w:tcPr>
          <w:p w:rsidR="00665EA3" w:rsidRPr="00510F8B" w:rsidRDefault="00665EA3" w:rsidP="00665EA3">
            <w:pPr>
              <w:jc w:val="center"/>
              <w:rPr>
                <w:sz w:val="24"/>
              </w:rPr>
            </w:pPr>
          </w:p>
        </w:tc>
        <w:tc>
          <w:tcPr>
            <w:tcW w:w="1440" w:type="dxa"/>
            <w:vMerge/>
            <w:tcBorders>
              <w:top w:val="single" w:sz="4" w:space="0" w:color="auto"/>
              <w:bottom w:val="single" w:sz="18" w:space="0" w:color="auto"/>
            </w:tcBorders>
            <w:vAlign w:val="center"/>
          </w:tcPr>
          <w:p w:rsidR="00665EA3" w:rsidRPr="00510F8B" w:rsidRDefault="00665EA3" w:rsidP="00665EA3">
            <w:pPr>
              <w:jc w:val="center"/>
              <w:rPr>
                <w:sz w:val="24"/>
              </w:rPr>
            </w:pPr>
          </w:p>
        </w:tc>
        <w:tc>
          <w:tcPr>
            <w:tcW w:w="720" w:type="dxa"/>
            <w:tcBorders>
              <w:top w:val="single" w:sz="4" w:space="0" w:color="auto"/>
              <w:bottom w:val="single" w:sz="18" w:space="0" w:color="auto"/>
            </w:tcBorders>
            <w:vAlign w:val="center"/>
          </w:tcPr>
          <w:p w:rsidR="00665EA3" w:rsidRPr="00510F8B" w:rsidRDefault="00665EA3" w:rsidP="00665EA3">
            <w:pPr>
              <w:jc w:val="center"/>
              <w:rPr>
                <w:sz w:val="24"/>
              </w:rPr>
            </w:pPr>
            <w:r w:rsidRPr="00510F8B">
              <w:rPr>
                <w:sz w:val="24"/>
              </w:rPr>
              <w:t>dňa</w:t>
            </w:r>
          </w:p>
        </w:tc>
        <w:tc>
          <w:tcPr>
            <w:tcW w:w="720" w:type="dxa"/>
            <w:tcBorders>
              <w:top w:val="single" w:sz="4" w:space="0" w:color="auto"/>
              <w:bottom w:val="single" w:sz="18" w:space="0" w:color="auto"/>
            </w:tcBorders>
            <w:vAlign w:val="center"/>
          </w:tcPr>
          <w:p w:rsidR="00665EA3" w:rsidRPr="00510F8B" w:rsidRDefault="00665EA3" w:rsidP="00665EA3">
            <w:pPr>
              <w:jc w:val="center"/>
              <w:rPr>
                <w:sz w:val="24"/>
              </w:rPr>
            </w:pPr>
            <w:r w:rsidRPr="00510F8B">
              <w:rPr>
                <w:sz w:val="24"/>
              </w:rPr>
              <w:t>hod.</w:t>
            </w:r>
          </w:p>
        </w:tc>
        <w:tc>
          <w:tcPr>
            <w:tcW w:w="720" w:type="dxa"/>
            <w:gridSpan w:val="2"/>
            <w:tcBorders>
              <w:top w:val="single" w:sz="4" w:space="0" w:color="auto"/>
              <w:bottom w:val="single" w:sz="18" w:space="0" w:color="auto"/>
            </w:tcBorders>
            <w:vAlign w:val="center"/>
          </w:tcPr>
          <w:p w:rsidR="00665EA3" w:rsidRPr="00510F8B" w:rsidRDefault="00665EA3" w:rsidP="00665EA3">
            <w:pPr>
              <w:jc w:val="center"/>
              <w:rPr>
                <w:sz w:val="24"/>
              </w:rPr>
            </w:pPr>
            <w:r w:rsidRPr="00510F8B">
              <w:rPr>
                <w:sz w:val="24"/>
              </w:rPr>
              <w:t>kým</w:t>
            </w:r>
          </w:p>
        </w:tc>
        <w:tc>
          <w:tcPr>
            <w:tcW w:w="720" w:type="dxa"/>
            <w:tcBorders>
              <w:top w:val="single" w:sz="4" w:space="0" w:color="auto"/>
              <w:bottom w:val="single" w:sz="18" w:space="0" w:color="auto"/>
            </w:tcBorders>
            <w:vAlign w:val="center"/>
          </w:tcPr>
          <w:p w:rsidR="00665EA3" w:rsidRPr="00510F8B" w:rsidRDefault="0018332E" w:rsidP="00665EA3">
            <w:pPr>
              <w:jc w:val="center"/>
              <w:rPr>
                <w:sz w:val="24"/>
              </w:rPr>
            </w:pPr>
            <w:r w:rsidRPr="00510F8B">
              <w:rPr>
                <w:sz w:val="24"/>
              </w:rPr>
              <w:t>D</w:t>
            </w:r>
            <w:r w:rsidR="00665EA3" w:rsidRPr="00510F8B">
              <w:rPr>
                <w:sz w:val="24"/>
              </w:rPr>
              <w:t>ňa</w:t>
            </w:r>
          </w:p>
        </w:tc>
        <w:tc>
          <w:tcPr>
            <w:tcW w:w="720" w:type="dxa"/>
            <w:tcBorders>
              <w:top w:val="single" w:sz="4" w:space="0" w:color="auto"/>
              <w:bottom w:val="single" w:sz="18" w:space="0" w:color="auto"/>
            </w:tcBorders>
            <w:vAlign w:val="center"/>
          </w:tcPr>
          <w:p w:rsidR="00665EA3" w:rsidRPr="00510F8B" w:rsidRDefault="00665EA3" w:rsidP="00665EA3">
            <w:pPr>
              <w:jc w:val="center"/>
              <w:rPr>
                <w:sz w:val="24"/>
              </w:rPr>
            </w:pPr>
            <w:r w:rsidRPr="00510F8B">
              <w:rPr>
                <w:sz w:val="24"/>
              </w:rPr>
              <w:t>hod.</w:t>
            </w:r>
          </w:p>
        </w:tc>
      </w:tr>
      <w:tr w:rsidR="00665EA3" w:rsidRPr="00510F8B">
        <w:tc>
          <w:tcPr>
            <w:tcW w:w="1200" w:type="dxa"/>
            <w:tcBorders>
              <w:top w:val="single" w:sz="18" w:space="0" w:color="auto"/>
            </w:tcBorders>
          </w:tcPr>
          <w:p w:rsidR="00665EA3" w:rsidRPr="00510F8B" w:rsidRDefault="00665EA3" w:rsidP="00665EA3">
            <w:pPr>
              <w:rPr>
                <w:sz w:val="24"/>
              </w:rPr>
            </w:pPr>
          </w:p>
        </w:tc>
        <w:tc>
          <w:tcPr>
            <w:tcW w:w="1400" w:type="dxa"/>
            <w:tcBorders>
              <w:top w:val="single" w:sz="18" w:space="0" w:color="auto"/>
            </w:tcBorders>
          </w:tcPr>
          <w:p w:rsidR="00665EA3" w:rsidRPr="00510F8B" w:rsidRDefault="00665EA3" w:rsidP="00665EA3">
            <w:pPr>
              <w:rPr>
                <w:sz w:val="24"/>
              </w:rPr>
            </w:pPr>
          </w:p>
        </w:tc>
        <w:tc>
          <w:tcPr>
            <w:tcW w:w="1220" w:type="dxa"/>
            <w:tcBorders>
              <w:top w:val="single" w:sz="18" w:space="0" w:color="auto"/>
            </w:tcBorders>
          </w:tcPr>
          <w:p w:rsidR="00665EA3" w:rsidRPr="00510F8B" w:rsidRDefault="00665EA3" w:rsidP="00665EA3">
            <w:pPr>
              <w:rPr>
                <w:sz w:val="24"/>
              </w:rPr>
            </w:pPr>
          </w:p>
        </w:tc>
        <w:tc>
          <w:tcPr>
            <w:tcW w:w="900" w:type="dxa"/>
            <w:tcBorders>
              <w:top w:val="single" w:sz="18" w:space="0" w:color="auto"/>
            </w:tcBorders>
          </w:tcPr>
          <w:p w:rsidR="00665EA3" w:rsidRPr="00510F8B" w:rsidRDefault="00665EA3" w:rsidP="00665EA3">
            <w:pPr>
              <w:rPr>
                <w:sz w:val="24"/>
              </w:rPr>
            </w:pPr>
          </w:p>
        </w:tc>
        <w:tc>
          <w:tcPr>
            <w:tcW w:w="1440" w:type="dxa"/>
            <w:tcBorders>
              <w:top w:val="single" w:sz="18" w:space="0" w:color="auto"/>
            </w:tcBorders>
          </w:tcPr>
          <w:p w:rsidR="00665EA3" w:rsidRPr="00510F8B" w:rsidRDefault="00665EA3" w:rsidP="00665EA3">
            <w:pPr>
              <w:rPr>
                <w:sz w:val="24"/>
              </w:rPr>
            </w:pPr>
          </w:p>
        </w:tc>
        <w:tc>
          <w:tcPr>
            <w:tcW w:w="720" w:type="dxa"/>
            <w:tcBorders>
              <w:top w:val="single" w:sz="18" w:space="0" w:color="auto"/>
            </w:tcBorders>
          </w:tcPr>
          <w:p w:rsidR="00665EA3" w:rsidRPr="00510F8B" w:rsidRDefault="00665EA3" w:rsidP="00665EA3">
            <w:pPr>
              <w:rPr>
                <w:sz w:val="24"/>
              </w:rPr>
            </w:pPr>
          </w:p>
        </w:tc>
        <w:tc>
          <w:tcPr>
            <w:tcW w:w="720" w:type="dxa"/>
            <w:tcBorders>
              <w:top w:val="single" w:sz="18" w:space="0" w:color="auto"/>
            </w:tcBorders>
          </w:tcPr>
          <w:p w:rsidR="00665EA3" w:rsidRPr="00510F8B" w:rsidRDefault="00665EA3" w:rsidP="00665EA3">
            <w:pPr>
              <w:rPr>
                <w:sz w:val="24"/>
              </w:rPr>
            </w:pPr>
          </w:p>
        </w:tc>
        <w:tc>
          <w:tcPr>
            <w:tcW w:w="720" w:type="dxa"/>
            <w:gridSpan w:val="2"/>
            <w:tcBorders>
              <w:top w:val="single" w:sz="18" w:space="0" w:color="auto"/>
            </w:tcBorders>
          </w:tcPr>
          <w:p w:rsidR="00665EA3" w:rsidRPr="00510F8B" w:rsidRDefault="00665EA3" w:rsidP="00665EA3">
            <w:pPr>
              <w:rPr>
                <w:sz w:val="24"/>
              </w:rPr>
            </w:pPr>
          </w:p>
        </w:tc>
        <w:tc>
          <w:tcPr>
            <w:tcW w:w="720" w:type="dxa"/>
            <w:tcBorders>
              <w:top w:val="single" w:sz="18" w:space="0" w:color="auto"/>
            </w:tcBorders>
          </w:tcPr>
          <w:p w:rsidR="00665EA3" w:rsidRPr="00510F8B" w:rsidRDefault="00665EA3" w:rsidP="00665EA3">
            <w:pPr>
              <w:rPr>
                <w:sz w:val="24"/>
              </w:rPr>
            </w:pPr>
          </w:p>
        </w:tc>
        <w:tc>
          <w:tcPr>
            <w:tcW w:w="720" w:type="dxa"/>
            <w:tcBorders>
              <w:top w:val="single" w:sz="18" w:space="0" w:color="auto"/>
            </w:tcBorders>
          </w:tcPr>
          <w:p w:rsidR="00665EA3" w:rsidRPr="00510F8B" w:rsidRDefault="00665EA3" w:rsidP="00665EA3">
            <w:pPr>
              <w:rPr>
                <w:sz w:val="24"/>
              </w:rPr>
            </w:pPr>
          </w:p>
        </w:tc>
      </w:tr>
      <w:tr w:rsidR="00665EA3" w:rsidRPr="00510F8B">
        <w:tc>
          <w:tcPr>
            <w:tcW w:w="1200" w:type="dxa"/>
          </w:tcPr>
          <w:p w:rsidR="00665EA3" w:rsidRPr="00510F8B" w:rsidRDefault="00665EA3" w:rsidP="00665EA3">
            <w:pPr>
              <w:rPr>
                <w:sz w:val="24"/>
              </w:rPr>
            </w:pPr>
          </w:p>
        </w:tc>
        <w:tc>
          <w:tcPr>
            <w:tcW w:w="1400" w:type="dxa"/>
          </w:tcPr>
          <w:p w:rsidR="00665EA3" w:rsidRPr="00510F8B" w:rsidRDefault="00665EA3" w:rsidP="00665EA3">
            <w:pPr>
              <w:rPr>
                <w:sz w:val="24"/>
              </w:rPr>
            </w:pPr>
          </w:p>
        </w:tc>
        <w:tc>
          <w:tcPr>
            <w:tcW w:w="1220" w:type="dxa"/>
          </w:tcPr>
          <w:p w:rsidR="00665EA3" w:rsidRPr="00510F8B" w:rsidRDefault="00665EA3" w:rsidP="00665EA3">
            <w:pPr>
              <w:rPr>
                <w:sz w:val="24"/>
              </w:rPr>
            </w:pPr>
          </w:p>
        </w:tc>
        <w:tc>
          <w:tcPr>
            <w:tcW w:w="900" w:type="dxa"/>
          </w:tcPr>
          <w:p w:rsidR="00665EA3" w:rsidRPr="00510F8B" w:rsidRDefault="00665EA3" w:rsidP="00665EA3">
            <w:pPr>
              <w:rPr>
                <w:sz w:val="24"/>
              </w:rPr>
            </w:pPr>
          </w:p>
        </w:tc>
        <w:tc>
          <w:tcPr>
            <w:tcW w:w="1440" w:type="dxa"/>
          </w:tcPr>
          <w:p w:rsidR="00665EA3" w:rsidRPr="00510F8B" w:rsidRDefault="00665EA3" w:rsidP="00665EA3">
            <w:pPr>
              <w:rPr>
                <w:sz w:val="24"/>
              </w:rPr>
            </w:pPr>
          </w:p>
        </w:tc>
        <w:tc>
          <w:tcPr>
            <w:tcW w:w="720" w:type="dxa"/>
          </w:tcPr>
          <w:p w:rsidR="00665EA3" w:rsidRPr="00510F8B" w:rsidRDefault="00665EA3" w:rsidP="00665EA3">
            <w:pPr>
              <w:rPr>
                <w:sz w:val="24"/>
              </w:rPr>
            </w:pPr>
          </w:p>
        </w:tc>
        <w:tc>
          <w:tcPr>
            <w:tcW w:w="720" w:type="dxa"/>
          </w:tcPr>
          <w:p w:rsidR="00665EA3" w:rsidRPr="00510F8B" w:rsidRDefault="00665EA3" w:rsidP="00665EA3">
            <w:pPr>
              <w:rPr>
                <w:sz w:val="24"/>
              </w:rPr>
            </w:pPr>
          </w:p>
        </w:tc>
        <w:tc>
          <w:tcPr>
            <w:tcW w:w="720" w:type="dxa"/>
            <w:gridSpan w:val="2"/>
          </w:tcPr>
          <w:p w:rsidR="00665EA3" w:rsidRPr="00510F8B" w:rsidRDefault="00665EA3" w:rsidP="00665EA3">
            <w:pPr>
              <w:rPr>
                <w:sz w:val="24"/>
              </w:rPr>
            </w:pPr>
          </w:p>
        </w:tc>
        <w:tc>
          <w:tcPr>
            <w:tcW w:w="720" w:type="dxa"/>
          </w:tcPr>
          <w:p w:rsidR="00665EA3" w:rsidRPr="00510F8B" w:rsidRDefault="00665EA3" w:rsidP="00665EA3">
            <w:pPr>
              <w:rPr>
                <w:sz w:val="24"/>
              </w:rPr>
            </w:pPr>
          </w:p>
        </w:tc>
        <w:tc>
          <w:tcPr>
            <w:tcW w:w="720" w:type="dxa"/>
          </w:tcPr>
          <w:p w:rsidR="00665EA3" w:rsidRPr="00510F8B" w:rsidRDefault="00665EA3" w:rsidP="00665EA3">
            <w:pPr>
              <w:rPr>
                <w:sz w:val="24"/>
              </w:rPr>
            </w:pPr>
          </w:p>
        </w:tc>
      </w:tr>
      <w:tr w:rsidR="00665EA3" w:rsidRPr="00510F8B">
        <w:tc>
          <w:tcPr>
            <w:tcW w:w="1200" w:type="dxa"/>
          </w:tcPr>
          <w:p w:rsidR="00665EA3" w:rsidRPr="00510F8B" w:rsidRDefault="00665EA3" w:rsidP="00665EA3">
            <w:pPr>
              <w:rPr>
                <w:sz w:val="24"/>
              </w:rPr>
            </w:pPr>
          </w:p>
        </w:tc>
        <w:tc>
          <w:tcPr>
            <w:tcW w:w="1400" w:type="dxa"/>
          </w:tcPr>
          <w:p w:rsidR="00665EA3" w:rsidRPr="00510F8B" w:rsidRDefault="00665EA3" w:rsidP="00665EA3">
            <w:pPr>
              <w:rPr>
                <w:sz w:val="24"/>
              </w:rPr>
            </w:pPr>
          </w:p>
        </w:tc>
        <w:tc>
          <w:tcPr>
            <w:tcW w:w="1220" w:type="dxa"/>
          </w:tcPr>
          <w:p w:rsidR="00665EA3" w:rsidRPr="00510F8B" w:rsidRDefault="00665EA3" w:rsidP="00665EA3">
            <w:pPr>
              <w:rPr>
                <w:sz w:val="24"/>
              </w:rPr>
            </w:pPr>
          </w:p>
        </w:tc>
        <w:tc>
          <w:tcPr>
            <w:tcW w:w="900" w:type="dxa"/>
          </w:tcPr>
          <w:p w:rsidR="00665EA3" w:rsidRPr="00510F8B" w:rsidRDefault="00665EA3" w:rsidP="00665EA3">
            <w:pPr>
              <w:rPr>
                <w:sz w:val="24"/>
              </w:rPr>
            </w:pPr>
          </w:p>
        </w:tc>
        <w:tc>
          <w:tcPr>
            <w:tcW w:w="1440" w:type="dxa"/>
          </w:tcPr>
          <w:p w:rsidR="00665EA3" w:rsidRPr="00510F8B" w:rsidRDefault="00665EA3" w:rsidP="00665EA3">
            <w:pPr>
              <w:rPr>
                <w:sz w:val="24"/>
              </w:rPr>
            </w:pPr>
          </w:p>
        </w:tc>
        <w:tc>
          <w:tcPr>
            <w:tcW w:w="720" w:type="dxa"/>
          </w:tcPr>
          <w:p w:rsidR="00665EA3" w:rsidRPr="00510F8B" w:rsidRDefault="00665EA3" w:rsidP="00665EA3">
            <w:pPr>
              <w:rPr>
                <w:sz w:val="24"/>
              </w:rPr>
            </w:pPr>
          </w:p>
        </w:tc>
        <w:tc>
          <w:tcPr>
            <w:tcW w:w="720" w:type="dxa"/>
          </w:tcPr>
          <w:p w:rsidR="00665EA3" w:rsidRPr="00510F8B" w:rsidRDefault="00665EA3" w:rsidP="00665EA3">
            <w:pPr>
              <w:rPr>
                <w:sz w:val="24"/>
              </w:rPr>
            </w:pPr>
          </w:p>
        </w:tc>
        <w:tc>
          <w:tcPr>
            <w:tcW w:w="720" w:type="dxa"/>
            <w:gridSpan w:val="2"/>
          </w:tcPr>
          <w:p w:rsidR="00665EA3" w:rsidRPr="00510F8B" w:rsidRDefault="00665EA3" w:rsidP="00665EA3">
            <w:pPr>
              <w:rPr>
                <w:sz w:val="24"/>
              </w:rPr>
            </w:pPr>
          </w:p>
        </w:tc>
        <w:tc>
          <w:tcPr>
            <w:tcW w:w="720" w:type="dxa"/>
          </w:tcPr>
          <w:p w:rsidR="00665EA3" w:rsidRPr="00510F8B" w:rsidRDefault="00665EA3" w:rsidP="00665EA3">
            <w:pPr>
              <w:rPr>
                <w:sz w:val="24"/>
              </w:rPr>
            </w:pPr>
          </w:p>
        </w:tc>
        <w:tc>
          <w:tcPr>
            <w:tcW w:w="720" w:type="dxa"/>
          </w:tcPr>
          <w:p w:rsidR="00665EA3" w:rsidRPr="00510F8B" w:rsidRDefault="00665EA3" w:rsidP="00665EA3">
            <w:pPr>
              <w:rPr>
                <w:sz w:val="24"/>
              </w:rPr>
            </w:pPr>
          </w:p>
        </w:tc>
      </w:tr>
    </w:tbl>
    <w:p w:rsidR="00665EA3" w:rsidRPr="00510F8B" w:rsidRDefault="00665EA3" w:rsidP="00665EA3">
      <w:pPr>
        <w:rPr>
          <w:b/>
          <w:bCs/>
          <w:u w:val="single"/>
        </w:rPr>
      </w:pPr>
    </w:p>
    <w:p w:rsidR="00665EA3" w:rsidRPr="00510F8B" w:rsidRDefault="00665EA3" w:rsidP="00665EA3">
      <w:pPr>
        <w:rPr>
          <w:b/>
          <w:bCs/>
          <w:u w:val="single"/>
        </w:rPr>
      </w:pPr>
      <w:r w:rsidRPr="00510F8B">
        <w:rPr>
          <w:b/>
          <w:bCs/>
          <w:u w:val="single"/>
        </w:rPr>
        <w:t>Poznámka:</w:t>
      </w:r>
    </w:p>
    <w:p w:rsidR="00665EA3" w:rsidRPr="00510F8B" w:rsidRDefault="00665EA3" w:rsidP="00665EA3">
      <w:pPr>
        <w:pStyle w:val="Textpoznmkypodiarou"/>
        <w:jc w:val="both"/>
        <w:rPr>
          <w:szCs w:val="18"/>
        </w:rPr>
      </w:pPr>
      <w:r w:rsidRPr="00510F8B">
        <w:rPr>
          <w:rStyle w:val="Odkaznapoznmkupodiarou"/>
          <w:szCs w:val="18"/>
        </w:rPr>
        <w:sym w:font="Symbol" w:char="F02B"/>
      </w:r>
      <w:r w:rsidRPr="00510F8B">
        <w:rPr>
          <w:szCs w:val="18"/>
        </w:rPr>
        <w:t xml:space="preserve"> )  Údaje sa do tabuľky zapisujú chronologicky podľa času vyhlásenia stupňa povodňovej aktivity, keď sa zmení vyhlásený stupeň povodňovej aktivity, údaj sa zapíše do nasledujúceho riadka pod prvé vyhlásenie stupňa  povodňovej aktivity alebo do riadka pod záznamom o predchádzajúcej zmene vyhlásenia SPA.</w:t>
      </w:r>
    </w:p>
    <w:p w:rsidR="00665EA3" w:rsidRPr="00047447" w:rsidRDefault="00665EA3" w:rsidP="00047447">
      <w:pPr>
        <w:pStyle w:val="Textpoznmkypodiarou"/>
        <w:jc w:val="both"/>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Na označenie okresu a kraja sa používa prvá dvojica písmen evidenčného čísla vozidla označujúca okres, v ktorom je  vozidlo evidované.</w:t>
      </w:r>
    </w:p>
    <w:p w:rsidR="007623B1" w:rsidRDefault="00665EA3" w:rsidP="00665EA3">
      <w:pPr>
        <w:jc w:val="right"/>
        <w:rPr>
          <w:i/>
          <w:sz w:val="24"/>
        </w:rPr>
      </w:pPr>
      <w:r w:rsidRPr="00510F8B">
        <w:rPr>
          <w:i/>
          <w:sz w:val="24"/>
        </w:rPr>
        <w:tab/>
      </w:r>
      <w:r w:rsidRPr="00510F8B">
        <w:rPr>
          <w:i/>
          <w:sz w:val="24"/>
        </w:rPr>
        <w:tab/>
      </w:r>
      <w:r w:rsidRPr="00510F8B">
        <w:rPr>
          <w:i/>
          <w:sz w:val="24"/>
        </w:rPr>
        <w:tab/>
      </w:r>
      <w:r w:rsidRPr="00510F8B">
        <w:rPr>
          <w:i/>
          <w:sz w:val="24"/>
        </w:rPr>
        <w:tab/>
      </w:r>
      <w:r w:rsidRPr="00510F8B">
        <w:rPr>
          <w:i/>
          <w:sz w:val="24"/>
        </w:rPr>
        <w:tab/>
      </w:r>
    </w:p>
    <w:p w:rsidR="007623B1" w:rsidRDefault="007623B1" w:rsidP="00665EA3">
      <w:pPr>
        <w:jc w:val="right"/>
        <w:rPr>
          <w:i/>
          <w:sz w:val="24"/>
        </w:rPr>
      </w:pPr>
    </w:p>
    <w:p w:rsidR="007623B1" w:rsidRDefault="007623B1" w:rsidP="00665EA3">
      <w:pPr>
        <w:jc w:val="right"/>
        <w:rPr>
          <w:i/>
          <w:sz w:val="24"/>
        </w:rPr>
      </w:pPr>
    </w:p>
    <w:p w:rsidR="007623B1" w:rsidRDefault="007623B1" w:rsidP="00665EA3">
      <w:pPr>
        <w:jc w:val="right"/>
        <w:rPr>
          <w:i/>
          <w:sz w:val="24"/>
        </w:rPr>
      </w:pPr>
    </w:p>
    <w:p w:rsidR="007623B1" w:rsidRDefault="007623B1" w:rsidP="00665EA3">
      <w:pPr>
        <w:jc w:val="right"/>
        <w:rPr>
          <w:i/>
          <w:sz w:val="24"/>
        </w:rPr>
      </w:pPr>
    </w:p>
    <w:p w:rsidR="007623B1" w:rsidRDefault="007623B1" w:rsidP="00665EA3">
      <w:pPr>
        <w:jc w:val="right"/>
        <w:rPr>
          <w:i/>
          <w:sz w:val="24"/>
        </w:rPr>
      </w:pPr>
    </w:p>
    <w:p w:rsidR="007623B1" w:rsidRDefault="007623B1" w:rsidP="00665EA3">
      <w:pPr>
        <w:jc w:val="right"/>
        <w:rPr>
          <w:i/>
          <w:sz w:val="24"/>
        </w:rPr>
      </w:pPr>
    </w:p>
    <w:p w:rsidR="007623B1" w:rsidRDefault="007623B1" w:rsidP="00665EA3">
      <w:pPr>
        <w:jc w:val="right"/>
        <w:rPr>
          <w:i/>
          <w:sz w:val="24"/>
        </w:rPr>
      </w:pPr>
    </w:p>
    <w:p w:rsidR="00665EA3" w:rsidRPr="00510F8B" w:rsidRDefault="00665EA3" w:rsidP="00665EA3">
      <w:pPr>
        <w:jc w:val="right"/>
        <w:rPr>
          <w:i/>
          <w:sz w:val="24"/>
          <w:u w:val="single"/>
        </w:rPr>
      </w:pPr>
      <w:r w:rsidRPr="00510F8B">
        <w:rPr>
          <w:i/>
          <w:sz w:val="24"/>
        </w:rPr>
        <w:lastRenderedPageBreak/>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u w:val="single"/>
        </w:rPr>
        <w:t>Tabuľka 2</w:t>
      </w:r>
    </w:p>
    <w:p w:rsidR="00666DA7" w:rsidRPr="00510F8B" w:rsidRDefault="00666DA7" w:rsidP="00665EA3">
      <w:pPr>
        <w:jc w:val="right"/>
        <w:rPr>
          <w:i/>
          <w:sz w:val="24"/>
          <w:u w:val="single"/>
        </w:rPr>
      </w:pPr>
    </w:p>
    <w:p w:rsidR="00665EA3" w:rsidRPr="00510F8B" w:rsidRDefault="00665EA3" w:rsidP="00665EA3">
      <w:pPr>
        <w:jc w:val="center"/>
        <w:rPr>
          <w:b/>
          <w:bCs/>
          <w:sz w:val="24"/>
        </w:rPr>
      </w:pPr>
      <w:r w:rsidRPr="00510F8B">
        <w:rPr>
          <w:b/>
          <w:bCs/>
          <w:sz w:val="24"/>
        </w:rPr>
        <w:t>Vyhlasovanie a odvolávanie mimoriadnej situácie +)</w:t>
      </w:r>
    </w:p>
    <w:p w:rsidR="00665EA3" w:rsidRPr="00510F8B" w:rsidRDefault="00665EA3" w:rsidP="00665EA3">
      <w:pPr>
        <w:rPr>
          <w:sz w:val="24"/>
        </w:rPr>
      </w:pPr>
    </w:p>
    <w:tbl>
      <w:tblPr>
        <w:tblW w:w="976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0"/>
        <w:gridCol w:w="720"/>
        <w:gridCol w:w="720"/>
        <w:gridCol w:w="360"/>
        <w:gridCol w:w="360"/>
        <w:gridCol w:w="720"/>
        <w:gridCol w:w="720"/>
      </w:tblGrid>
      <w:tr w:rsidR="00665EA3" w:rsidRPr="00510F8B">
        <w:trPr>
          <w:cantSplit/>
        </w:trPr>
        <w:tc>
          <w:tcPr>
            <w:tcW w:w="6160" w:type="dxa"/>
            <w:vMerge w:val="restart"/>
            <w:tcBorders>
              <w:top w:val="single" w:sz="18" w:space="0" w:color="auto"/>
              <w:left w:val="single" w:sz="18" w:space="0" w:color="auto"/>
            </w:tcBorders>
          </w:tcPr>
          <w:p w:rsidR="00665EA3" w:rsidRPr="00510F8B" w:rsidRDefault="00665EA3" w:rsidP="00665EA3">
            <w:pPr>
              <w:jc w:val="center"/>
              <w:rPr>
                <w:sz w:val="22"/>
                <w:szCs w:val="22"/>
              </w:rPr>
            </w:pPr>
          </w:p>
          <w:p w:rsidR="00665EA3" w:rsidRPr="00510F8B" w:rsidRDefault="00665EA3" w:rsidP="00665EA3">
            <w:pPr>
              <w:jc w:val="center"/>
              <w:rPr>
                <w:sz w:val="22"/>
                <w:szCs w:val="22"/>
              </w:rPr>
            </w:pPr>
            <w:r w:rsidRPr="00510F8B">
              <w:rPr>
                <w:sz w:val="22"/>
                <w:szCs w:val="22"/>
              </w:rPr>
              <w:t>Územie</w:t>
            </w:r>
          </w:p>
        </w:tc>
        <w:tc>
          <w:tcPr>
            <w:tcW w:w="3600" w:type="dxa"/>
            <w:gridSpan w:val="6"/>
            <w:tcBorders>
              <w:top w:val="single" w:sz="18" w:space="0" w:color="auto"/>
              <w:right w:val="single" w:sz="18" w:space="0" w:color="auto"/>
            </w:tcBorders>
          </w:tcPr>
          <w:p w:rsidR="00665EA3" w:rsidRPr="00510F8B" w:rsidRDefault="00665EA3" w:rsidP="00665EA3">
            <w:pPr>
              <w:tabs>
                <w:tab w:val="left" w:pos="2160"/>
              </w:tabs>
              <w:jc w:val="center"/>
              <w:rPr>
                <w:sz w:val="22"/>
                <w:szCs w:val="22"/>
              </w:rPr>
            </w:pPr>
            <w:r w:rsidRPr="00510F8B">
              <w:rPr>
                <w:sz w:val="22"/>
                <w:szCs w:val="22"/>
              </w:rPr>
              <w:t>Mimoriadna situácia</w:t>
            </w:r>
          </w:p>
        </w:tc>
      </w:tr>
      <w:tr w:rsidR="00665EA3" w:rsidRPr="00510F8B">
        <w:trPr>
          <w:cantSplit/>
        </w:trPr>
        <w:tc>
          <w:tcPr>
            <w:tcW w:w="6160" w:type="dxa"/>
            <w:vMerge/>
            <w:tcBorders>
              <w:left w:val="single" w:sz="18" w:space="0" w:color="auto"/>
            </w:tcBorders>
          </w:tcPr>
          <w:p w:rsidR="00665EA3" w:rsidRPr="00510F8B" w:rsidRDefault="00665EA3" w:rsidP="00665EA3">
            <w:pPr>
              <w:rPr>
                <w:sz w:val="22"/>
                <w:szCs w:val="22"/>
              </w:rPr>
            </w:pPr>
          </w:p>
        </w:tc>
        <w:tc>
          <w:tcPr>
            <w:tcW w:w="1800" w:type="dxa"/>
            <w:gridSpan w:val="3"/>
          </w:tcPr>
          <w:p w:rsidR="00665EA3" w:rsidRPr="00510F8B" w:rsidRDefault="00665EA3" w:rsidP="00665EA3">
            <w:pPr>
              <w:tabs>
                <w:tab w:val="left" w:pos="2160"/>
              </w:tabs>
              <w:jc w:val="center"/>
              <w:rPr>
                <w:sz w:val="22"/>
                <w:szCs w:val="22"/>
              </w:rPr>
            </w:pPr>
            <w:r w:rsidRPr="00510F8B">
              <w:rPr>
                <w:sz w:val="22"/>
                <w:szCs w:val="22"/>
              </w:rPr>
              <w:t>vyhlásená</w:t>
            </w:r>
          </w:p>
        </w:tc>
        <w:tc>
          <w:tcPr>
            <w:tcW w:w="1800" w:type="dxa"/>
            <w:gridSpan w:val="3"/>
            <w:tcBorders>
              <w:right w:val="single" w:sz="18" w:space="0" w:color="auto"/>
            </w:tcBorders>
          </w:tcPr>
          <w:p w:rsidR="00665EA3" w:rsidRPr="00510F8B" w:rsidRDefault="0018332E" w:rsidP="00665EA3">
            <w:pPr>
              <w:tabs>
                <w:tab w:val="left" w:pos="2160"/>
              </w:tabs>
              <w:jc w:val="center"/>
              <w:rPr>
                <w:sz w:val="22"/>
                <w:szCs w:val="22"/>
              </w:rPr>
            </w:pPr>
            <w:r w:rsidRPr="00510F8B">
              <w:rPr>
                <w:sz w:val="22"/>
                <w:szCs w:val="22"/>
              </w:rPr>
              <w:t>O</w:t>
            </w:r>
            <w:r w:rsidR="00665EA3" w:rsidRPr="00510F8B">
              <w:rPr>
                <w:sz w:val="22"/>
                <w:szCs w:val="22"/>
              </w:rPr>
              <w:t>dvolaná</w:t>
            </w:r>
          </w:p>
        </w:tc>
      </w:tr>
      <w:tr w:rsidR="00665EA3" w:rsidRPr="00510F8B">
        <w:trPr>
          <w:cantSplit/>
        </w:trPr>
        <w:tc>
          <w:tcPr>
            <w:tcW w:w="6160" w:type="dxa"/>
            <w:vMerge/>
            <w:tcBorders>
              <w:left w:val="single" w:sz="18" w:space="0" w:color="auto"/>
              <w:bottom w:val="single" w:sz="18" w:space="0" w:color="auto"/>
            </w:tcBorders>
          </w:tcPr>
          <w:p w:rsidR="00665EA3" w:rsidRPr="00510F8B" w:rsidRDefault="00665EA3" w:rsidP="00665EA3">
            <w:pPr>
              <w:rPr>
                <w:sz w:val="22"/>
                <w:szCs w:val="22"/>
              </w:rPr>
            </w:pPr>
          </w:p>
        </w:tc>
        <w:tc>
          <w:tcPr>
            <w:tcW w:w="720" w:type="dxa"/>
            <w:tcBorders>
              <w:bottom w:val="single" w:sz="18" w:space="0" w:color="auto"/>
            </w:tcBorders>
          </w:tcPr>
          <w:p w:rsidR="00665EA3" w:rsidRPr="00510F8B" w:rsidRDefault="00665EA3" w:rsidP="00665EA3">
            <w:pPr>
              <w:rPr>
                <w:sz w:val="22"/>
                <w:szCs w:val="22"/>
              </w:rPr>
            </w:pPr>
            <w:r w:rsidRPr="00510F8B">
              <w:rPr>
                <w:sz w:val="22"/>
                <w:szCs w:val="22"/>
              </w:rPr>
              <w:t>dňa</w:t>
            </w:r>
          </w:p>
        </w:tc>
        <w:tc>
          <w:tcPr>
            <w:tcW w:w="720" w:type="dxa"/>
            <w:tcBorders>
              <w:bottom w:val="single" w:sz="18" w:space="0" w:color="auto"/>
            </w:tcBorders>
          </w:tcPr>
          <w:p w:rsidR="00665EA3" w:rsidRPr="00510F8B" w:rsidRDefault="00665EA3" w:rsidP="00665EA3">
            <w:pPr>
              <w:rPr>
                <w:sz w:val="22"/>
                <w:szCs w:val="22"/>
              </w:rPr>
            </w:pPr>
            <w:r w:rsidRPr="00510F8B">
              <w:rPr>
                <w:sz w:val="22"/>
                <w:szCs w:val="22"/>
              </w:rPr>
              <w:t>hod.</w:t>
            </w:r>
          </w:p>
        </w:tc>
        <w:tc>
          <w:tcPr>
            <w:tcW w:w="720" w:type="dxa"/>
            <w:gridSpan w:val="2"/>
            <w:tcBorders>
              <w:bottom w:val="single" w:sz="18" w:space="0" w:color="auto"/>
            </w:tcBorders>
          </w:tcPr>
          <w:p w:rsidR="00665EA3" w:rsidRPr="00510F8B" w:rsidRDefault="00665EA3" w:rsidP="00665EA3">
            <w:pPr>
              <w:rPr>
                <w:sz w:val="22"/>
                <w:szCs w:val="22"/>
              </w:rPr>
            </w:pPr>
            <w:r w:rsidRPr="00510F8B">
              <w:rPr>
                <w:sz w:val="22"/>
                <w:szCs w:val="22"/>
              </w:rPr>
              <w:t>kým</w:t>
            </w:r>
          </w:p>
        </w:tc>
        <w:tc>
          <w:tcPr>
            <w:tcW w:w="720" w:type="dxa"/>
            <w:tcBorders>
              <w:bottom w:val="single" w:sz="18" w:space="0" w:color="auto"/>
            </w:tcBorders>
          </w:tcPr>
          <w:p w:rsidR="00665EA3" w:rsidRPr="00510F8B" w:rsidRDefault="00665EA3" w:rsidP="00665EA3">
            <w:pPr>
              <w:rPr>
                <w:sz w:val="22"/>
                <w:szCs w:val="22"/>
              </w:rPr>
            </w:pPr>
            <w:r w:rsidRPr="00510F8B">
              <w:rPr>
                <w:sz w:val="22"/>
                <w:szCs w:val="22"/>
              </w:rPr>
              <w:t>dňa</w:t>
            </w:r>
          </w:p>
        </w:tc>
        <w:tc>
          <w:tcPr>
            <w:tcW w:w="720" w:type="dxa"/>
            <w:tcBorders>
              <w:bottom w:val="single" w:sz="18" w:space="0" w:color="auto"/>
              <w:right w:val="single" w:sz="18" w:space="0" w:color="auto"/>
            </w:tcBorders>
          </w:tcPr>
          <w:p w:rsidR="00665EA3" w:rsidRPr="00510F8B" w:rsidRDefault="00665EA3" w:rsidP="00665EA3">
            <w:pPr>
              <w:rPr>
                <w:sz w:val="22"/>
                <w:szCs w:val="22"/>
              </w:rPr>
            </w:pPr>
            <w:r w:rsidRPr="00510F8B">
              <w:rPr>
                <w:sz w:val="22"/>
                <w:szCs w:val="22"/>
              </w:rPr>
              <w:t>hod.</w:t>
            </w:r>
          </w:p>
        </w:tc>
      </w:tr>
      <w:tr w:rsidR="00665EA3" w:rsidRPr="00510F8B">
        <w:tc>
          <w:tcPr>
            <w:tcW w:w="6160" w:type="dxa"/>
            <w:tcBorders>
              <w:top w:val="single" w:sz="18" w:space="0" w:color="auto"/>
              <w:left w:val="single" w:sz="18" w:space="0" w:color="auto"/>
            </w:tcBorders>
          </w:tcPr>
          <w:p w:rsidR="00665EA3" w:rsidRPr="00510F8B" w:rsidRDefault="00665EA3" w:rsidP="00665EA3">
            <w:pPr>
              <w:rPr>
                <w:sz w:val="24"/>
              </w:rPr>
            </w:pPr>
          </w:p>
        </w:tc>
        <w:tc>
          <w:tcPr>
            <w:tcW w:w="720" w:type="dxa"/>
            <w:tcBorders>
              <w:top w:val="single" w:sz="18" w:space="0" w:color="auto"/>
            </w:tcBorders>
          </w:tcPr>
          <w:p w:rsidR="00665EA3" w:rsidRPr="00510F8B" w:rsidRDefault="00665EA3" w:rsidP="00665EA3">
            <w:pPr>
              <w:rPr>
                <w:sz w:val="24"/>
              </w:rPr>
            </w:pPr>
          </w:p>
        </w:tc>
        <w:tc>
          <w:tcPr>
            <w:tcW w:w="720" w:type="dxa"/>
            <w:tcBorders>
              <w:top w:val="single" w:sz="18" w:space="0" w:color="auto"/>
            </w:tcBorders>
          </w:tcPr>
          <w:p w:rsidR="00665EA3" w:rsidRPr="00510F8B" w:rsidRDefault="00665EA3" w:rsidP="00665EA3">
            <w:pPr>
              <w:rPr>
                <w:sz w:val="24"/>
              </w:rPr>
            </w:pPr>
          </w:p>
        </w:tc>
        <w:tc>
          <w:tcPr>
            <w:tcW w:w="720" w:type="dxa"/>
            <w:gridSpan w:val="2"/>
            <w:tcBorders>
              <w:top w:val="single" w:sz="18" w:space="0" w:color="auto"/>
            </w:tcBorders>
          </w:tcPr>
          <w:p w:rsidR="00665EA3" w:rsidRPr="00510F8B" w:rsidRDefault="00665EA3" w:rsidP="00665EA3">
            <w:pPr>
              <w:rPr>
                <w:sz w:val="24"/>
              </w:rPr>
            </w:pPr>
          </w:p>
        </w:tc>
        <w:tc>
          <w:tcPr>
            <w:tcW w:w="720" w:type="dxa"/>
            <w:tcBorders>
              <w:top w:val="single" w:sz="18" w:space="0" w:color="auto"/>
            </w:tcBorders>
          </w:tcPr>
          <w:p w:rsidR="00665EA3" w:rsidRPr="00510F8B" w:rsidRDefault="00665EA3" w:rsidP="00665EA3">
            <w:pPr>
              <w:rPr>
                <w:sz w:val="24"/>
              </w:rPr>
            </w:pPr>
          </w:p>
        </w:tc>
        <w:tc>
          <w:tcPr>
            <w:tcW w:w="720" w:type="dxa"/>
            <w:tcBorders>
              <w:top w:val="single" w:sz="18" w:space="0" w:color="auto"/>
              <w:right w:val="single" w:sz="18" w:space="0" w:color="auto"/>
            </w:tcBorders>
          </w:tcPr>
          <w:p w:rsidR="00665EA3" w:rsidRPr="00510F8B" w:rsidRDefault="00665EA3" w:rsidP="00665EA3">
            <w:pPr>
              <w:rPr>
                <w:sz w:val="24"/>
              </w:rPr>
            </w:pPr>
          </w:p>
        </w:tc>
      </w:tr>
      <w:tr w:rsidR="00665EA3" w:rsidRPr="00510F8B">
        <w:tc>
          <w:tcPr>
            <w:tcW w:w="6160" w:type="dxa"/>
            <w:tcBorders>
              <w:left w:val="single" w:sz="18" w:space="0" w:color="auto"/>
              <w:bottom w:val="single" w:sz="18" w:space="0" w:color="auto"/>
            </w:tcBorders>
          </w:tcPr>
          <w:p w:rsidR="00665EA3" w:rsidRPr="00510F8B" w:rsidRDefault="00665EA3" w:rsidP="00665EA3">
            <w:pPr>
              <w:rPr>
                <w:sz w:val="24"/>
              </w:rPr>
            </w:pPr>
          </w:p>
        </w:tc>
        <w:tc>
          <w:tcPr>
            <w:tcW w:w="720" w:type="dxa"/>
            <w:tcBorders>
              <w:bottom w:val="single" w:sz="18" w:space="0" w:color="auto"/>
            </w:tcBorders>
          </w:tcPr>
          <w:p w:rsidR="00665EA3" w:rsidRPr="00510F8B" w:rsidRDefault="00665EA3" w:rsidP="00665EA3">
            <w:pPr>
              <w:rPr>
                <w:sz w:val="24"/>
              </w:rPr>
            </w:pPr>
          </w:p>
        </w:tc>
        <w:tc>
          <w:tcPr>
            <w:tcW w:w="720" w:type="dxa"/>
            <w:tcBorders>
              <w:bottom w:val="single" w:sz="18" w:space="0" w:color="auto"/>
            </w:tcBorders>
          </w:tcPr>
          <w:p w:rsidR="00665EA3" w:rsidRPr="00510F8B" w:rsidRDefault="00665EA3" w:rsidP="00665EA3">
            <w:pPr>
              <w:rPr>
                <w:sz w:val="24"/>
              </w:rPr>
            </w:pPr>
          </w:p>
        </w:tc>
        <w:tc>
          <w:tcPr>
            <w:tcW w:w="720" w:type="dxa"/>
            <w:gridSpan w:val="2"/>
            <w:tcBorders>
              <w:bottom w:val="single" w:sz="18" w:space="0" w:color="auto"/>
            </w:tcBorders>
          </w:tcPr>
          <w:p w:rsidR="00665EA3" w:rsidRPr="00510F8B" w:rsidRDefault="00665EA3" w:rsidP="00665EA3">
            <w:pPr>
              <w:rPr>
                <w:sz w:val="24"/>
              </w:rPr>
            </w:pPr>
          </w:p>
        </w:tc>
        <w:tc>
          <w:tcPr>
            <w:tcW w:w="720" w:type="dxa"/>
            <w:tcBorders>
              <w:bottom w:val="single" w:sz="18" w:space="0" w:color="auto"/>
            </w:tcBorders>
          </w:tcPr>
          <w:p w:rsidR="00665EA3" w:rsidRPr="00510F8B" w:rsidRDefault="00665EA3" w:rsidP="00665EA3">
            <w:pPr>
              <w:rPr>
                <w:sz w:val="24"/>
              </w:rPr>
            </w:pPr>
          </w:p>
        </w:tc>
        <w:tc>
          <w:tcPr>
            <w:tcW w:w="720" w:type="dxa"/>
            <w:tcBorders>
              <w:bottom w:val="single" w:sz="18" w:space="0" w:color="auto"/>
              <w:right w:val="single" w:sz="18" w:space="0" w:color="auto"/>
            </w:tcBorders>
          </w:tcPr>
          <w:p w:rsidR="00665EA3" w:rsidRPr="00510F8B" w:rsidRDefault="00665EA3" w:rsidP="00665EA3">
            <w:pPr>
              <w:rPr>
                <w:sz w:val="24"/>
              </w:rPr>
            </w:pPr>
          </w:p>
        </w:tc>
      </w:tr>
    </w:tbl>
    <w:p w:rsidR="00665EA3" w:rsidRPr="00510F8B" w:rsidRDefault="00665EA3" w:rsidP="00665EA3">
      <w:pPr>
        <w:jc w:val="both"/>
        <w:rPr>
          <w:b/>
          <w:bCs/>
          <w:u w:val="single"/>
        </w:rPr>
      </w:pPr>
      <w:r w:rsidRPr="00510F8B">
        <w:rPr>
          <w:b/>
          <w:bCs/>
          <w:u w:val="single"/>
        </w:rPr>
        <w:t>Poznámka:</w:t>
      </w:r>
    </w:p>
    <w:p w:rsidR="00665EA3" w:rsidRPr="00510F8B" w:rsidRDefault="00665EA3" w:rsidP="00665EA3">
      <w:pPr>
        <w:pStyle w:val="Textpoznmkypodiarou"/>
        <w:jc w:val="both"/>
        <w:rPr>
          <w:szCs w:val="18"/>
        </w:rPr>
      </w:pPr>
      <w:r w:rsidRPr="00510F8B">
        <w:rPr>
          <w:rStyle w:val="Odkaznapoznmkupodiarou"/>
          <w:szCs w:val="18"/>
        </w:rPr>
        <w:sym w:font="Symbol" w:char="F02B"/>
      </w:r>
      <w:r w:rsidRPr="00510F8B">
        <w:rPr>
          <w:szCs w:val="18"/>
        </w:rPr>
        <w:t xml:space="preserve"> ) Tabuľka sa zaraďuje</w:t>
      </w:r>
    </w:p>
    <w:p w:rsidR="00665EA3" w:rsidRPr="00510F8B" w:rsidRDefault="00665EA3" w:rsidP="000D7D65">
      <w:pPr>
        <w:pStyle w:val="Textpoznmkypodiarou"/>
        <w:numPr>
          <w:ilvl w:val="0"/>
          <w:numId w:val="31"/>
        </w:numPr>
        <w:tabs>
          <w:tab w:val="clear" w:pos="840"/>
          <w:tab w:val="num" w:pos="600"/>
        </w:tabs>
        <w:ind w:hanging="540"/>
        <w:jc w:val="both"/>
        <w:rPr>
          <w:szCs w:val="18"/>
        </w:rPr>
      </w:pPr>
      <w:r w:rsidRPr="00510F8B">
        <w:rPr>
          <w:szCs w:val="18"/>
        </w:rPr>
        <w:t xml:space="preserve">do priebežnej správy od vyhlásenia mimoriadnej situácie do času odvolania III. SPA. </w:t>
      </w:r>
    </w:p>
    <w:p w:rsidR="00665EA3" w:rsidRPr="00510F8B" w:rsidRDefault="00665EA3" w:rsidP="000D7D65">
      <w:pPr>
        <w:pStyle w:val="Textpoznmkypodiarou"/>
        <w:numPr>
          <w:ilvl w:val="0"/>
          <w:numId w:val="31"/>
        </w:numPr>
        <w:tabs>
          <w:tab w:val="clear" w:pos="840"/>
          <w:tab w:val="num" w:pos="600"/>
        </w:tabs>
        <w:ind w:hanging="540"/>
        <w:jc w:val="both"/>
        <w:rPr>
          <w:szCs w:val="18"/>
        </w:rPr>
      </w:pPr>
      <w:r w:rsidRPr="00510F8B">
        <w:rPr>
          <w:szCs w:val="18"/>
        </w:rPr>
        <w:t>do súhrnnej správy vtedy, keď bola vyhlásená mimoriadna situácia.</w:t>
      </w:r>
    </w:p>
    <w:p w:rsidR="007623B1" w:rsidRDefault="00665EA3" w:rsidP="00665EA3">
      <w:pPr>
        <w:jc w:val="right"/>
        <w:rPr>
          <w:i/>
          <w:sz w:val="24"/>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p>
    <w:p w:rsidR="00665EA3" w:rsidRPr="00510F8B" w:rsidRDefault="00665EA3" w:rsidP="00665EA3">
      <w:pPr>
        <w:jc w:val="right"/>
        <w:rPr>
          <w:i/>
          <w:sz w:val="24"/>
          <w:u w:val="single"/>
        </w:rPr>
      </w:pPr>
      <w:r w:rsidRPr="00510F8B">
        <w:rPr>
          <w:i/>
          <w:sz w:val="24"/>
        </w:rPr>
        <w:tab/>
      </w:r>
      <w:r w:rsidRPr="00510F8B">
        <w:rPr>
          <w:i/>
          <w:sz w:val="24"/>
        </w:rPr>
        <w:tab/>
      </w:r>
      <w:r w:rsidRPr="00510F8B">
        <w:rPr>
          <w:i/>
          <w:sz w:val="24"/>
        </w:rPr>
        <w:tab/>
      </w:r>
      <w:r w:rsidRPr="00510F8B">
        <w:rPr>
          <w:i/>
          <w:sz w:val="24"/>
          <w:u w:val="single"/>
        </w:rPr>
        <w:t>Tabuľka 3</w:t>
      </w:r>
    </w:p>
    <w:p w:rsidR="00666DA7" w:rsidRPr="00510F8B" w:rsidRDefault="00666DA7" w:rsidP="00665EA3">
      <w:pPr>
        <w:jc w:val="right"/>
        <w:rPr>
          <w:i/>
          <w:sz w:val="24"/>
          <w:u w:val="single"/>
        </w:rPr>
      </w:pPr>
    </w:p>
    <w:p w:rsidR="00665EA3" w:rsidRPr="00510F8B" w:rsidRDefault="00665EA3" w:rsidP="00665EA3">
      <w:pPr>
        <w:spacing w:line="360" w:lineRule="auto"/>
        <w:jc w:val="center"/>
        <w:rPr>
          <w:b/>
          <w:bCs/>
          <w:sz w:val="24"/>
        </w:rPr>
      </w:pPr>
      <w:r w:rsidRPr="00510F8B">
        <w:rPr>
          <w:b/>
          <w:bCs/>
          <w:sz w:val="24"/>
        </w:rPr>
        <w:t>Prehľad pracovných síl počas povodne na území _____________+)</w:t>
      </w:r>
    </w:p>
    <w:p w:rsidR="00666DA7" w:rsidRPr="00510F8B" w:rsidRDefault="00665EA3" w:rsidP="00047447">
      <w:pPr>
        <w:spacing w:line="360" w:lineRule="auto"/>
        <w:jc w:val="center"/>
        <w:rPr>
          <w:b/>
          <w:bCs/>
          <w:sz w:val="24"/>
        </w:rPr>
      </w:pPr>
      <w:r w:rsidRPr="00510F8B">
        <w:rPr>
          <w:b/>
          <w:bCs/>
          <w:sz w:val="24"/>
        </w:rPr>
        <w:t>počas, d</w:t>
      </w:r>
      <w:r w:rsidR="00047447">
        <w:rPr>
          <w:b/>
          <w:bCs/>
          <w:sz w:val="24"/>
        </w:rPr>
        <w:t>átum_________ a čas________ ++)</w:t>
      </w:r>
    </w:p>
    <w:tbl>
      <w:tblPr>
        <w:tblW w:w="980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7960"/>
        <w:gridCol w:w="1840"/>
      </w:tblGrid>
      <w:tr w:rsidR="00665EA3" w:rsidRPr="00510F8B">
        <w:tc>
          <w:tcPr>
            <w:tcW w:w="7960" w:type="dxa"/>
            <w:tcBorders>
              <w:top w:val="single" w:sz="18" w:space="0" w:color="auto"/>
              <w:bottom w:val="single" w:sz="18" w:space="0" w:color="auto"/>
              <w:right w:val="single" w:sz="18" w:space="0" w:color="auto"/>
            </w:tcBorders>
          </w:tcPr>
          <w:p w:rsidR="00665EA3" w:rsidRPr="00510F8B" w:rsidRDefault="00665EA3" w:rsidP="00665EA3">
            <w:pPr>
              <w:jc w:val="center"/>
              <w:rPr>
                <w:b/>
                <w:sz w:val="22"/>
                <w:szCs w:val="22"/>
              </w:rPr>
            </w:pPr>
            <w:r w:rsidRPr="00510F8B">
              <w:rPr>
                <w:b/>
                <w:sz w:val="22"/>
                <w:szCs w:val="22"/>
              </w:rPr>
              <w:t>Pracovné sily</w:t>
            </w:r>
          </w:p>
        </w:tc>
        <w:tc>
          <w:tcPr>
            <w:tcW w:w="1840" w:type="dxa"/>
            <w:tcBorders>
              <w:top w:val="single" w:sz="18" w:space="0" w:color="auto"/>
              <w:left w:val="single" w:sz="18" w:space="0" w:color="auto"/>
              <w:bottom w:val="single" w:sz="18" w:space="0" w:color="auto"/>
            </w:tcBorders>
          </w:tcPr>
          <w:p w:rsidR="00665EA3" w:rsidRPr="00510F8B" w:rsidRDefault="00665EA3" w:rsidP="00665EA3">
            <w:pPr>
              <w:rPr>
                <w:b/>
                <w:sz w:val="22"/>
                <w:szCs w:val="22"/>
              </w:rPr>
            </w:pPr>
            <w:r w:rsidRPr="00510F8B">
              <w:rPr>
                <w:b/>
                <w:sz w:val="22"/>
                <w:szCs w:val="22"/>
              </w:rPr>
              <w:t>Počet osôb</w:t>
            </w:r>
          </w:p>
        </w:tc>
      </w:tr>
      <w:tr w:rsidR="00665EA3" w:rsidRPr="00510F8B">
        <w:tc>
          <w:tcPr>
            <w:tcW w:w="7960" w:type="dxa"/>
            <w:tcBorders>
              <w:top w:val="single" w:sz="18" w:space="0" w:color="auto"/>
              <w:right w:val="single" w:sz="18" w:space="0" w:color="auto"/>
            </w:tcBorders>
          </w:tcPr>
          <w:p w:rsidR="00665EA3" w:rsidRPr="00510F8B" w:rsidRDefault="00665EA3" w:rsidP="00665EA3">
            <w:pPr>
              <w:rPr>
                <w:sz w:val="22"/>
                <w:szCs w:val="22"/>
              </w:rPr>
            </w:pPr>
            <w:r w:rsidRPr="00510F8B">
              <w:rPr>
                <w:sz w:val="22"/>
                <w:szCs w:val="22"/>
              </w:rPr>
              <w:t>Fyzické soby</w:t>
            </w:r>
          </w:p>
        </w:tc>
        <w:tc>
          <w:tcPr>
            <w:tcW w:w="1840" w:type="dxa"/>
            <w:tcBorders>
              <w:top w:val="single" w:sz="18" w:space="0" w:color="auto"/>
              <w:left w:val="single" w:sz="18" w:space="0" w:color="auto"/>
            </w:tcBorders>
          </w:tcPr>
          <w:p w:rsidR="00665EA3" w:rsidRPr="00510F8B" w:rsidRDefault="00665EA3" w:rsidP="00665EA3">
            <w:pPr>
              <w:rPr>
                <w:sz w:val="22"/>
                <w:szCs w:val="22"/>
              </w:rPr>
            </w:pPr>
          </w:p>
        </w:tc>
      </w:tr>
      <w:tr w:rsidR="00665EA3" w:rsidRPr="00510F8B">
        <w:tc>
          <w:tcPr>
            <w:tcW w:w="7960" w:type="dxa"/>
            <w:tcBorders>
              <w:right w:val="single" w:sz="18" w:space="0" w:color="auto"/>
            </w:tcBorders>
          </w:tcPr>
          <w:p w:rsidR="00665EA3" w:rsidRPr="00510F8B" w:rsidRDefault="00665EA3" w:rsidP="00665EA3">
            <w:pPr>
              <w:rPr>
                <w:sz w:val="22"/>
                <w:szCs w:val="22"/>
              </w:rPr>
            </w:pPr>
            <w:r w:rsidRPr="00510F8B">
              <w:rPr>
                <w:sz w:val="22"/>
                <w:szCs w:val="22"/>
              </w:rPr>
              <w:t>Zamestnanci orgánov ochrany pred povodňami</w:t>
            </w:r>
          </w:p>
        </w:tc>
        <w:tc>
          <w:tcPr>
            <w:tcW w:w="1840" w:type="dxa"/>
            <w:tcBorders>
              <w:left w:val="single" w:sz="18" w:space="0" w:color="auto"/>
            </w:tcBorders>
          </w:tcPr>
          <w:p w:rsidR="00665EA3" w:rsidRPr="00510F8B" w:rsidRDefault="00665EA3" w:rsidP="00665EA3">
            <w:pPr>
              <w:rPr>
                <w:sz w:val="22"/>
                <w:szCs w:val="22"/>
              </w:rPr>
            </w:pPr>
          </w:p>
        </w:tc>
      </w:tr>
      <w:tr w:rsidR="00665EA3" w:rsidRPr="00510F8B">
        <w:tc>
          <w:tcPr>
            <w:tcW w:w="7960" w:type="dxa"/>
            <w:tcBorders>
              <w:right w:val="single" w:sz="18" w:space="0" w:color="auto"/>
            </w:tcBorders>
          </w:tcPr>
          <w:p w:rsidR="00665EA3" w:rsidRPr="00510F8B" w:rsidRDefault="00665EA3" w:rsidP="00665EA3">
            <w:pPr>
              <w:rPr>
                <w:sz w:val="22"/>
                <w:szCs w:val="22"/>
              </w:rPr>
            </w:pPr>
            <w:r w:rsidRPr="00510F8B">
              <w:rPr>
                <w:sz w:val="22"/>
                <w:szCs w:val="22"/>
              </w:rPr>
              <w:t>Členovia povodňových komisií</w:t>
            </w:r>
          </w:p>
        </w:tc>
        <w:tc>
          <w:tcPr>
            <w:tcW w:w="1840" w:type="dxa"/>
            <w:tcBorders>
              <w:left w:val="single" w:sz="18" w:space="0" w:color="auto"/>
            </w:tcBorders>
          </w:tcPr>
          <w:p w:rsidR="00665EA3" w:rsidRPr="00510F8B" w:rsidRDefault="00665EA3" w:rsidP="00665EA3">
            <w:pPr>
              <w:rPr>
                <w:sz w:val="22"/>
                <w:szCs w:val="22"/>
              </w:rPr>
            </w:pPr>
          </w:p>
        </w:tc>
      </w:tr>
      <w:tr w:rsidR="00665EA3" w:rsidRPr="00510F8B">
        <w:tc>
          <w:tcPr>
            <w:tcW w:w="7960" w:type="dxa"/>
            <w:tcBorders>
              <w:right w:val="single" w:sz="18" w:space="0" w:color="auto"/>
            </w:tcBorders>
          </w:tcPr>
          <w:p w:rsidR="00665EA3" w:rsidRPr="00510F8B" w:rsidRDefault="00665EA3" w:rsidP="00665EA3">
            <w:pPr>
              <w:rPr>
                <w:sz w:val="22"/>
                <w:szCs w:val="22"/>
              </w:rPr>
            </w:pPr>
            <w:r w:rsidRPr="00510F8B">
              <w:rPr>
                <w:sz w:val="22"/>
                <w:szCs w:val="22"/>
              </w:rPr>
              <w:t>Členovia krízových štábov</w:t>
            </w:r>
          </w:p>
        </w:tc>
        <w:tc>
          <w:tcPr>
            <w:tcW w:w="1840" w:type="dxa"/>
            <w:tcBorders>
              <w:left w:val="single" w:sz="18" w:space="0" w:color="auto"/>
            </w:tcBorders>
          </w:tcPr>
          <w:p w:rsidR="00665EA3" w:rsidRPr="00510F8B" w:rsidRDefault="00665EA3" w:rsidP="00665EA3">
            <w:pPr>
              <w:rPr>
                <w:sz w:val="22"/>
                <w:szCs w:val="22"/>
              </w:rPr>
            </w:pPr>
          </w:p>
        </w:tc>
      </w:tr>
      <w:tr w:rsidR="00665EA3" w:rsidRPr="00510F8B">
        <w:tc>
          <w:tcPr>
            <w:tcW w:w="7960" w:type="dxa"/>
            <w:tcBorders>
              <w:right w:val="single" w:sz="18" w:space="0" w:color="auto"/>
            </w:tcBorders>
          </w:tcPr>
          <w:p w:rsidR="00665EA3" w:rsidRPr="00510F8B" w:rsidRDefault="00665EA3" w:rsidP="00665EA3">
            <w:pPr>
              <w:rPr>
                <w:sz w:val="22"/>
                <w:szCs w:val="22"/>
              </w:rPr>
            </w:pPr>
            <w:r w:rsidRPr="00510F8B">
              <w:rPr>
                <w:sz w:val="22"/>
                <w:szCs w:val="22"/>
              </w:rPr>
              <w:t>Príslušníci Hasičského a záchranného zboru</w:t>
            </w:r>
          </w:p>
        </w:tc>
        <w:tc>
          <w:tcPr>
            <w:tcW w:w="1840" w:type="dxa"/>
            <w:tcBorders>
              <w:left w:val="single" w:sz="18" w:space="0" w:color="auto"/>
            </w:tcBorders>
          </w:tcPr>
          <w:p w:rsidR="00665EA3" w:rsidRPr="00510F8B" w:rsidRDefault="00665EA3" w:rsidP="00665EA3">
            <w:pPr>
              <w:rPr>
                <w:sz w:val="22"/>
                <w:szCs w:val="22"/>
              </w:rPr>
            </w:pPr>
          </w:p>
        </w:tc>
      </w:tr>
      <w:tr w:rsidR="00665EA3" w:rsidRPr="00510F8B">
        <w:tc>
          <w:tcPr>
            <w:tcW w:w="7960" w:type="dxa"/>
            <w:tcBorders>
              <w:right w:val="single" w:sz="18" w:space="0" w:color="auto"/>
            </w:tcBorders>
          </w:tcPr>
          <w:p w:rsidR="00665EA3" w:rsidRPr="00510F8B" w:rsidRDefault="00665EA3" w:rsidP="00665EA3">
            <w:pPr>
              <w:rPr>
                <w:sz w:val="22"/>
                <w:szCs w:val="22"/>
              </w:rPr>
            </w:pPr>
            <w:r w:rsidRPr="00510F8B">
              <w:rPr>
                <w:sz w:val="22"/>
                <w:szCs w:val="22"/>
              </w:rPr>
              <w:t>Príslušníci ostatných hasičských jednotiek</w:t>
            </w:r>
          </w:p>
        </w:tc>
        <w:tc>
          <w:tcPr>
            <w:tcW w:w="1840" w:type="dxa"/>
            <w:tcBorders>
              <w:left w:val="single" w:sz="18" w:space="0" w:color="auto"/>
            </w:tcBorders>
          </w:tcPr>
          <w:p w:rsidR="00665EA3" w:rsidRPr="00510F8B" w:rsidRDefault="00665EA3" w:rsidP="00665EA3">
            <w:pPr>
              <w:rPr>
                <w:sz w:val="22"/>
                <w:szCs w:val="22"/>
              </w:rPr>
            </w:pPr>
          </w:p>
        </w:tc>
      </w:tr>
      <w:tr w:rsidR="00665EA3" w:rsidRPr="00510F8B">
        <w:tc>
          <w:tcPr>
            <w:tcW w:w="7960" w:type="dxa"/>
            <w:tcBorders>
              <w:right w:val="single" w:sz="18" w:space="0" w:color="auto"/>
            </w:tcBorders>
          </w:tcPr>
          <w:p w:rsidR="00665EA3" w:rsidRPr="00510F8B" w:rsidRDefault="00665EA3" w:rsidP="00665EA3">
            <w:pPr>
              <w:rPr>
                <w:sz w:val="22"/>
                <w:szCs w:val="22"/>
              </w:rPr>
            </w:pPr>
            <w:r w:rsidRPr="00510F8B">
              <w:rPr>
                <w:sz w:val="22"/>
                <w:szCs w:val="22"/>
              </w:rPr>
              <w:t>Príslušníci Policajného zboru</w:t>
            </w:r>
          </w:p>
        </w:tc>
        <w:tc>
          <w:tcPr>
            <w:tcW w:w="1840" w:type="dxa"/>
            <w:tcBorders>
              <w:left w:val="single" w:sz="18" w:space="0" w:color="auto"/>
            </w:tcBorders>
          </w:tcPr>
          <w:p w:rsidR="00665EA3" w:rsidRPr="00510F8B" w:rsidRDefault="00665EA3" w:rsidP="00665EA3">
            <w:pPr>
              <w:rPr>
                <w:sz w:val="22"/>
                <w:szCs w:val="22"/>
              </w:rPr>
            </w:pPr>
          </w:p>
        </w:tc>
      </w:tr>
      <w:tr w:rsidR="00665EA3" w:rsidRPr="00510F8B">
        <w:tc>
          <w:tcPr>
            <w:tcW w:w="7960" w:type="dxa"/>
            <w:tcBorders>
              <w:right w:val="single" w:sz="18" w:space="0" w:color="auto"/>
            </w:tcBorders>
          </w:tcPr>
          <w:p w:rsidR="00665EA3" w:rsidRPr="00510F8B" w:rsidRDefault="00665EA3" w:rsidP="00665EA3">
            <w:pPr>
              <w:rPr>
                <w:sz w:val="22"/>
                <w:szCs w:val="22"/>
              </w:rPr>
            </w:pPr>
            <w:r w:rsidRPr="00510F8B">
              <w:rPr>
                <w:sz w:val="22"/>
                <w:szCs w:val="22"/>
              </w:rPr>
              <w:t>Príslušníci ostatných zložiek integrovaného záchranného systému</w:t>
            </w:r>
          </w:p>
        </w:tc>
        <w:tc>
          <w:tcPr>
            <w:tcW w:w="1840" w:type="dxa"/>
            <w:tcBorders>
              <w:left w:val="single" w:sz="18" w:space="0" w:color="auto"/>
            </w:tcBorders>
          </w:tcPr>
          <w:p w:rsidR="00665EA3" w:rsidRPr="00510F8B" w:rsidRDefault="00665EA3" w:rsidP="00665EA3">
            <w:pPr>
              <w:rPr>
                <w:sz w:val="22"/>
                <w:szCs w:val="22"/>
              </w:rPr>
            </w:pPr>
          </w:p>
        </w:tc>
      </w:tr>
      <w:tr w:rsidR="00665EA3" w:rsidRPr="00510F8B">
        <w:tc>
          <w:tcPr>
            <w:tcW w:w="7960" w:type="dxa"/>
            <w:tcBorders>
              <w:right w:val="single" w:sz="18" w:space="0" w:color="auto"/>
            </w:tcBorders>
          </w:tcPr>
          <w:p w:rsidR="00665EA3" w:rsidRPr="00510F8B" w:rsidRDefault="00665EA3" w:rsidP="00665EA3">
            <w:pPr>
              <w:rPr>
                <w:sz w:val="22"/>
                <w:szCs w:val="22"/>
              </w:rPr>
            </w:pPr>
            <w:r w:rsidRPr="00510F8B">
              <w:rPr>
                <w:sz w:val="22"/>
                <w:szCs w:val="22"/>
              </w:rPr>
              <w:t>Príslušníci ozbrojených síl Slovenskej republiky</w:t>
            </w:r>
          </w:p>
        </w:tc>
        <w:tc>
          <w:tcPr>
            <w:tcW w:w="1840" w:type="dxa"/>
            <w:tcBorders>
              <w:left w:val="single" w:sz="18" w:space="0" w:color="auto"/>
            </w:tcBorders>
          </w:tcPr>
          <w:p w:rsidR="00665EA3" w:rsidRPr="00510F8B" w:rsidRDefault="00665EA3" w:rsidP="00665EA3">
            <w:pPr>
              <w:rPr>
                <w:sz w:val="22"/>
                <w:szCs w:val="22"/>
              </w:rPr>
            </w:pPr>
          </w:p>
        </w:tc>
      </w:tr>
      <w:tr w:rsidR="00665EA3" w:rsidRPr="00510F8B">
        <w:tc>
          <w:tcPr>
            <w:tcW w:w="7960" w:type="dxa"/>
            <w:tcBorders>
              <w:right w:val="single" w:sz="18" w:space="0" w:color="auto"/>
            </w:tcBorders>
          </w:tcPr>
          <w:p w:rsidR="00665EA3" w:rsidRPr="00510F8B" w:rsidRDefault="00665EA3" w:rsidP="00665EA3">
            <w:pPr>
              <w:rPr>
                <w:sz w:val="22"/>
                <w:szCs w:val="22"/>
              </w:rPr>
            </w:pPr>
            <w:r w:rsidRPr="00510F8B">
              <w:rPr>
                <w:sz w:val="22"/>
                <w:szCs w:val="22"/>
              </w:rPr>
              <w:t>Zamestnanci iných subjektov vykonávajúcich povodňové záchranné práce</w:t>
            </w:r>
          </w:p>
        </w:tc>
        <w:tc>
          <w:tcPr>
            <w:tcW w:w="1840" w:type="dxa"/>
            <w:tcBorders>
              <w:left w:val="single" w:sz="18" w:space="0" w:color="auto"/>
            </w:tcBorders>
          </w:tcPr>
          <w:p w:rsidR="00665EA3" w:rsidRPr="00510F8B" w:rsidRDefault="00665EA3" w:rsidP="00665EA3">
            <w:pPr>
              <w:rPr>
                <w:sz w:val="22"/>
                <w:szCs w:val="22"/>
              </w:rPr>
            </w:pPr>
          </w:p>
        </w:tc>
      </w:tr>
      <w:tr w:rsidR="00665EA3" w:rsidRPr="00510F8B">
        <w:tc>
          <w:tcPr>
            <w:tcW w:w="7960" w:type="dxa"/>
            <w:tcBorders>
              <w:bottom w:val="single" w:sz="18" w:space="0" w:color="auto"/>
              <w:right w:val="single" w:sz="18" w:space="0" w:color="auto"/>
            </w:tcBorders>
          </w:tcPr>
          <w:p w:rsidR="00665EA3" w:rsidRPr="00510F8B" w:rsidRDefault="00665EA3" w:rsidP="00665EA3">
            <w:pPr>
              <w:rPr>
                <w:sz w:val="22"/>
                <w:szCs w:val="22"/>
              </w:rPr>
            </w:pPr>
            <w:r w:rsidRPr="00510F8B">
              <w:rPr>
                <w:sz w:val="22"/>
                <w:szCs w:val="22"/>
              </w:rPr>
              <w:t>Iné pracovné sily</w:t>
            </w:r>
          </w:p>
        </w:tc>
        <w:tc>
          <w:tcPr>
            <w:tcW w:w="1840" w:type="dxa"/>
            <w:tcBorders>
              <w:left w:val="single" w:sz="18" w:space="0" w:color="auto"/>
              <w:bottom w:val="single" w:sz="18" w:space="0" w:color="auto"/>
            </w:tcBorders>
          </w:tcPr>
          <w:p w:rsidR="00665EA3" w:rsidRPr="00510F8B" w:rsidRDefault="00665EA3" w:rsidP="00665EA3">
            <w:pPr>
              <w:rPr>
                <w:sz w:val="22"/>
                <w:szCs w:val="22"/>
              </w:rPr>
            </w:pPr>
          </w:p>
        </w:tc>
      </w:tr>
      <w:tr w:rsidR="00665EA3" w:rsidRPr="00510F8B">
        <w:tc>
          <w:tcPr>
            <w:tcW w:w="7960" w:type="dxa"/>
            <w:tcBorders>
              <w:top w:val="single" w:sz="18" w:space="0" w:color="auto"/>
              <w:bottom w:val="single" w:sz="18" w:space="0" w:color="auto"/>
              <w:right w:val="single" w:sz="18" w:space="0" w:color="auto"/>
            </w:tcBorders>
          </w:tcPr>
          <w:p w:rsidR="00665EA3" w:rsidRPr="00510F8B" w:rsidRDefault="00665EA3" w:rsidP="00665EA3">
            <w:pPr>
              <w:rPr>
                <w:sz w:val="22"/>
                <w:szCs w:val="22"/>
              </w:rPr>
            </w:pPr>
            <w:r w:rsidRPr="00510F8B">
              <w:rPr>
                <w:sz w:val="22"/>
                <w:szCs w:val="22"/>
              </w:rPr>
              <w:t>Spolu</w:t>
            </w:r>
          </w:p>
        </w:tc>
        <w:tc>
          <w:tcPr>
            <w:tcW w:w="1840" w:type="dxa"/>
            <w:tcBorders>
              <w:top w:val="single" w:sz="18" w:space="0" w:color="auto"/>
              <w:left w:val="single" w:sz="18" w:space="0" w:color="auto"/>
              <w:bottom w:val="single" w:sz="18" w:space="0" w:color="auto"/>
            </w:tcBorders>
          </w:tcPr>
          <w:p w:rsidR="00665EA3" w:rsidRPr="00510F8B" w:rsidRDefault="00665EA3" w:rsidP="00665EA3">
            <w:pPr>
              <w:rPr>
                <w:sz w:val="22"/>
                <w:szCs w:val="22"/>
              </w:rPr>
            </w:pPr>
          </w:p>
        </w:tc>
      </w:tr>
    </w:tbl>
    <w:p w:rsidR="00665EA3" w:rsidRPr="00510F8B" w:rsidRDefault="00665EA3" w:rsidP="00665EA3">
      <w:pPr>
        <w:pStyle w:val="Textpoznmkypodiarou"/>
        <w:jc w:val="both"/>
        <w:rPr>
          <w:b/>
          <w:szCs w:val="18"/>
          <w:u w:val="single"/>
        </w:rPr>
      </w:pPr>
      <w:r w:rsidRPr="00510F8B">
        <w:rPr>
          <w:b/>
          <w:szCs w:val="18"/>
          <w:u w:val="single"/>
        </w:rPr>
        <w:t>Poznámka:</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szCs w:val="18"/>
        </w:rPr>
        <w:t xml:space="preserve"> )   Názov obce, obvodu alebo kraja.</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V priebežnej správe sa uvádza dátum a čas podľa § 1 ods. 7.</w:t>
      </w:r>
    </w:p>
    <w:p w:rsidR="00942016" w:rsidRDefault="00665EA3" w:rsidP="00665EA3">
      <w:pPr>
        <w:jc w:val="right"/>
        <w:rPr>
          <w:i/>
          <w:sz w:val="24"/>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p>
    <w:p w:rsidR="00942016" w:rsidRDefault="00942016" w:rsidP="00665EA3">
      <w:pPr>
        <w:jc w:val="right"/>
        <w:rPr>
          <w:i/>
          <w:sz w:val="24"/>
        </w:rPr>
      </w:pPr>
    </w:p>
    <w:p w:rsidR="00665EA3" w:rsidRPr="00510F8B" w:rsidRDefault="00665EA3" w:rsidP="00665EA3">
      <w:pPr>
        <w:jc w:val="right"/>
        <w:rPr>
          <w:i/>
          <w:sz w:val="24"/>
          <w:u w:val="single"/>
        </w:rPr>
      </w:pPr>
      <w:r w:rsidRPr="00510F8B">
        <w:rPr>
          <w:i/>
          <w:sz w:val="24"/>
          <w:u w:val="single"/>
        </w:rPr>
        <w:t>Tabuľka 4</w:t>
      </w:r>
    </w:p>
    <w:p w:rsidR="00665EA3" w:rsidRPr="00510F8B" w:rsidRDefault="00665EA3" w:rsidP="00665EA3">
      <w:pPr>
        <w:rPr>
          <w:sz w:val="24"/>
        </w:rPr>
      </w:pPr>
    </w:p>
    <w:p w:rsidR="00665EA3" w:rsidRPr="00510F8B" w:rsidRDefault="00665EA3" w:rsidP="00665EA3">
      <w:pPr>
        <w:pStyle w:val="Nadpis1"/>
        <w:rPr>
          <w:sz w:val="24"/>
          <w:szCs w:val="24"/>
        </w:rPr>
      </w:pPr>
      <w:r w:rsidRPr="00510F8B">
        <w:rPr>
          <w:sz w:val="24"/>
          <w:szCs w:val="24"/>
        </w:rPr>
        <w:t>Stroje a zariadenia použité pri vykonávaní opatrení na ochranu pred povodňou</w:t>
      </w:r>
    </w:p>
    <w:p w:rsidR="00665EA3" w:rsidRPr="00510F8B" w:rsidRDefault="00665EA3" w:rsidP="00665EA3">
      <w:pPr>
        <w:jc w:val="center"/>
        <w:rPr>
          <w:b/>
          <w:bCs/>
          <w:sz w:val="24"/>
        </w:rPr>
      </w:pPr>
    </w:p>
    <w:p w:rsidR="00665EA3" w:rsidRPr="00510F8B" w:rsidRDefault="00665EA3" w:rsidP="00665EA3">
      <w:pPr>
        <w:ind w:firstLine="400"/>
        <w:jc w:val="center"/>
        <w:rPr>
          <w:b/>
          <w:bCs/>
          <w:sz w:val="24"/>
        </w:rPr>
      </w:pPr>
      <w:r w:rsidRPr="00510F8B">
        <w:rPr>
          <w:b/>
          <w:bCs/>
          <w:sz w:val="24"/>
        </w:rPr>
        <w:t>________________________________+) počas _____________++)</w:t>
      </w:r>
    </w:p>
    <w:p w:rsidR="00665EA3" w:rsidRPr="00510F8B" w:rsidRDefault="00665EA3" w:rsidP="00665EA3">
      <w:pPr>
        <w:rPr>
          <w:sz w:val="24"/>
        </w:rPr>
      </w:pPr>
    </w:p>
    <w:tbl>
      <w:tblPr>
        <w:tblW w:w="980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8500"/>
        <w:gridCol w:w="1300"/>
      </w:tblGrid>
      <w:tr w:rsidR="00665EA3" w:rsidRPr="00510F8B">
        <w:tc>
          <w:tcPr>
            <w:tcW w:w="8500" w:type="dxa"/>
            <w:tcBorders>
              <w:top w:val="single" w:sz="18" w:space="0" w:color="auto"/>
              <w:bottom w:val="single" w:sz="18" w:space="0" w:color="auto"/>
            </w:tcBorders>
          </w:tcPr>
          <w:p w:rsidR="00665EA3" w:rsidRPr="00510F8B" w:rsidRDefault="00665EA3" w:rsidP="00665EA3">
            <w:pPr>
              <w:jc w:val="center"/>
              <w:rPr>
                <w:b/>
                <w:sz w:val="22"/>
                <w:szCs w:val="22"/>
              </w:rPr>
            </w:pPr>
            <w:r w:rsidRPr="00510F8B">
              <w:rPr>
                <w:b/>
                <w:sz w:val="22"/>
                <w:szCs w:val="22"/>
              </w:rPr>
              <w:t>Druh strojov a</w:t>
            </w:r>
            <w:r w:rsidR="00410566">
              <w:rPr>
                <w:b/>
                <w:sz w:val="22"/>
                <w:szCs w:val="22"/>
              </w:rPr>
              <w:t> </w:t>
            </w:r>
            <w:r w:rsidRPr="00510F8B">
              <w:rPr>
                <w:b/>
                <w:sz w:val="22"/>
                <w:szCs w:val="22"/>
              </w:rPr>
              <w:t>zariadení</w:t>
            </w:r>
          </w:p>
        </w:tc>
        <w:tc>
          <w:tcPr>
            <w:tcW w:w="1300" w:type="dxa"/>
            <w:tcBorders>
              <w:top w:val="single" w:sz="18" w:space="0" w:color="auto"/>
              <w:bottom w:val="single" w:sz="18" w:space="0" w:color="auto"/>
            </w:tcBorders>
          </w:tcPr>
          <w:p w:rsidR="00665EA3" w:rsidRPr="00510F8B" w:rsidRDefault="00665EA3" w:rsidP="00665EA3">
            <w:pPr>
              <w:jc w:val="center"/>
              <w:rPr>
                <w:b/>
                <w:sz w:val="22"/>
                <w:szCs w:val="22"/>
              </w:rPr>
            </w:pPr>
            <w:r w:rsidRPr="00510F8B">
              <w:rPr>
                <w:b/>
                <w:sz w:val="22"/>
                <w:szCs w:val="22"/>
              </w:rPr>
              <w:t>Počet</w:t>
            </w:r>
          </w:p>
        </w:tc>
      </w:tr>
      <w:tr w:rsidR="00665EA3" w:rsidRPr="00510F8B">
        <w:tc>
          <w:tcPr>
            <w:tcW w:w="8500" w:type="dxa"/>
            <w:tcBorders>
              <w:top w:val="single" w:sz="18" w:space="0" w:color="auto"/>
            </w:tcBorders>
          </w:tcPr>
          <w:p w:rsidR="00665EA3" w:rsidRPr="00510F8B" w:rsidRDefault="00665EA3" w:rsidP="00665EA3">
            <w:pPr>
              <w:rPr>
                <w:sz w:val="24"/>
              </w:rPr>
            </w:pPr>
          </w:p>
        </w:tc>
        <w:tc>
          <w:tcPr>
            <w:tcW w:w="1300" w:type="dxa"/>
            <w:tcBorders>
              <w:top w:val="single" w:sz="18" w:space="0" w:color="auto"/>
            </w:tcBorders>
          </w:tcPr>
          <w:p w:rsidR="00665EA3" w:rsidRPr="00510F8B" w:rsidRDefault="00665EA3" w:rsidP="00665EA3">
            <w:pPr>
              <w:rPr>
                <w:sz w:val="24"/>
              </w:rPr>
            </w:pPr>
          </w:p>
        </w:tc>
      </w:tr>
      <w:tr w:rsidR="00665EA3" w:rsidRPr="00510F8B">
        <w:tc>
          <w:tcPr>
            <w:tcW w:w="8500" w:type="dxa"/>
          </w:tcPr>
          <w:p w:rsidR="00665EA3" w:rsidRPr="00510F8B" w:rsidRDefault="00665EA3" w:rsidP="00665EA3">
            <w:pPr>
              <w:rPr>
                <w:sz w:val="24"/>
              </w:rPr>
            </w:pPr>
          </w:p>
        </w:tc>
        <w:tc>
          <w:tcPr>
            <w:tcW w:w="1300" w:type="dxa"/>
          </w:tcPr>
          <w:p w:rsidR="00665EA3" w:rsidRPr="00510F8B" w:rsidRDefault="00665EA3" w:rsidP="00665EA3">
            <w:pPr>
              <w:rPr>
                <w:sz w:val="24"/>
              </w:rPr>
            </w:pPr>
          </w:p>
        </w:tc>
      </w:tr>
      <w:tr w:rsidR="00665EA3" w:rsidRPr="00510F8B">
        <w:tc>
          <w:tcPr>
            <w:tcW w:w="8500" w:type="dxa"/>
          </w:tcPr>
          <w:p w:rsidR="00665EA3" w:rsidRPr="00510F8B" w:rsidRDefault="00665EA3" w:rsidP="00665EA3">
            <w:pPr>
              <w:rPr>
                <w:sz w:val="24"/>
              </w:rPr>
            </w:pPr>
          </w:p>
        </w:tc>
        <w:tc>
          <w:tcPr>
            <w:tcW w:w="1300" w:type="dxa"/>
          </w:tcPr>
          <w:p w:rsidR="00665EA3" w:rsidRPr="00510F8B" w:rsidRDefault="00665EA3" w:rsidP="00665EA3">
            <w:pPr>
              <w:rPr>
                <w:sz w:val="24"/>
              </w:rPr>
            </w:pPr>
          </w:p>
        </w:tc>
      </w:tr>
      <w:tr w:rsidR="00665EA3" w:rsidRPr="00510F8B">
        <w:tc>
          <w:tcPr>
            <w:tcW w:w="8500" w:type="dxa"/>
          </w:tcPr>
          <w:p w:rsidR="00665EA3" w:rsidRPr="00510F8B" w:rsidRDefault="00665EA3" w:rsidP="00665EA3">
            <w:pPr>
              <w:rPr>
                <w:sz w:val="24"/>
              </w:rPr>
            </w:pPr>
          </w:p>
        </w:tc>
        <w:tc>
          <w:tcPr>
            <w:tcW w:w="1300" w:type="dxa"/>
          </w:tcPr>
          <w:p w:rsidR="00665EA3" w:rsidRPr="00510F8B" w:rsidRDefault="00665EA3" w:rsidP="00665EA3">
            <w:pPr>
              <w:rPr>
                <w:sz w:val="24"/>
              </w:rPr>
            </w:pPr>
          </w:p>
        </w:tc>
      </w:tr>
      <w:tr w:rsidR="00665EA3" w:rsidRPr="00510F8B">
        <w:tc>
          <w:tcPr>
            <w:tcW w:w="8500" w:type="dxa"/>
          </w:tcPr>
          <w:p w:rsidR="00665EA3" w:rsidRPr="00510F8B" w:rsidRDefault="00665EA3" w:rsidP="00665EA3">
            <w:pPr>
              <w:rPr>
                <w:sz w:val="24"/>
              </w:rPr>
            </w:pPr>
          </w:p>
        </w:tc>
        <w:tc>
          <w:tcPr>
            <w:tcW w:w="1300" w:type="dxa"/>
          </w:tcPr>
          <w:p w:rsidR="00665EA3" w:rsidRPr="00510F8B" w:rsidRDefault="00665EA3" w:rsidP="00665EA3">
            <w:pPr>
              <w:rPr>
                <w:sz w:val="24"/>
              </w:rPr>
            </w:pPr>
          </w:p>
        </w:tc>
      </w:tr>
    </w:tbl>
    <w:p w:rsidR="00665EA3" w:rsidRPr="00510F8B" w:rsidRDefault="00665EA3" w:rsidP="00665EA3">
      <w:pPr>
        <w:pStyle w:val="Textpoznmkypodiarou"/>
        <w:spacing w:before="120"/>
        <w:jc w:val="both"/>
        <w:rPr>
          <w:b/>
          <w:szCs w:val="18"/>
          <w:u w:val="single"/>
        </w:rPr>
      </w:pPr>
      <w:r w:rsidRPr="00510F8B">
        <w:rPr>
          <w:b/>
          <w:szCs w:val="18"/>
          <w:u w:val="single"/>
        </w:rPr>
        <w:t>Poznámka:</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szCs w:val="18"/>
        </w:rPr>
        <w:t xml:space="preserve"> )   Názov a sídlo predkladateľa priebežnej správy alebo súhrnnej správy.</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V priebežnej správe sa uvádza dátum vydania správy a čas podľa § 1 ods. 7.</w:t>
      </w:r>
    </w:p>
    <w:p w:rsidR="00665EA3" w:rsidRPr="00510F8B" w:rsidRDefault="00665EA3" w:rsidP="00665EA3">
      <w:pPr>
        <w:pStyle w:val="Textpoznmkypodiarou"/>
        <w:rPr>
          <w:szCs w:val="18"/>
        </w:rPr>
      </w:pPr>
    </w:p>
    <w:p w:rsidR="007623B1" w:rsidRDefault="00665EA3" w:rsidP="00665EA3">
      <w:pPr>
        <w:jc w:val="right"/>
        <w:rPr>
          <w:i/>
          <w:sz w:val="24"/>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p>
    <w:p w:rsidR="00665EA3" w:rsidRPr="00510F8B" w:rsidRDefault="00665EA3" w:rsidP="00665EA3">
      <w:pPr>
        <w:jc w:val="right"/>
        <w:rPr>
          <w:i/>
          <w:sz w:val="24"/>
          <w:u w:val="single"/>
        </w:rPr>
      </w:pPr>
      <w:r w:rsidRPr="00510F8B">
        <w:rPr>
          <w:i/>
          <w:sz w:val="24"/>
        </w:rPr>
        <w:lastRenderedPageBreak/>
        <w:tab/>
      </w:r>
      <w:r w:rsidRPr="00510F8B">
        <w:rPr>
          <w:i/>
          <w:sz w:val="24"/>
        </w:rPr>
        <w:tab/>
      </w:r>
      <w:r w:rsidRPr="00510F8B">
        <w:rPr>
          <w:i/>
          <w:sz w:val="24"/>
          <w:u w:val="single"/>
        </w:rPr>
        <w:t>Tabuľka 5</w:t>
      </w:r>
    </w:p>
    <w:p w:rsidR="00666DA7" w:rsidRPr="00510F8B" w:rsidRDefault="00666DA7" w:rsidP="00665EA3">
      <w:pPr>
        <w:jc w:val="right"/>
        <w:rPr>
          <w:i/>
          <w:sz w:val="24"/>
          <w:u w:val="single"/>
        </w:rPr>
      </w:pPr>
    </w:p>
    <w:p w:rsidR="00665EA3" w:rsidRPr="00510F8B" w:rsidRDefault="00665EA3" w:rsidP="00665EA3">
      <w:pPr>
        <w:jc w:val="center"/>
        <w:rPr>
          <w:b/>
          <w:bCs/>
          <w:sz w:val="24"/>
        </w:rPr>
      </w:pPr>
      <w:r w:rsidRPr="00510F8B">
        <w:rPr>
          <w:b/>
          <w:bCs/>
          <w:sz w:val="24"/>
        </w:rPr>
        <w:t>Materiál použitý pri vykonávaní opatrení na ochranu pred povodňou</w:t>
      </w:r>
    </w:p>
    <w:p w:rsidR="00665EA3" w:rsidRPr="00510F8B" w:rsidRDefault="00665EA3" w:rsidP="00665EA3">
      <w:pPr>
        <w:jc w:val="center"/>
        <w:rPr>
          <w:b/>
          <w:bCs/>
          <w:sz w:val="24"/>
        </w:rPr>
      </w:pPr>
    </w:p>
    <w:p w:rsidR="00665EA3" w:rsidRPr="00510F8B" w:rsidRDefault="00665EA3" w:rsidP="00665EA3">
      <w:pPr>
        <w:jc w:val="center"/>
        <w:rPr>
          <w:b/>
          <w:bCs/>
          <w:sz w:val="24"/>
        </w:rPr>
      </w:pPr>
      <w:r w:rsidRPr="00510F8B">
        <w:rPr>
          <w:b/>
          <w:bCs/>
          <w:sz w:val="24"/>
        </w:rPr>
        <w:t>_____________________________+) počas _______________++)</w:t>
      </w:r>
    </w:p>
    <w:p w:rsidR="00665EA3" w:rsidRPr="00510F8B" w:rsidRDefault="00665EA3" w:rsidP="00665EA3">
      <w:pPr>
        <w:rPr>
          <w:b/>
          <w:bCs/>
          <w:sz w:val="24"/>
        </w:rPr>
      </w:pPr>
    </w:p>
    <w:tbl>
      <w:tblPr>
        <w:tblW w:w="980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520"/>
        <w:gridCol w:w="1800"/>
        <w:gridCol w:w="1480"/>
      </w:tblGrid>
      <w:tr w:rsidR="00665EA3" w:rsidRPr="00510F8B">
        <w:tc>
          <w:tcPr>
            <w:tcW w:w="6520" w:type="dxa"/>
            <w:tcBorders>
              <w:top w:val="single" w:sz="18" w:space="0" w:color="auto"/>
              <w:bottom w:val="single" w:sz="18" w:space="0" w:color="auto"/>
            </w:tcBorders>
          </w:tcPr>
          <w:p w:rsidR="00665EA3" w:rsidRPr="00510F8B" w:rsidRDefault="00665EA3" w:rsidP="00665EA3">
            <w:pPr>
              <w:jc w:val="center"/>
              <w:rPr>
                <w:b/>
                <w:sz w:val="22"/>
                <w:szCs w:val="22"/>
              </w:rPr>
            </w:pPr>
            <w:r w:rsidRPr="00510F8B">
              <w:rPr>
                <w:b/>
                <w:sz w:val="22"/>
                <w:szCs w:val="22"/>
              </w:rPr>
              <w:t>Druh materiálu</w:t>
            </w:r>
          </w:p>
        </w:tc>
        <w:tc>
          <w:tcPr>
            <w:tcW w:w="1800" w:type="dxa"/>
            <w:tcBorders>
              <w:top w:val="single" w:sz="18" w:space="0" w:color="auto"/>
              <w:bottom w:val="single" w:sz="18" w:space="0" w:color="auto"/>
            </w:tcBorders>
          </w:tcPr>
          <w:p w:rsidR="00665EA3" w:rsidRPr="00510F8B" w:rsidRDefault="00665EA3" w:rsidP="00665EA3">
            <w:pPr>
              <w:jc w:val="center"/>
              <w:rPr>
                <w:b/>
                <w:sz w:val="22"/>
                <w:szCs w:val="22"/>
              </w:rPr>
            </w:pPr>
            <w:r w:rsidRPr="00510F8B">
              <w:rPr>
                <w:b/>
                <w:sz w:val="22"/>
                <w:szCs w:val="22"/>
              </w:rPr>
              <w:t>Merná jednotka</w:t>
            </w:r>
          </w:p>
        </w:tc>
        <w:tc>
          <w:tcPr>
            <w:tcW w:w="1480" w:type="dxa"/>
            <w:tcBorders>
              <w:top w:val="single" w:sz="18" w:space="0" w:color="auto"/>
              <w:bottom w:val="single" w:sz="18" w:space="0" w:color="auto"/>
            </w:tcBorders>
          </w:tcPr>
          <w:p w:rsidR="00665EA3" w:rsidRPr="00510F8B" w:rsidRDefault="00665EA3" w:rsidP="00665EA3">
            <w:pPr>
              <w:jc w:val="center"/>
              <w:rPr>
                <w:b/>
                <w:sz w:val="22"/>
                <w:szCs w:val="22"/>
              </w:rPr>
            </w:pPr>
            <w:r w:rsidRPr="00510F8B">
              <w:rPr>
                <w:b/>
                <w:sz w:val="22"/>
                <w:szCs w:val="22"/>
              </w:rPr>
              <w:t>Množstvo</w:t>
            </w:r>
          </w:p>
        </w:tc>
      </w:tr>
      <w:tr w:rsidR="00665EA3" w:rsidRPr="00510F8B">
        <w:tc>
          <w:tcPr>
            <w:tcW w:w="6520" w:type="dxa"/>
            <w:tcBorders>
              <w:top w:val="single" w:sz="18" w:space="0" w:color="auto"/>
            </w:tcBorders>
          </w:tcPr>
          <w:p w:rsidR="00665EA3" w:rsidRPr="00510F8B" w:rsidRDefault="00665EA3" w:rsidP="00665EA3">
            <w:pPr>
              <w:rPr>
                <w:sz w:val="24"/>
              </w:rPr>
            </w:pPr>
          </w:p>
        </w:tc>
        <w:tc>
          <w:tcPr>
            <w:tcW w:w="1800" w:type="dxa"/>
            <w:tcBorders>
              <w:top w:val="single" w:sz="18" w:space="0" w:color="auto"/>
            </w:tcBorders>
          </w:tcPr>
          <w:p w:rsidR="00665EA3" w:rsidRPr="00510F8B" w:rsidRDefault="00665EA3" w:rsidP="00665EA3">
            <w:pPr>
              <w:rPr>
                <w:sz w:val="24"/>
              </w:rPr>
            </w:pPr>
          </w:p>
        </w:tc>
        <w:tc>
          <w:tcPr>
            <w:tcW w:w="1480" w:type="dxa"/>
            <w:tcBorders>
              <w:top w:val="single" w:sz="18" w:space="0" w:color="auto"/>
            </w:tcBorders>
          </w:tcPr>
          <w:p w:rsidR="00665EA3" w:rsidRPr="00510F8B" w:rsidRDefault="00665EA3" w:rsidP="00665EA3">
            <w:pPr>
              <w:rPr>
                <w:sz w:val="24"/>
              </w:rPr>
            </w:pPr>
          </w:p>
        </w:tc>
      </w:tr>
      <w:tr w:rsidR="00665EA3" w:rsidRPr="00510F8B">
        <w:tc>
          <w:tcPr>
            <w:tcW w:w="6520" w:type="dxa"/>
          </w:tcPr>
          <w:p w:rsidR="00665EA3" w:rsidRPr="00510F8B" w:rsidRDefault="00665EA3" w:rsidP="00665EA3">
            <w:pPr>
              <w:rPr>
                <w:sz w:val="24"/>
              </w:rPr>
            </w:pPr>
          </w:p>
        </w:tc>
        <w:tc>
          <w:tcPr>
            <w:tcW w:w="1800" w:type="dxa"/>
          </w:tcPr>
          <w:p w:rsidR="00665EA3" w:rsidRPr="00510F8B" w:rsidRDefault="00665EA3" w:rsidP="00665EA3">
            <w:pPr>
              <w:rPr>
                <w:sz w:val="24"/>
              </w:rPr>
            </w:pPr>
          </w:p>
        </w:tc>
        <w:tc>
          <w:tcPr>
            <w:tcW w:w="1480" w:type="dxa"/>
          </w:tcPr>
          <w:p w:rsidR="00665EA3" w:rsidRPr="00510F8B" w:rsidRDefault="00665EA3" w:rsidP="00665EA3">
            <w:pPr>
              <w:rPr>
                <w:sz w:val="24"/>
              </w:rPr>
            </w:pPr>
          </w:p>
        </w:tc>
      </w:tr>
      <w:tr w:rsidR="00665EA3" w:rsidRPr="00510F8B">
        <w:tc>
          <w:tcPr>
            <w:tcW w:w="6520" w:type="dxa"/>
          </w:tcPr>
          <w:p w:rsidR="00665EA3" w:rsidRPr="00510F8B" w:rsidRDefault="00665EA3" w:rsidP="00665EA3">
            <w:pPr>
              <w:rPr>
                <w:sz w:val="24"/>
              </w:rPr>
            </w:pPr>
          </w:p>
        </w:tc>
        <w:tc>
          <w:tcPr>
            <w:tcW w:w="1800" w:type="dxa"/>
          </w:tcPr>
          <w:p w:rsidR="00665EA3" w:rsidRPr="00510F8B" w:rsidRDefault="00665EA3" w:rsidP="00665EA3">
            <w:pPr>
              <w:rPr>
                <w:sz w:val="24"/>
              </w:rPr>
            </w:pPr>
          </w:p>
        </w:tc>
        <w:tc>
          <w:tcPr>
            <w:tcW w:w="1480" w:type="dxa"/>
          </w:tcPr>
          <w:p w:rsidR="00665EA3" w:rsidRPr="00510F8B" w:rsidRDefault="00665EA3" w:rsidP="00665EA3">
            <w:pPr>
              <w:rPr>
                <w:sz w:val="24"/>
              </w:rPr>
            </w:pPr>
          </w:p>
        </w:tc>
      </w:tr>
      <w:tr w:rsidR="00665EA3" w:rsidRPr="00510F8B">
        <w:tc>
          <w:tcPr>
            <w:tcW w:w="6520" w:type="dxa"/>
          </w:tcPr>
          <w:p w:rsidR="00665EA3" w:rsidRPr="00510F8B" w:rsidRDefault="00665EA3" w:rsidP="00665EA3">
            <w:pPr>
              <w:rPr>
                <w:sz w:val="24"/>
              </w:rPr>
            </w:pPr>
          </w:p>
        </w:tc>
        <w:tc>
          <w:tcPr>
            <w:tcW w:w="1800" w:type="dxa"/>
          </w:tcPr>
          <w:p w:rsidR="00665EA3" w:rsidRPr="00510F8B" w:rsidRDefault="00665EA3" w:rsidP="00665EA3">
            <w:pPr>
              <w:rPr>
                <w:sz w:val="24"/>
              </w:rPr>
            </w:pPr>
          </w:p>
        </w:tc>
        <w:tc>
          <w:tcPr>
            <w:tcW w:w="1480" w:type="dxa"/>
          </w:tcPr>
          <w:p w:rsidR="00665EA3" w:rsidRPr="00510F8B" w:rsidRDefault="00665EA3" w:rsidP="00665EA3">
            <w:pPr>
              <w:rPr>
                <w:sz w:val="24"/>
              </w:rPr>
            </w:pPr>
          </w:p>
        </w:tc>
      </w:tr>
      <w:tr w:rsidR="00665EA3" w:rsidRPr="00510F8B">
        <w:tc>
          <w:tcPr>
            <w:tcW w:w="6520" w:type="dxa"/>
          </w:tcPr>
          <w:p w:rsidR="00665EA3" w:rsidRPr="00510F8B" w:rsidRDefault="00665EA3" w:rsidP="00665EA3">
            <w:pPr>
              <w:rPr>
                <w:sz w:val="24"/>
              </w:rPr>
            </w:pPr>
          </w:p>
        </w:tc>
        <w:tc>
          <w:tcPr>
            <w:tcW w:w="1800" w:type="dxa"/>
          </w:tcPr>
          <w:p w:rsidR="00665EA3" w:rsidRPr="00510F8B" w:rsidRDefault="00665EA3" w:rsidP="00665EA3">
            <w:pPr>
              <w:rPr>
                <w:sz w:val="24"/>
              </w:rPr>
            </w:pPr>
          </w:p>
        </w:tc>
        <w:tc>
          <w:tcPr>
            <w:tcW w:w="1480" w:type="dxa"/>
          </w:tcPr>
          <w:p w:rsidR="00665EA3" w:rsidRPr="00510F8B" w:rsidRDefault="00665EA3" w:rsidP="00665EA3">
            <w:pPr>
              <w:rPr>
                <w:sz w:val="24"/>
              </w:rPr>
            </w:pPr>
          </w:p>
        </w:tc>
      </w:tr>
      <w:tr w:rsidR="00665EA3" w:rsidRPr="00510F8B">
        <w:tc>
          <w:tcPr>
            <w:tcW w:w="6520" w:type="dxa"/>
          </w:tcPr>
          <w:p w:rsidR="00665EA3" w:rsidRPr="00510F8B" w:rsidRDefault="00665EA3" w:rsidP="00665EA3">
            <w:pPr>
              <w:rPr>
                <w:sz w:val="24"/>
              </w:rPr>
            </w:pPr>
          </w:p>
        </w:tc>
        <w:tc>
          <w:tcPr>
            <w:tcW w:w="1800" w:type="dxa"/>
          </w:tcPr>
          <w:p w:rsidR="00665EA3" w:rsidRPr="00510F8B" w:rsidRDefault="00665EA3" w:rsidP="00665EA3">
            <w:pPr>
              <w:rPr>
                <w:sz w:val="24"/>
              </w:rPr>
            </w:pPr>
          </w:p>
        </w:tc>
        <w:tc>
          <w:tcPr>
            <w:tcW w:w="1480" w:type="dxa"/>
          </w:tcPr>
          <w:p w:rsidR="00665EA3" w:rsidRPr="00510F8B" w:rsidRDefault="00665EA3" w:rsidP="00665EA3">
            <w:pPr>
              <w:rPr>
                <w:sz w:val="24"/>
              </w:rPr>
            </w:pPr>
          </w:p>
        </w:tc>
      </w:tr>
      <w:tr w:rsidR="00665EA3" w:rsidRPr="00510F8B">
        <w:tc>
          <w:tcPr>
            <w:tcW w:w="6520" w:type="dxa"/>
          </w:tcPr>
          <w:p w:rsidR="00665EA3" w:rsidRPr="00510F8B" w:rsidRDefault="00665EA3" w:rsidP="00665EA3">
            <w:pPr>
              <w:rPr>
                <w:sz w:val="24"/>
              </w:rPr>
            </w:pPr>
          </w:p>
        </w:tc>
        <w:tc>
          <w:tcPr>
            <w:tcW w:w="1800" w:type="dxa"/>
          </w:tcPr>
          <w:p w:rsidR="00665EA3" w:rsidRPr="00510F8B" w:rsidRDefault="00665EA3" w:rsidP="00665EA3">
            <w:pPr>
              <w:rPr>
                <w:sz w:val="24"/>
              </w:rPr>
            </w:pPr>
          </w:p>
        </w:tc>
        <w:tc>
          <w:tcPr>
            <w:tcW w:w="1480" w:type="dxa"/>
          </w:tcPr>
          <w:p w:rsidR="00665EA3" w:rsidRPr="00510F8B" w:rsidRDefault="00665EA3" w:rsidP="00665EA3">
            <w:pPr>
              <w:rPr>
                <w:sz w:val="24"/>
              </w:rPr>
            </w:pPr>
          </w:p>
        </w:tc>
      </w:tr>
    </w:tbl>
    <w:p w:rsidR="00665EA3" w:rsidRPr="00510F8B" w:rsidRDefault="00665EA3" w:rsidP="00665EA3">
      <w:pPr>
        <w:pStyle w:val="Textpoznmkypodiarou"/>
        <w:spacing w:before="120"/>
        <w:jc w:val="both"/>
        <w:rPr>
          <w:b/>
          <w:szCs w:val="18"/>
          <w:u w:val="single"/>
        </w:rPr>
      </w:pPr>
      <w:r w:rsidRPr="00510F8B">
        <w:rPr>
          <w:b/>
          <w:szCs w:val="18"/>
          <w:u w:val="single"/>
        </w:rPr>
        <w:t>Poznámka:</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szCs w:val="18"/>
        </w:rPr>
        <w:t xml:space="preserve"> )    Názov a sídlo predkladateľa priebežnej správy alebo súhrnnej správy.</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V priebežnej správe sa uvádza dátum vydania správy a čas podľa § 1 ods. 7.</w:t>
      </w:r>
    </w:p>
    <w:p w:rsidR="00665EA3" w:rsidRPr="00510F8B" w:rsidRDefault="00665EA3" w:rsidP="00665EA3">
      <w:pPr>
        <w:pStyle w:val="Textpoznmkypodiarou"/>
        <w:jc w:val="both"/>
        <w:rPr>
          <w:bCs/>
          <w:sz w:val="24"/>
          <w:szCs w:val="18"/>
        </w:rPr>
      </w:pPr>
    </w:p>
    <w:p w:rsidR="00410566" w:rsidRDefault="00665EA3" w:rsidP="00665EA3">
      <w:pPr>
        <w:jc w:val="right"/>
        <w:rPr>
          <w:i/>
          <w:sz w:val="24"/>
        </w:rPr>
      </w:pP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r w:rsidRPr="00510F8B">
        <w:rPr>
          <w:i/>
          <w:sz w:val="24"/>
        </w:rPr>
        <w:tab/>
      </w:r>
    </w:p>
    <w:p w:rsidR="00410566" w:rsidRDefault="00410566" w:rsidP="00665EA3">
      <w:pPr>
        <w:jc w:val="right"/>
        <w:rPr>
          <w:i/>
          <w:sz w:val="24"/>
        </w:rPr>
      </w:pPr>
    </w:p>
    <w:p w:rsidR="00665EA3" w:rsidRPr="00510F8B" w:rsidRDefault="00665EA3" w:rsidP="00665EA3">
      <w:pPr>
        <w:jc w:val="right"/>
        <w:rPr>
          <w:i/>
          <w:sz w:val="24"/>
          <w:u w:val="single"/>
        </w:rPr>
      </w:pPr>
      <w:r w:rsidRPr="00510F8B">
        <w:rPr>
          <w:i/>
          <w:sz w:val="24"/>
          <w:u w:val="single"/>
        </w:rPr>
        <w:t>Tabuľka 6</w:t>
      </w:r>
    </w:p>
    <w:p w:rsidR="00665EA3" w:rsidRPr="00510F8B" w:rsidRDefault="00665EA3" w:rsidP="00665EA3">
      <w:pPr>
        <w:pStyle w:val="Nadpis1"/>
        <w:spacing w:line="360" w:lineRule="auto"/>
        <w:rPr>
          <w:rFonts w:ascii="Times New Roman" w:hAnsi="Times New Roman"/>
          <w:sz w:val="24"/>
          <w:szCs w:val="24"/>
        </w:rPr>
      </w:pPr>
      <w:r w:rsidRPr="00510F8B">
        <w:rPr>
          <w:rFonts w:ascii="Times New Roman" w:hAnsi="Times New Roman"/>
          <w:sz w:val="24"/>
          <w:szCs w:val="24"/>
        </w:rPr>
        <w:t>Povodňou postihnuté obce na území</w:t>
      </w:r>
    </w:p>
    <w:p w:rsidR="00665EA3" w:rsidRPr="00510F8B" w:rsidRDefault="00665EA3" w:rsidP="00665EA3">
      <w:pPr>
        <w:jc w:val="center"/>
        <w:rPr>
          <w:sz w:val="24"/>
        </w:rPr>
      </w:pPr>
      <w:r w:rsidRPr="00510F8B">
        <w:rPr>
          <w:sz w:val="24"/>
        </w:rPr>
        <w:t>_______________________________+) počas _______________++)</w:t>
      </w:r>
    </w:p>
    <w:p w:rsidR="00665EA3" w:rsidRPr="00510F8B" w:rsidRDefault="00665EA3" w:rsidP="00665EA3">
      <w:pPr>
        <w:rPr>
          <w:sz w:val="24"/>
        </w:rPr>
      </w:pPr>
    </w:p>
    <w:tbl>
      <w:tblPr>
        <w:tblW w:w="9800" w:type="dxa"/>
        <w:tblInd w:w="-2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800"/>
        <w:gridCol w:w="1900"/>
        <w:gridCol w:w="2600"/>
        <w:gridCol w:w="1436"/>
        <w:gridCol w:w="1064"/>
      </w:tblGrid>
      <w:tr w:rsidR="00665EA3" w:rsidRPr="00510F8B">
        <w:trPr>
          <w:cantSplit/>
        </w:trPr>
        <w:tc>
          <w:tcPr>
            <w:tcW w:w="2800" w:type="dxa"/>
            <w:vMerge w:val="restart"/>
            <w:tcBorders>
              <w:top w:val="single" w:sz="18" w:space="0" w:color="auto"/>
              <w:bottom w:val="single" w:sz="4" w:space="0" w:color="auto"/>
            </w:tcBorders>
            <w:vAlign w:val="center"/>
          </w:tcPr>
          <w:p w:rsidR="00665EA3" w:rsidRPr="00510F8B" w:rsidRDefault="00665EA3" w:rsidP="00665EA3">
            <w:pPr>
              <w:rPr>
                <w:sz w:val="22"/>
                <w:szCs w:val="22"/>
              </w:rPr>
            </w:pPr>
            <w:r w:rsidRPr="00510F8B">
              <w:rPr>
                <w:sz w:val="22"/>
                <w:szCs w:val="22"/>
              </w:rPr>
              <w:t>Názov obce</w:t>
            </w:r>
          </w:p>
        </w:tc>
        <w:tc>
          <w:tcPr>
            <w:tcW w:w="7000" w:type="dxa"/>
            <w:gridSpan w:val="4"/>
            <w:tcBorders>
              <w:top w:val="single" w:sz="18" w:space="0" w:color="auto"/>
              <w:bottom w:val="single" w:sz="4" w:space="0" w:color="auto"/>
            </w:tcBorders>
            <w:vAlign w:val="center"/>
          </w:tcPr>
          <w:p w:rsidR="00665EA3" w:rsidRPr="00510F8B" w:rsidRDefault="00665EA3" w:rsidP="00665EA3">
            <w:pPr>
              <w:jc w:val="center"/>
              <w:rPr>
                <w:sz w:val="22"/>
                <w:szCs w:val="22"/>
              </w:rPr>
            </w:pPr>
            <w:r w:rsidRPr="00510F8B">
              <w:rPr>
                <w:sz w:val="22"/>
                <w:szCs w:val="22"/>
              </w:rPr>
              <w:t>Rozsah zaplaveného územia (ha)</w:t>
            </w:r>
          </w:p>
        </w:tc>
      </w:tr>
      <w:tr w:rsidR="00665EA3" w:rsidRPr="00510F8B">
        <w:trPr>
          <w:cantSplit/>
        </w:trPr>
        <w:tc>
          <w:tcPr>
            <w:tcW w:w="2800" w:type="dxa"/>
            <w:vMerge/>
            <w:tcBorders>
              <w:top w:val="single" w:sz="4" w:space="0" w:color="auto"/>
              <w:bottom w:val="single" w:sz="18" w:space="0" w:color="auto"/>
            </w:tcBorders>
            <w:vAlign w:val="center"/>
          </w:tcPr>
          <w:p w:rsidR="00665EA3" w:rsidRPr="00510F8B" w:rsidRDefault="00665EA3" w:rsidP="00665EA3">
            <w:pPr>
              <w:rPr>
                <w:sz w:val="22"/>
                <w:szCs w:val="22"/>
              </w:rPr>
            </w:pPr>
          </w:p>
        </w:tc>
        <w:tc>
          <w:tcPr>
            <w:tcW w:w="1900" w:type="dxa"/>
            <w:tcBorders>
              <w:top w:val="single" w:sz="4" w:space="0" w:color="auto"/>
              <w:bottom w:val="single" w:sz="18" w:space="0" w:color="auto"/>
            </w:tcBorders>
            <w:vAlign w:val="center"/>
          </w:tcPr>
          <w:p w:rsidR="00665EA3" w:rsidRPr="00510F8B" w:rsidRDefault="00665EA3" w:rsidP="00665EA3">
            <w:pPr>
              <w:rPr>
                <w:sz w:val="22"/>
                <w:szCs w:val="22"/>
              </w:rPr>
            </w:pPr>
            <w:r w:rsidRPr="00510F8B">
              <w:rPr>
                <w:sz w:val="22"/>
                <w:szCs w:val="22"/>
              </w:rPr>
              <w:t>Intravilán</w:t>
            </w:r>
          </w:p>
        </w:tc>
        <w:tc>
          <w:tcPr>
            <w:tcW w:w="2600" w:type="dxa"/>
            <w:tcBorders>
              <w:top w:val="single" w:sz="4" w:space="0" w:color="auto"/>
              <w:bottom w:val="single" w:sz="18" w:space="0" w:color="auto"/>
            </w:tcBorders>
            <w:vAlign w:val="center"/>
          </w:tcPr>
          <w:p w:rsidR="00665EA3" w:rsidRPr="00510F8B" w:rsidRDefault="00665EA3" w:rsidP="00665EA3">
            <w:pPr>
              <w:jc w:val="center"/>
              <w:rPr>
                <w:sz w:val="22"/>
                <w:szCs w:val="22"/>
              </w:rPr>
            </w:pPr>
            <w:r w:rsidRPr="00510F8B">
              <w:rPr>
                <w:sz w:val="22"/>
                <w:szCs w:val="22"/>
              </w:rPr>
              <w:t>Poľnohospodárska pôda</w:t>
            </w:r>
          </w:p>
        </w:tc>
        <w:tc>
          <w:tcPr>
            <w:tcW w:w="1436" w:type="dxa"/>
            <w:tcBorders>
              <w:top w:val="single" w:sz="4" w:space="0" w:color="auto"/>
              <w:bottom w:val="single" w:sz="18" w:space="0" w:color="auto"/>
            </w:tcBorders>
            <w:vAlign w:val="center"/>
          </w:tcPr>
          <w:p w:rsidR="00665EA3" w:rsidRPr="00510F8B" w:rsidRDefault="00665EA3" w:rsidP="00665EA3">
            <w:pPr>
              <w:jc w:val="center"/>
              <w:rPr>
                <w:sz w:val="22"/>
                <w:szCs w:val="22"/>
              </w:rPr>
            </w:pPr>
            <w:r w:rsidRPr="00510F8B">
              <w:rPr>
                <w:sz w:val="22"/>
                <w:szCs w:val="22"/>
              </w:rPr>
              <w:t>Lesná pôda</w:t>
            </w:r>
          </w:p>
        </w:tc>
        <w:tc>
          <w:tcPr>
            <w:tcW w:w="1064" w:type="dxa"/>
            <w:tcBorders>
              <w:top w:val="single" w:sz="4" w:space="0" w:color="auto"/>
              <w:bottom w:val="single" w:sz="18" w:space="0" w:color="auto"/>
            </w:tcBorders>
            <w:vAlign w:val="center"/>
          </w:tcPr>
          <w:p w:rsidR="00665EA3" w:rsidRPr="00510F8B" w:rsidRDefault="00665EA3" w:rsidP="00665EA3">
            <w:pPr>
              <w:rPr>
                <w:sz w:val="22"/>
                <w:szCs w:val="22"/>
              </w:rPr>
            </w:pPr>
            <w:r w:rsidRPr="00510F8B">
              <w:rPr>
                <w:sz w:val="22"/>
                <w:szCs w:val="22"/>
              </w:rPr>
              <w:t>Spolu</w:t>
            </w:r>
          </w:p>
        </w:tc>
      </w:tr>
      <w:tr w:rsidR="00665EA3" w:rsidRPr="00510F8B">
        <w:tc>
          <w:tcPr>
            <w:tcW w:w="2800" w:type="dxa"/>
            <w:tcBorders>
              <w:top w:val="single" w:sz="18" w:space="0" w:color="auto"/>
            </w:tcBorders>
          </w:tcPr>
          <w:p w:rsidR="00665EA3" w:rsidRPr="00510F8B" w:rsidRDefault="00665EA3" w:rsidP="00665EA3">
            <w:pPr>
              <w:rPr>
                <w:sz w:val="22"/>
                <w:szCs w:val="22"/>
              </w:rPr>
            </w:pPr>
          </w:p>
        </w:tc>
        <w:tc>
          <w:tcPr>
            <w:tcW w:w="1900" w:type="dxa"/>
            <w:tcBorders>
              <w:top w:val="single" w:sz="18" w:space="0" w:color="auto"/>
            </w:tcBorders>
          </w:tcPr>
          <w:p w:rsidR="00665EA3" w:rsidRPr="00510F8B" w:rsidRDefault="00665EA3" w:rsidP="00665EA3">
            <w:pPr>
              <w:rPr>
                <w:sz w:val="22"/>
                <w:szCs w:val="22"/>
              </w:rPr>
            </w:pPr>
          </w:p>
        </w:tc>
        <w:tc>
          <w:tcPr>
            <w:tcW w:w="2600" w:type="dxa"/>
            <w:tcBorders>
              <w:top w:val="single" w:sz="18" w:space="0" w:color="auto"/>
            </w:tcBorders>
          </w:tcPr>
          <w:p w:rsidR="00665EA3" w:rsidRPr="00510F8B" w:rsidRDefault="00665EA3" w:rsidP="00665EA3">
            <w:pPr>
              <w:rPr>
                <w:sz w:val="22"/>
                <w:szCs w:val="22"/>
              </w:rPr>
            </w:pPr>
          </w:p>
        </w:tc>
        <w:tc>
          <w:tcPr>
            <w:tcW w:w="1436" w:type="dxa"/>
            <w:tcBorders>
              <w:top w:val="single" w:sz="18" w:space="0" w:color="auto"/>
            </w:tcBorders>
          </w:tcPr>
          <w:p w:rsidR="00665EA3" w:rsidRPr="00510F8B" w:rsidRDefault="00665EA3" w:rsidP="00665EA3">
            <w:pPr>
              <w:rPr>
                <w:sz w:val="22"/>
                <w:szCs w:val="22"/>
              </w:rPr>
            </w:pPr>
          </w:p>
        </w:tc>
        <w:tc>
          <w:tcPr>
            <w:tcW w:w="1064" w:type="dxa"/>
            <w:tcBorders>
              <w:top w:val="single" w:sz="18" w:space="0" w:color="auto"/>
            </w:tcBorders>
          </w:tcPr>
          <w:p w:rsidR="00665EA3" w:rsidRPr="00510F8B" w:rsidRDefault="00665EA3" w:rsidP="00665EA3">
            <w:pPr>
              <w:rPr>
                <w:sz w:val="22"/>
                <w:szCs w:val="22"/>
              </w:rPr>
            </w:pPr>
          </w:p>
        </w:tc>
      </w:tr>
      <w:tr w:rsidR="00665EA3" w:rsidRPr="00510F8B">
        <w:tc>
          <w:tcPr>
            <w:tcW w:w="2800" w:type="dxa"/>
          </w:tcPr>
          <w:p w:rsidR="00665EA3" w:rsidRPr="00510F8B" w:rsidRDefault="00665EA3" w:rsidP="00665EA3">
            <w:pPr>
              <w:rPr>
                <w:sz w:val="22"/>
                <w:szCs w:val="22"/>
              </w:rPr>
            </w:pPr>
          </w:p>
        </w:tc>
        <w:tc>
          <w:tcPr>
            <w:tcW w:w="1900" w:type="dxa"/>
          </w:tcPr>
          <w:p w:rsidR="00665EA3" w:rsidRPr="00510F8B" w:rsidRDefault="00665EA3" w:rsidP="00665EA3">
            <w:pPr>
              <w:rPr>
                <w:sz w:val="22"/>
                <w:szCs w:val="22"/>
              </w:rPr>
            </w:pPr>
          </w:p>
        </w:tc>
        <w:tc>
          <w:tcPr>
            <w:tcW w:w="2600" w:type="dxa"/>
          </w:tcPr>
          <w:p w:rsidR="00665EA3" w:rsidRPr="00510F8B" w:rsidRDefault="00665EA3" w:rsidP="00665EA3">
            <w:pPr>
              <w:rPr>
                <w:sz w:val="22"/>
                <w:szCs w:val="22"/>
              </w:rPr>
            </w:pPr>
          </w:p>
        </w:tc>
        <w:tc>
          <w:tcPr>
            <w:tcW w:w="1436" w:type="dxa"/>
          </w:tcPr>
          <w:p w:rsidR="00665EA3" w:rsidRPr="00510F8B" w:rsidRDefault="00665EA3" w:rsidP="00665EA3">
            <w:pPr>
              <w:rPr>
                <w:sz w:val="22"/>
                <w:szCs w:val="22"/>
              </w:rPr>
            </w:pPr>
          </w:p>
        </w:tc>
        <w:tc>
          <w:tcPr>
            <w:tcW w:w="1064" w:type="dxa"/>
          </w:tcPr>
          <w:p w:rsidR="00665EA3" w:rsidRPr="00510F8B" w:rsidRDefault="00665EA3" w:rsidP="00665EA3">
            <w:pPr>
              <w:rPr>
                <w:sz w:val="22"/>
                <w:szCs w:val="22"/>
              </w:rPr>
            </w:pPr>
          </w:p>
        </w:tc>
      </w:tr>
      <w:tr w:rsidR="00665EA3" w:rsidRPr="00510F8B">
        <w:tc>
          <w:tcPr>
            <w:tcW w:w="2800" w:type="dxa"/>
            <w:tcBorders>
              <w:top w:val="single" w:sz="18" w:space="0" w:color="auto"/>
              <w:bottom w:val="single" w:sz="18" w:space="0" w:color="auto"/>
            </w:tcBorders>
          </w:tcPr>
          <w:p w:rsidR="00665EA3" w:rsidRPr="00510F8B" w:rsidRDefault="00665EA3" w:rsidP="00665EA3">
            <w:pPr>
              <w:jc w:val="center"/>
              <w:rPr>
                <w:bCs/>
                <w:sz w:val="22"/>
                <w:szCs w:val="22"/>
              </w:rPr>
            </w:pPr>
            <w:r w:rsidRPr="00510F8B">
              <w:rPr>
                <w:bCs/>
                <w:sz w:val="22"/>
                <w:szCs w:val="22"/>
              </w:rPr>
              <w:t>Spolu</w:t>
            </w:r>
          </w:p>
        </w:tc>
        <w:tc>
          <w:tcPr>
            <w:tcW w:w="1900" w:type="dxa"/>
            <w:tcBorders>
              <w:top w:val="single" w:sz="18" w:space="0" w:color="auto"/>
              <w:bottom w:val="single" w:sz="18" w:space="0" w:color="auto"/>
            </w:tcBorders>
          </w:tcPr>
          <w:p w:rsidR="00665EA3" w:rsidRPr="00510F8B" w:rsidRDefault="00665EA3" w:rsidP="00665EA3">
            <w:pPr>
              <w:rPr>
                <w:bCs/>
                <w:sz w:val="22"/>
                <w:szCs w:val="22"/>
              </w:rPr>
            </w:pPr>
          </w:p>
        </w:tc>
        <w:tc>
          <w:tcPr>
            <w:tcW w:w="2600" w:type="dxa"/>
            <w:tcBorders>
              <w:top w:val="single" w:sz="18" w:space="0" w:color="auto"/>
              <w:bottom w:val="single" w:sz="18" w:space="0" w:color="auto"/>
            </w:tcBorders>
          </w:tcPr>
          <w:p w:rsidR="00665EA3" w:rsidRPr="00510F8B" w:rsidRDefault="00665EA3" w:rsidP="00665EA3">
            <w:pPr>
              <w:rPr>
                <w:bCs/>
                <w:sz w:val="22"/>
                <w:szCs w:val="22"/>
              </w:rPr>
            </w:pPr>
          </w:p>
        </w:tc>
        <w:tc>
          <w:tcPr>
            <w:tcW w:w="1436" w:type="dxa"/>
            <w:tcBorders>
              <w:top w:val="single" w:sz="18" w:space="0" w:color="auto"/>
              <w:bottom w:val="single" w:sz="18" w:space="0" w:color="auto"/>
            </w:tcBorders>
          </w:tcPr>
          <w:p w:rsidR="00665EA3" w:rsidRPr="00510F8B" w:rsidRDefault="00665EA3" w:rsidP="00665EA3">
            <w:pPr>
              <w:rPr>
                <w:bCs/>
                <w:sz w:val="22"/>
                <w:szCs w:val="22"/>
              </w:rPr>
            </w:pPr>
          </w:p>
        </w:tc>
        <w:tc>
          <w:tcPr>
            <w:tcW w:w="1064" w:type="dxa"/>
            <w:tcBorders>
              <w:top w:val="single" w:sz="18" w:space="0" w:color="auto"/>
              <w:bottom w:val="single" w:sz="18" w:space="0" w:color="auto"/>
            </w:tcBorders>
          </w:tcPr>
          <w:p w:rsidR="00665EA3" w:rsidRPr="00510F8B" w:rsidRDefault="00665EA3" w:rsidP="00665EA3">
            <w:pPr>
              <w:rPr>
                <w:bCs/>
                <w:sz w:val="22"/>
                <w:szCs w:val="22"/>
              </w:rPr>
            </w:pPr>
          </w:p>
        </w:tc>
      </w:tr>
    </w:tbl>
    <w:p w:rsidR="00665EA3" w:rsidRPr="00510F8B" w:rsidRDefault="00665EA3" w:rsidP="00665EA3">
      <w:pPr>
        <w:pStyle w:val="Textpoznmkypodiarou"/>
        <w:spacing w:before="120"/>
        <w:jc w:val="both"/>
        <w:rPr>
          <w:b/>
          <w:szCs w:val="18"/>
          <w:u w:val="single"/>
        </w:rPr>
      </w:pPr>
      <w:r w:rsidRPr="00510F8B">
        <w:rPr>
          <w:b/>
          <w:szCs w:val="18"/>
          <w:u w:val="single"/>
        </w:rPr>
        <w:t>Poznámka:</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szCs w:val="18"/>
        </w:rPr>
        <w:t xml:space="preserve"> )    Názov obvodu alebo kraja.</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V priebežnej správe sa uvádza dátum a čas podľa § 1 ods. 7.</w:t>
      </w:r>
    </w:p>
    <w:p w:rsidR="00E62A34" w:rsidRDefault="00E62A34" w:rsidP="00665EA3">
      <w:pPr>
        <w:jc w:val="right"/>
        <w:rPr>
          <w:i/>
          <w:sz w:val="24"/>
          <w:u w:val="single"/>
        </w:rPr>
      </w:pPr>
    </w:p>
    <w:p w:rsidR="00E62A34" w:rsidRDefault="00E62A34" w:rsidP="00665EA3">
      <w:pPr>
        <w:jc w:val="right"/>
        <w:rPr>
          <w:i/>
          <w:sz w:val="24"/>
          <w:u w:val="single"/>
        </w:rPr>
      </w:pPr>
    </w:p>
    <w:p w:rsidR="00E62A34" w:rsidRDefault="00E62A34" w:rsidP="00665EA3">
      <w:pPr>
        <w:jc w:val="right"/>
        <w:rPr>
          <w:i/>
          <w:sz w:val="24"/>
          <w:u w:val="single"/>
        </w:rPr>
      </w:pPr>
    </w:p>
    <w:p w:rsidR="00942016" w:rsidRDefault="00942016" w:rsidP="00665EA3">
      <w:pPr>
        <w:jc w:val="right"/>
        <w:rPr>
          <w:i/>
          <w:sz w:val="24"/>
          <w:u w:val="single"/>
        </w:rPr>
      </w:pPr>
    </w:p>
    <w:p w:rsidR="00942016" w:rsidRDefault="00942016" w:rsidP="00665EA3">
      <w:pPr>
        <w:jc w:val="right"/>
        <w:rPr>
          <w:i/>
          <w:sz w:val="24"/>
          <w:u w:val="single"/>
        </w:rPr>
      </w:pPr>
    </w:p>
    <w:p w:rsidR="00942016" w:rsidRDefault="00942016"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7623B1" w:rsidRDefault="007623B1" w:rsidP="00665EA3">
      <w:pPr>
        <w:jc w:val="right"/>
        <w:rPr>
          <w:i/>
          <w:sz w:val="24"/>
          <w:u w:val="single"/>
        </w:rPr>
      </w:pPr>
    </w:p>
    <w:p w:rsidR="00665EA3" w:rsidRPr="00510F8B" w:rsidRDefault="00665EA3" w:rsidP="00665EA3">
      <w:pPr>
        <w:jc w:val="right"/>
        <w:rPr>
          <w:i/>
          <w:sz w:val="24"/>
          <w:u w:val="single"/>
        </w:rPr>
      </w:pPr>
      <w:r w:rsidRPr="00510F8B">
        <w:rPr>
          <w:i/>
          <w:sz w:val="24"/>
          <w:u w:val="single"/>
        </w:rPr>
        <w:t>Tabuľka 7</w:t>
      </w:r>
    </w:p>
    <w:p w:rsidR="00666DA7" w:rsidRPr="00510F8B" w:rsidRDefault="00666DA7" w:rsidP="00665EA3">
      <w:pPr>
        <w:jc w:val="right"/>
        <w:rPr>
          <w:i/>
          <w:sz w:val="24"/>
          <w:u w:val="single"/>
        </w:rPr>
      </w:pPr>
    </w:p>
    <w:p w:rsidR="00665EA3" w:rsidRPr="00510F8B" w:rsidRDefault="00665EA3" w:rsidP="00665EA3">
      <w:pPr>
        <w:spacing w:line="360" w:lineRule="auto"/>
        <w:jc w:val="center"/>
        <w:rPr>
          <w:b/>
          <w:bCs/>
          <w:sz w:val="24"/>
        </w:rPr>
      </w:pPr>
      <w:r w:rsidRPr="00510F8B">
        <w:rPr>
          <w:b/>
          <w:bCs/>
          <w:sz w:val="24"/>
        </w:rPr>
        <w:t>Následky spôsobené povodňou na území obce________________+)</w:t>
      </w:r>
    </w:p>
    <w:p w:rsidR="00665EA3" w:rsidRPr="00510F8B" w:rsidRDefault="00665EA3" w:rsidP="00665EA3">
      <w:pPr>
        <w:spacing w:line="360" w:lineRule="auto"/>
        <w:jc w:val="center"/>
        <w:rPr>
          <w:b/>
          <w:bCs/>
          <w:sz w:val="24"/>
        </w:rPr>
      </w:pPr>
      <w:r w:rsidRPr="00510F8B">
        <w:rPr>
          <w:b/>
          <w:sz w:val="24"/>
        </w:rPr>
        <w:t>dňa: __________ so stavom k ______ hodine</w:t>
      </w:r>
    </w:p>
    <w:p w:rsidR="00665EA3" w:rsidRPr="00510F8B" w:rsidRDefault="00665EA3" w:rsidP="00665EA3">
      <w:pPr>
        <w:spacing w:line="360" w:lineRule="auto"/>
        <w:jc w:val="center"/>
        <w:rPr>
          <w:b/>
          <w:sz w:val="24"/>
        </w:rPr>
      </w:pPr>
      <w:r w:rsidRPr="00510F8B">
        <w:rPr>
          <w:b/>
          <w:sz w:val="24"/>
        </w:rPr>
        <w:t>počas____________++)</w:t>
      </w:r>
    </w:p>
    <w:tbl>
      <w:tblPr>
        <w:tblW w:w="9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500"/>
        <w:gridCol w:w="2100"/>
        <w:gridCol w:w="1900"/>
      </w:tblGrid>
      <w:tr w:rsidR="00665EA3" w:rsidRPr="00510F8B">
        <w:tc>
          <w:tcPr>
            <w:tcW w:w="3260" w:type="dxa"/>
            <w:tcBorders>
              <w:top w:val="single" w:sz="18" w:space="0" w:color="auto"/>
              <w:left w:val="single" w:sz="18" w:space="0" w:color="auto"/>
              <w:bottom w:val="single" w:sz="18" w:space="0" w:color="auto"/>
            </w:tcBorders>
            <w:vAlign w:val="center"/>
          </w:tcPr>
          <w:p w:rsidR="00665EA3" w:rsidRPr="00510F8B" w:rsidRDefault="00665EA3" w:rsidP="00665EA3">
            <w:pPr>
              <w:rPr>
                <w:b/>
                <w:sz w:val="22"/>
                <w:szCs w:val="22"/>
              </w:rPr>
            </w:pPr>
            <w:r w:rsidRPr="00510F8B">
              <w:rPr>
                <w:b/>
                <w:sz w:val="22"/>
                <w:szCs w:val="22"/>
              </w:rPr>
              <w:t>Následky spôsobené povodňou</w:t>
            </w:r>
          </w:p>
        </w:tc>
        <w:tc>
          <w:tcPr>
            <w:tcW w:w="4600" w:type="dxa"/>
            <w:gridSpan w:val="2"/>
            <w:tcBorders>
              <w:top w:val="single" w:sz="18" w:space="0" w:color="auto"/>
              <w:bottom w:val="single" w:sz="18" w:space="0" w:color="auto"/>
            </w:tcBorders>
            <w:vAlign w:val="center"/>
          </w:tcPr>
          <w:p w:rsidR="00665EA3" w:rsidRPr="00510F8B" w:rsidRDefault="00665EA3" w:rsidP="00665EA3">
            <w:pPr>
              <w:rPr>
                <w:b/>
                <w:sz w:val="22"/>
                <w:szCs w:val="22"/>
              </w:rPr>
            </w:pPr>
          </w:p>
        </w:tc>
        <w:tc>
          <w:tcPr>
            <w:tcW w:w="1900" w:type="dxa"/>
            <w:tcBorders>
              <w:top w:val="single" w:sz="18" w:space="0" w:color="auto"/>
              <w:bottom w:val="single" w:sz="18" w:space="0" w:color="auto"/>
              <w:right w:val="single" w:sz="18" w:space="0" w:color="auto"/>
            </w:tcBorders>
            <w:vAlign w:val="center"/>
          </w:tcPr>
          <w:p w:rsidR="00665EA3" w:rsidRPr="00510F8B" w:rsidRDefault="00665EA3" w:rsidP="00665EA3">
            <w:pPr>
              <w:rPr>
                <w:b/>
                <w:sz w:val="22"/>
                <w:szCs w:val="22"/>
              </w:rPr>
            </w:pPr>
            <w:r w:rsidRPr="00510F8B">
              <w:rPr>
                <w:b/>
                <w:sz w:val="22"/>
                <w:szCs w:val="22"/>
              </w:rPr>
              <w:t>Počet alebo dĺžka</w:t>
            </w:r>
          </w:p>
        </w:tc>
      </w:tr>
      <w:tr w:rsidR="00665EA3" w:rsidRPr="00510F8B">
        <w:tc>
          <w:tcPr>
            <w:tcW w:w="3260" w:type="dxa"/>
            <w:tcBorders>
              <w:top w:val="single" w:sz="18" w:space="0" w:color="auto"/>
              <w:left w:val="single" w:sz="18" w:space="0" w:color="auto"/>
            </w:tcBorders>
          </w:tcPr>
          <w:p w:rsidR="00665EA3" w:rsidRPr="00510F8B" w:rsidRDefault="00665EA3" w:rsidP="00665EA3">
            <w:pPr>
              <w:rPr>
                <w:sz w:val="22"/>
                <w:szCs w:val="22"/>
              </w:rPr>
            </w:pPr>
            <w:r w:rsidRPr="00510F8B">
              <w:rPr>
                <w:sz w:val="22"/>
                <w:szCs w:val="22"/>
              </w:rPr>
              <w:t>Postihnutí obyvatelia</w:t>
            </w:r>
          </w:p>
        </w:tc>
        <w:tc>
          <w:tcPr>
            <w:tcW w:w="4600" w:type="dxa"/>
            <w:gridSpan w:val="2"/>
            <w:tcBorders>
              <w:top w:val="single" w:sz="18" w:space="0" w:color="auto"/>
            </w:tcBorders>
          </w:tcPr>
          <w:p w:rsidR="00665EA3" w:rsidRPr="00510F8B" w:rsidRDefault="00410566" w:rsidP="00665EA3">
            <w:pPr>
              <w:rPr>
                <w:b/>
                <w:sz w:val="22"/>
                <w:szCs w:val="22"/>
              </w:rPr>
            </w:pPr>
            <w:r w:rsidRPr="00510F8B">
              <w:rPr>
                <w:b/>
                <w:sz w:val="22"/>
                <w:szCs w:val="22"/>
              </w:rPr>
              <w:t>C</w:t>
            </w:r>
            <w:r w:rsidR="00665EA3" w:rsidRPr="00510F8B">
              <w:rPr>
                <w:b/>
                <w:sz w:val="22"/>
                <w:szCs w:val="22"/>
              </w:rPr>
              <w:t>elkom</w:t>
            </w:r>
          </w:p>
        </w:tc>
        <w:tc>
          <w:tcPr>
            <w:tcW w:w="1900" w:type="dxa"/>
            <w:tcBorders>
              <w:top w:val="single" w:sz="18" w:space="0" w:color="auto"/>
              <w:right w:val="single" w:sz="18" w:space="0" w:color="auto"/>
            </w:tcBorders>
          </w:tcPr>
          <w:p w:rsidR="00665EA3" w:rsidRPr="00510F8B" w:rsidRDefault="00665EA3" w:rsidP="00665EA3">
            <w:pPr>
              <w:rPr>
                <w:sz w:val="22"/>
                <w:szCs w:val="22"/>
              </w:rPr>
            </w:pPr>
          </w:p>
        </w:tc>
      </w:tr>
      <w:tr w:rsidR="00665EA3" w:rsidRPr="00510F8B">
        <w:trPr>
          <w:cantSplit/>
        </w:trPr>
        <w:tc>
          <w:tcPr>
            <w:tcW w:w="3260" w:type="dxa"/>
            <w:vMerge w:val="restart"/>
            <w:tcBorders>
              <w:left w:val="single" w:sz="18" w:space="0" w:color="auto"/>
            </w:tcBorders>
          </w:tcPr>
          <w:p w:rsidR="00665EA3" w:rsidRPr="00510F8B" w:rsidRDefault="00665EA3" w:rsidP="00665EA3">
            <w:pPr>
              <w:rPr>
                <w:b/>
                <w:sz w:val="22"/>
                <w:szCs w:val="22"/>
              </w:rPr>
            </w:pPr>
            <w:r w:rsidRPr="00510F8B">
              <w:rPr>
                <w:sz w:val="22"/>
                <w:szCs w:val="22"/>
              </w:rPr>
              <w:t xml:space="preserve">                                           </w:t>
            </w:r>
            <w:r w:rsidRPr="00510F8B">
              <w:rPr>
                <w:b/>
                <w:sz w:val="22"/>
                <w:szCs w:val="22"/>
              </w:rPr>
              <w:t>z toho</w:t>
            </w:r>
          </w:p>
        </w:tc>
        <w:tc>
          <w:tcPr>
            <w:tcW w:w="2500" w:type="dxa"/>
            <w:vMerge w:val="restart"/>
            <w:vAlign w:val="center"/>
          </w:tcPr>
          <w:p w:rsidR="00665EA3" w:rsidRPr="00510F8B" w:rsidRDefault="00665EA3" w:rsidP="00665EA3">
            <w:r w:rsidRPr="00510F8B">
              <w:t>osoby bez prístrešia</w:t>
            </w:r>
          </w:p>
        </w:tc>
        <w:tc>
          <w:tcPr>
            <w:tcW w:w="2100" w:type="dxa"/>
          </w:tcPr>
          <w:p w:rsidR="00665EA3" w:rsidRPr="00510F8B" w:rsidRDefault="00665EA3" w:rsidP="00665EA3">
            <w:r w:rsidRPr="00510F8B">
              <w:t>celkom</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2500" w:type="dxa"/>
            <w:vMerge/>
          </w:tcPr>
          <w:p w:rsidR="00665EA3" w:rsidRPr="00510F8B" w:rsidRDefault="00665EA3" w:rsidP="00665EA3"/>
        </w:tc>
        <w:tc>
          <w:tcPr>
            <w:tcW w:w="2100" w:type="dxa"/>
          </w:tcPr>
          <w:p w:rsidR="00665EA3" w:rsidRPr="00510F8B" w:rsidRDefault="00665EA3" w:rsidP="00665EA3">
            <w:r w:rsidRPr="00510F8B">
              <w:t>z toho deti</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evakuované osoby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zachránené osoby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zranené osoby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usmrtené osoby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bottom w:val="single" w:sz="18" w:space="0" w:color="auto"/>
            </w:tcBorders>
          </w:tcPr>
          <w:p w:rsidR="00665EA3" w:rsidRPr="00510F8B" w:rsidRDefault="00665EA3" w:rsidP="00665EA3">
            <w:pPr>
              <w:rPr>
                <w:sz w:val="22"/>
                <w:szCs w:val="22"/>
              </w:rPr>
            </w:pPr>
          </w:p>
        </w:tc>
        <w:tc>
          <w:tcPr>
            <w:tcW w:w="4600" w:type="dxa"/>
            <w:gridSpan w:val="2"/>
            <w:tcBorders>
              <w:bottom w:val="single" w:sz="18" w:space="0" w:color="auto"/>
            </w:tcBorders>
          </w:tcPr>
          <w:p w:rsidR="00665EA3" w:rsidRPr="00510F8B" w:rsidRDefault="00665EA3" w:rsidP="00665EA3">
            <w:r w:rsidRPr="00510F8B">
              <w:t>nezvestné osoby</w:t>
            </w:r>
          </w:p>
        </w:tc>
        <w:tc>
          <w:tcPr>
            <w:tcW w:w="1900" w:type="dxa"/>
            <w:tcBorders>
              <w:bottom w:val="single" w:sz="18" w:space="0" w:color="auto"/>
              <w:right w:val="single" w:sz="18" w:space="0" w:color="auto"/>
            </w:tcBorders>
          </w:tcPr>
          <w:p w:rsidR="00665EA3" w:rsidRPr="00510F8B" w:rsidRDefault="00665EA3" w:rsidP="00665EA3"/>
        </w:tc>
      </w:tr>
      <w:tr w:rsidR="00665EA3" w:rsidRPr="00510F8B">
        <w:tc>
          <w:tcPr>
            <w:tcW w:w="3260" w:type="dxa"/>
            <w:tcBorders>
              <w:top w:val="single" w:sz="18" w:space="0" w:color="auto"/>
              <w:left w:val="single" w:sz="18" w:space="0" w:color="auto"/>
            </w:tcBorders>
          </w:tcPr>
          <w:p w:rsidR="00665EA3" w:rsidRPr="00510F8B" w:rsidRDefault="00665EA3" w:rsidP="00665EA3">
            <w:pPr>
              <w:rPr>
                <w:sz w:val="22"/>
                <w:szCs w:val="22"/>
              </w:rPr>
            </w:pPr>
            <w:r w:rsidRPr="00510F8B">
              <w:rPr>
                <w:sz w:val="22"/>
                <w:szCs w:val="22"/>
              </w:rPr>
              <w:t>Zaplavené bytové budovy</w:t>
            </w:r>
          </w:p>
        </w:tc>
        <w:tc>
          <w:tcPr>
            <w:tcW w:w="4600" w:type="dxa"/>
            <w:gridSpan w:val="2"/>
            <w:tcBorders>
              <w:top w:val="single" w:sz="18" w:space="0" w:color="auto"/>
            </w:tcBorders>
          </w:tcPr>
          <w:p w:rsidR="00665EA3" w:rsidRPr="00510F8B" w:rsidRDefault="00410566" w:rsidP="00665EA3">
            <w:pPr>
              <w:rPr>
                <w:b/>
                <w:sz w:val="22"/>
                <w:szCs w:val="22"/>
              </w:rPr>
            </w:pPr>
            <w:r w:rsidRPr="00510F8B">
              <w:rPr>
                <w:b/>
                <w:sz w:val="22"/>
                <w:szCs w:val="22"/>
              </w:rPr>
              <w:t>C</w:t>
            </w:r>
            <w:r w:rsidR="00665EA3" w:rsidRPr="00510F8B">
              <w:rPr>
                <w:b/>
                <w:sz w:val="22"/>
                <w:szCs w:val="22"/>
              </w:rPr>
              <w:t>elkom</w:t>
            </w:r>
          </w:p>
        </w:tc>
        <w:tc>
          <w:tcPr>
            <w:tcW w:w="1900" w:type="dxa"/>
            <w:tcBorders>
              <w:top w:val="single" w:sz="18" w:space="0" w:color="auto"/>
              <w:right w:val="single" w:sz="18" w:space="0" w:color="auto"/>
            </w:tcBorders>
          </w:tcPr>
          <w:p w:rsidR="00665EA3" w:rsidRPr="00510F8B" w:rsidRDefault="00665EA3" w:rsidP="00665EA3">
            <w:pPr>
              <w:rPr>
                <w:sz w:val="22"/>
                <w:szCs w:val="22"/>
              </w:rPr>
            </w:pPr>
          </w:p>
        </w:tc>
      </w:tr>
      <w:tr w:rsidR="00665EA3" w:rsidRPr="00510F8B">
        <w:trPr>
          <w:cantSplit/>
        </w:trPr>
        <w:tc>
          <w:tcPr>
            <w:tcW w:w="3260" w:type="dxa"/>
            <w:vMerge w:val="restart"/>
            <w:tcBorders>
              <w:left w:val="single" w:sz="18" w:space="0" w:color="auto"/>
            </w:tcBorders>
          </w:tcPr>
          <w:p w:rsidR="00665EA3" w:rsidRPr="00510F8B" w:rsidRDefault="00665EA3" w:rsidP="00665EA3">
            <w:pPr>
              <w:rPr>
                <w:b/>
                <w:sz w:val="22"/>
                <w:szCs w:val="22"/>
              </w:rPr>
            </w:pPr>
            <w:r w:rsidRPr="00510F8B">
              <w:rPr>
                <w:sz w:val="22"/>
                <w:szCs w:val="22"/>
              </w:rPr>
              <w:t xml:space="preserve">                                           </w:t>
            </w:r>
            <w:r w:rsidRPr="00510F8B">
              <w:rPr>
                <w:b/>
                <w:sz w:val="22"/>
                <w:szCs w:val="22"/>
              </w:rPr>
              <w:t>z toho</w:t>
            </w:r>
          </w:p>
        </w:tc>
        <w:tc>
          <w:tcPr>
            <w:tcW w:w="4600" w:type="dxa"/>
            <w:gridSpan w:val="2"/>
          </w:tcPr>
          <w:p w:rsidR="00665EA3" w:rsidRPr="00510F8B" w:rsidRDefault="00665EA3" w:rsidP="00665EA3">
            <w:r w:rsidRPr="00510F8B">
              <w:t>bytové domy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rodinné domy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bottom w:val="single" w:sz="18" w:space="0" w:color="auto"/>
            </w:tcBorders>
          </w:tcPr>
          <w:p w:rsidR="00665EA3" w:rsidRPr="00510F8B" w:rsidRDefault="00665EA3" w:rsidP="00665EA3">
            <w:pPr>
              <w:rPr>
                <w:sz w:val="22"/>
                <w:szCs w:val="22"/>
              </w:rPr>
            </w:pPr>
          </w:p>
        </w:tc>
        <w:tc>
          <w:tcPr>
            <w:tcW w:w="4600" w:type="dxa"/>
            <w:gridSpan w:val="2"/>
            <w:tcBorders>
              <w:bottom w:val="single" w:sz="18" w:space="0" w:color="auto"/>
            </w:tcBorders>
          </w:tcPr>
          <w:p w:rsidR="00665EA3" w:rsidRPr="00510F8B" w:rsidRDefault="00665EA3" w:rsidP="00665EA3">
            <w:r w:rsidRPr="00510F8B">
              <w:t>ostatné budovy na bývanie</w:t>
            </w:r>
          </w:p>
        </w:tc>
        <w:tc>
          <w:tcPr>
            <w:tcW w:w="1900" w:type="dxa"/>
            <w:tcBorders>
              <w:bottom w:val="single" w:sz="18" w:space="0" w:color="auto"/>
              <w:right w:val="single" w:sz="18" w:space="0" w:color="auto"/>
            </w:tcBorders>
          </w:tcPr>
          <w:p w:rsidR="00665EA3" w:rsidRPr="00510F8B" w:rsidRDefault="00665EA3" w:rsidP="00665EA3"/>
        </w:tc>
      </w:tr>
      <w:tr w:rsidR="00665EA3" w:rsidRPr="00510F8B">
        <w:tc>
          <w:tcPr>
            <w:tcW w:w="3260" w:type="dxa"/>
            <w:tcBorders>
              <w:top w:val="single" w:sz="18" w:space="0" w:color="auto"/>
              <w:left w:val="single" w:sz="18" w:space="0" w:color="auto"/>
            </w:tcBorders>
          </w:tcPr>
          <w:p w:rsidR="00665EA3" w:rsidRPr="00510F8B" w:rsidRDefault="00665EA3" w:rsidP="00665EA3">
            <w:pPr>
              <w:rPr>
                <w:sz w:val="22"/>
                <w:szCs w:val="22"/>
              </w:rPr>
            </w:pPr>
            <w:r w:rsidRPr="00510F8B">
              <w:rPr>
                <w:sz w:val="22"/>
                <w:szCs w:val="22"/>
              </w:rPr>
              <w:t>Zaplavené nebytové budovy</w:t>
            </w:r>
          </w:p>
        </w:tc>
        <w:tc>
          <w:tcPr>
            <w:tcW w:w="4600" w:type="dxa"/>
            <w:gridSpan w:val="2"/>
            <w:tcBorders>
              <w:top w:val="single" w:sz="18" w:space="0" w:color="auto"/>
            </w:tcBorders>
          </w:tcPr>
          <w:p w:rsidR="00665EA3" w:rsidRPr="00510F8B" w:rsidRDefault="00410566" w:rsidP="00665EA3">
            <w:pPr>
              <w:rPr>
                <w:b/>
                <w:sz w:val="22"/>
                <w:szCs w:val="22"/>
              </w:rPr>
            </w:pPr>
            <w:r w:rsidRPr="00510F8B">
              <w:rPr>
                <w:b/>
                <w:sz w:val="22"/>
                <w:szCs w:val="22"/>
              </w:rPr>
              <w:t>C</w:t>
            </w:r>
            <w:r w:rsidR="00665EA3" w:rsidRPr="00510F8B">
              <w:rPr>
                <w:b/>
                <w:sz w:val="22"/>
                <w:szCs w:val="22"/>
              </w:rPr>
              <w:t>elkom</w:t>
            </w:r>
          </w:p>
        </w:tc>
        <w:tc>
          <w:tcPr>
            <w:tcW w:w="1900" w:type="dxa"/>
            <w:tcBorders>
              <w:top w:val="single" w:sz="18" w:space="0" w:color="auto"/>
              <w:right w:val="single" w:sz="18" w:space="0" w:color="auto"/>
            </w:tcBorders>
          </w:tcPr>
          <w:p w:rsidR="00665EA3" w:rsidRPr="00510F8B" w:rsidRDefault="00665EA3" w:rsidP="00665EA3">
            <w:pPr>
              <w:rPr>
                <w:sz w:val="22"/>
                <w:szCs w:val="22"/>
              </w:rPr>
            </w:pPr>
          </w:p>
        </w:tc>
      </w:tr>
      <w:tr w:rsidR="00665EA3" w:rsidRPr="00510F8B">
        <w:trPr>
          <w:cantSplit/>
        </w:trPr>
        <w:tc>
          <w:tcPr>
            <w:tcW w:w="3260" w:type="dxa"/>
            <w:vMerge w:val="restart"/>
            <w:tcBorders>
              <w:left w:val="single" w:sz="18" w:space="0" w:color="auto"/>
            </w:tcBorders>
          </w:tcPr>
          <w:p w:rsidR="00665EA3" w:rsidRPr="00510F8B" w:rsidRDefault="00665EA3" w:rsidP="00665EA3">
            <w:pPr>
              <w:rPr>
                <w:b/>
                <w:sz w:val="22"/>
                <w:szCs w:val="22"/>
              </w:rPr>
            </w:pPr>
            <w:r w:rsidRPr="00510F8B">
              <w:rPr>
                <w:sz w:val="22"/>
                <w:szCs w:val="22"/>
              </w:rPr>
              <w:t xml:space="preserve">                                           </w:t>
            </w:r>
            <w:r w:rsidRPr="00510F8B">
              <w:rPr>
                <w:b/>
                <w:sz w:val="22"/>
                <w:szCs w:val="22"/>
              </w:rPr>
              <w:t>z toho</w:t>
            </w:r>
          </w:p>
        </w:tc>
        <w:tc>
          <w:tcPr>
            <w:tcW w:w="4600" w:type="dxa"/>
            <w:gridSpan w:val="2"/>
          </w:tcPr>
          <w:p w:rsidR="00665EA3" w:rsidRPr="00510F8B" w:rsidRDefault="00665EA3" w:rsidP="00665EA3">
            <w:r w:rsidRPr="00510F8B">
              <w:t>priemyselné budovy a sklady, nádrže a silá</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poľnohospodárske budovy a sklady, stajne a maštale</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kultúrne pamiatky, ktoré nie sú bytovými budovami</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nemocnice, zdravotnícke a sociálne zariadenia</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bottom w:val="single" w:sz="18" w:space="0" w:color="auto"/>
            </w:tcBorders>
          </w:tcPr>
          <w:p w:rsidR="00665EA3" w:rsidRPr="00510F8B" w:rsidRDefault="00665EA3" w:rsidP="00665EA3">
            <w:pPr>
              <w:rPr>
                <w:sz w:val="22"/>
                <w:szCs w:val="22"/>
              </w:rPr>
            </w:pPr>
          </w:p>
        </w:tc>
        <w:tc>
          <w:tcPr>
            <w:tcW w:w="4600" w:type="dxa"/>
            <w:gridSpan w:val="2"/>
            <w:tcBorders>
              <w:bottom w:val="single" w:sz="18" w:space="0" w:color="auto"/>
            </w:tcBorders>
          </w:tcPr>
          <w:p w:rsidR="00665EA3" w:rsidRPr="00510F8B" w:rsidRDefault="00665EA3" w:rsidP="00665EA3">
            <w:r w:rsidRPr="00510F8B">
              <w:t>ostatné nebytové budovy</w:t>
            </w:r>
          </w:p>
        </w:tc>
        <w:tc>
          <w:tcPr>
            <w:tcW w:w="1900" w:type="dxa"/>
            <w:tcBorders>
              <w:bottom w:val="single" w:sz="18" w:space="0" w:color="auto"/>
              <w:right w:val="single" w:sz="18" w:space="0" w:color="auto"/>
            </w:tcBorders>
          </w:tcPr>
          <w:p w:rsidR="00665EA3" w:rsidRPr="00510F8B" w:rsidRDefault="00665EA3" w:rsidP="00665EA3"/>
        </w:tc>
      </w:tr>
      <w:tr w:rsidR="00665EA3" w:rsidRPr="00510F8B">
        <w:tc>
          <w:tcPr>
            <w:tcW w:w="3260" w:type="dxa"/>
            <w:tcBorders>
              <w:top w:val="single" w:sz="18" w:space="0" w:color="auto"/>
              <w:left w:val="single" w:sz="18" w:space="0" w:color="auto"/>
            </w:tcBorders>
          </w:tcPr>
          <w:p w:rsidR="00665EA3" w:rsidRPr="00510F8B" w:rsidRDefault="00665EA3" w:rsidP="00665EA3">
            <w:pPr>
              <w:rPr>
                <w:sz w:val="22"/>
                <w:szCs w:val="22"/>
              </w:rPr>
            </w:pPr>
            <w:r w:rsidRPr="00510F8B">
              <w:rPr>
                <w:sz w:val="22"/>
                <w:szCs w:val="22"/>
              </w:rPr>
              <w:t>Poškodené inžinierske stavby</w:t>
            </w:r>
          </w:p>
        </w:tc>
        <w:tc>
          <w:tcPr>
            <w:tcW w:w="4600" w:type="dxa"/>
            <w:gridSpan w:val="2"/>
            <w:tcBorders>
              <w:top w:val="single" w:sz="18" w:space="0" w:color="auto"/>
            </w:tcBorders>
          </w:tcPr>
          <w:p w:rsidR="00665EA3" w:rsidRPr="00510F8B" w:rsidRDefault="00410566" w:rsidP="00665EA3">
            <w:pPr>
              <w:rPr>
                <w:b/>
                <w:sz w:val="22"/>
                <w:szCs w:val="22"/>
              </w:rPr>
            </w:pPr>
            <w:r w:rsidRPr="00510F8B">
              <w:rPr>
                <w:b/>
                <w:sz w:val="22"/>
                <w:szCs w:val="22"/>
              </w:rPr>
              <w:t>C</w:t>
            </w:r>
            <w:r w:rsidR="00665EA3" w:rsidRPr="00510F8B">
              <w:rPr>
                <w:b/>
                <w:sz w:val="22"/>
                <w:szCs w:val="22"/>
              </w:rPr>
              <w:t>elkom</w:t>
            </w:r>
          </w:p>
        </w:tc>
        <w:tc>
          <w:tcPr>
            <w:tcW w:w="1900" w:type="dxa"/>
            <w:tcBorders>
              <w:top w:val="single" w:sz="18" w:space="0" w:color="auto"/>
              <w:right w:val="single" w:sz="18" w:space="0" w:color="auto"/>
            </w:tcBorders>
          </w:tcPr>
          <w:p w:rsidR="00665EA3" w:rsidRPr="00510F8B" w:rsidRDefault="00665EA3" w:rsidP="00665EA3">
            <w:pPr>
              <w:rPr>
                <w:sz w:val="22"/>
                <w:szCs w:val="22"/>
              </w:rPr>
            </w:pPr>
          </w:p>
        </w:tc>
      </w:tr>
      <w:tr w:rsidR="00665EA3" w:rsidRPr="00510F8B">
        <w:trPr>
          <w:cantSplit/>
        </w:trPr>
        <w:tc>
          <w:tcPr>
            <w:tcW w:w="3260" w:type="dxa"/>
            <w:vMerge w:val="restart"/>
            <w:tcBorders>
              <w:left w:val="single" w:sz="18" w:space="0" w:color="auto"/>
            </w:tcBorders>
          </w:tcPr>
          <w:p w:rsidR="00665EA3" w:rsidRPr="00510F8B" w:rsidRDefault="00665EA3" w:rsidP="00665EA3">
            <w:pPr>
              <w:rPr>
                <w:b/>
                <w:sz w:val="22"/>
                <w:szCs w:val="22"/>
              </w:rPr>
            </w:pPr>
            <w:r w:rsidRPr="00510F8B">
              <w:rPr>
                <w:sz w:val="22"/>
                <w:szCs w:val="22"/>
              </w:rPr>
              <w:t xml:space="preserve">                                           </w:t>
            </w:r>
            <w:r w:rsidRPr="00510F8B">
              <w:rPr>
                <w:b/>
                <w:sz w:val="22"/>
                <w:szCs w:val="22"/>
              </w:rPr>
              <w:t>z toho</w:t>
            </w:r>
          </w:p>
        </w:tc>
        <w:tc>
          <w:tcPr>
            <w:tcW w:w="4600" w:type="dxa"/>
            <w:gridSpan w:val="2"/>
          </w:tcPr>
          <w:p w:rsidR="00665EA3" w:rsidRPr="00510F8B" w:rsidRDefault="00665EA3" w:rsidP="00665EA3">
            <w:r w:rsidRPr="00510F8B">
              <w:t>železničné, lanové a iné dráhy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diaľnice a rýchlostné komunikácie (m)</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cesty I. triedy (m)</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cesty II. triedy a cesty III. triedy (m)</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miestne a účelové komunikácie (m)</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lesná dopravná sieť (m)</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chodníky (m)</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mosty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diaľkové ropovody a plynovody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miestne rozvody plynu</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diaľkové a miestne rozvody vody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diaľkové a miestne rozvody pary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vodné zdroje a úpravne vody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kanalizácie a čistiarne odpadových vôd</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diaľkové a miestne rozvody elektriny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tcBorders>
          </w:tcPr>
          <w:p w:rsidR="00665EA3" w:rsidRPr="00510F8B" w:rsidRDefault="00665EA3" w:rsidP="00665EA3">
            <w:pPr>
              <w:rPr>
                <w:sz w:val="22"/>
                <w:szCs w:val="22"/>
              </w:rPr>
            </w:pPr>
          </w:p>
        </w:tc>
        <w:tc>
          <w:tcPr>
            <w:tcW w:w="4600" w:type="dxa"/>
            <w:gridSpan w:val="2"/>
          </w:tcPr>
          <w:p w:rsidR="00665EA3" w:rsidRPr="00510F8B" w:rsidRDefault="00665EA3" w:rsidP="00665EA3">
            <w:r w:rsidRPr="00510F8B">
              <w:t>lesné sklady</w:t>
            </w:r>
          </w:p>
        </w:tc>
        <w:tc>
          <w:tcPr>
            <w:tcW w:w="1900" w:type="dxa"/>
            <w:tcBorders>
              <w:right w:val="single" w:sz="18" w:space="0" w:color="auto"/>
            </w:tcBorders>
          </w:tcPr>
          <w:p w:rsidR="00665EA3" w:rsidRPr="00510F8B" w:rsidRDefault="00665EA3" w:rsidP="00665EA3"/>
        </w:tc>
      </w:tr>
      <w:tr w:rsidR="00665EA3" w:rsidRPr="00510F8B">
        <w:trPr>
          <w:cantSplit/>
        </w:trPr>
        <w:tc>
          <w:tcPr>
            <w:tcW w:w="3260" w:type="dxa"/>
            <w:vMerge/>
            <w:tcBorders>
              <w:left w:val="single" w:sz="18" w:space="0" w:color="auto"/>
              <w:bottom w:val="single" w:sz="18" w:space="0" w:color="auto"/>
            </w:tcBorders>
          </w:tcPr>
          <w:p w:rsidR="00665EA3" w:rsidRPr="00510F8B" w:rsidRDefault="00665EA3" w:rsidP="00665EA3">
            <w:pPr>
              <w:rPr>
                <w:sz w:val="22"/>
                <w:szCs w:val="22"/>
              </w:rPr>
            </w:pPr>
          </w:p>
        </w:tc>
        <w:tc>
          <w:tcPr>
            <w:tcW w:w="4600" w:type="dxa"/>
            <w:gridSpan w:val="2"/>
            <w:tcBorders>
              <w:bottom w:val="single" w:sz="18" w:space="0" w:color="auto"/>
            </w:tcBorders>
          </w:tcPr>
          <w:p w:rsidR="00665EA3" w:rsidRPr="00510F8B" w:rsidRDefault="00665EA3" w:rsidP="00665EA3">
            <w:r w:rsidRPr="00510F8B">
              <w:t>ostatné inžinierske stavby</w:t>
            </w:r>
          </w:p>
        </w:tc>
        <w:tc>
          <w:tcPr>
            <w:tcW w:w="1900" w:type="dxa"/>
            <w:tcBorders>
              <w:bottom w:val="single" w:sz="18" w:space="0" w:color="auto"/>
              <w:right w:val="single" w:sz="18" w:space="0" w:color="auto"/>
            </w:tcBorders>
          </w:tcPr>
          <w:p w:rsidR="00665EA3" w:rsidRPr="00510F8B" w:rsidRDefault="00665EA3" w:rsidP="00665EA3"/>
        </w:tc>
      </w:tr>
      <w:tr w:rsidR="00665EA3" w:rsidRPr="00510F8B">
        <w:tc>
          <w:tcPr>
            <w:tcW w:w="7860" w:type="dxa"/>
            <w:gridSpan w:val="3"/>
            <w:tcBorders>
              <w:top w:val="single" w:sz="18" w:space="0" w:color="auto"/>
              <w:left w:val="single" w:sz="18" w:space="0" w:color="auto"/>
            </w:tcBorders>
          </w:tcPr>
          <w:p w:rsidR="00665EA3" w:rsidRPr="00510F8B" w:rsidRDefault="00665EA3" w:rsidP="00665EA3">
            <w:pPr>
              <w:rPr>
                <w:sz w:val="22"/>
                <w:szCs w:val="22"/>
              </w:rPr>
            </w:pPr>
            <w:r w:rsidRPr="00510F8B">
              <w:rPr>
                <w:sz w:val="22"/>
                <w:szCs w:val="22"/>
              </w:rPr>
              <w:t>Evakuované hospodárske zvieratá</w:t>
            </w:r>
          </w:p>
        </w:tc>
        <w:tc>
          <w:tcPr>
            <w:tcW w:w="1900" w:type="dxa"/>
            <w:tcBorders>
              <w:top w:val="single" w:sz="18" w:space="0" w:color="auto"/>
              <w:right w:val="single" w:sz="18" w:space="0" w:color="auto"/>
            </w:tcBorders>
          </w:tcPr>
          <w:p w:rsidR="00665EA3" w:rsidRPr="00510F8B" w:rsidRDefault="00665EA3" w:rsidP="00665EA3">
            <w:pPr>
              <w:rPr>
                <w:sz w:val="22"/>
                <w:szCs w:val="22"/>
              </w:rPr>
            </w:pPr>
          </w:p>
        </w:tc>
      </w:tr>
      <w:tr w:rsidR="00665EA3" w:rsidRPr="00510F8B">
        <w:tc>
          <w:tcPr>
            <w:tcW w:w="7860" w:type="dxa"/>
            <w:gridSpan w:val="3"/>
            <w:tcBorders>
              <w:left w:val="single" w:sz="18" w:space="0" w:color="auto"/>
              <w:bottom w:val="single" w:sz="18" w:space="0" w:color="auto"/>
            </w:tcBorders>
          </w:tcPr>
          <w:p w:rsidR="00665EA3" w:rsidRPr="00510F8B" w:rsidRDefault="00665EA3" w:rsidP="00665EA3">
            <w:pPr>
              <w:rPr>
                <w:sz w:val="22"/>
                <w:szCs w:val="22"/>
              </w:rPr>
            </w:pPr>
            <w:r w:rsidRPr="00510F8B">
              <w:rPr>
                <w:sz w:val="22"/>
                <w:szCs w:val="22"/>
              </w:rPr>
              <w:t>Evakuovaná hydina a drobné zvieratá</w:t>
            </w:r>
          </w:p>
        </w:tc>
        <w:tc>
          <w:tcPr>
            <w:tcW w:w="1900" w:type="dxa"/>
            <w:tcBorders>
              <w:bottom w:val="single" w:sz="18" w:space="0" w:color="auto"/>
              <w:right w:val="single" w:sz="18" w:space="0" w:color="auto"/>
            </w:tcBorders>
          </w:tcPr>
          <w:p w:rsidR="00665EA3" w:rsidRPr="00510F8B" w:rsidRDefault="00665EA3" w:rsidP="00665EA3">
            <w:pPr>
              <w:rPr>
                <w:sz w:val="22"/>
                <w:szCs w:val="22"/>
              </w:rPr>
            </w:pPr>
          </w:p>
        </w:tc>
      </w:tr>
      <w:tr w:rsidR="00665EA3" w:rsidRPr="00510F8B">
        <w:tc>
          <w:tcPr>
            <w:tcW w:w="7860" w:type="dxa"/>
            <w:gridSpan w:val="3"/>
            <w:tcBorders>
              <w:top w:val="single" w:sz="18" w:space="0" w:color="auto"/>
              <w:left w:val="single" w:sz="18" w:space="0" w:color="auto"/>
            </w:tcBorders>
          </w:tcPr>
          <w:p w:rsidR="00665EA3" w:rsidRPr="00510F8B" w:rsidRDefault="00665EA3" w:rsidP="00665EA3">
            <w:pPr>
              <w:rPr>
                <w:sz w:val="22"/>
                <w:szCs w:val="22"/>
              </w:rPr>
            </w:pPr>
            <w:r w:rsidRPr="00510F8B">
              <w:rPr>
                <w:sz w:val="22"/>
                <w:szCs w:val="22"/>
              </w:rPr>
              <w:t>Uhynuté hospodárske zvieratá</w:t>
            </w:r>
          </w:p>
        </w:tc>
        <w:tc>
          <w:tcPr>
            <w:tcW w:w="1900" w:type="dxa"/>
            <w:tcBorders>
              <w:top w:val="single" w:sz="18" w:space="0" w:color="auto"/>
              <w:right w:val="single" w:sz="18" w:space="0" w:color="auto"/>
            </w:tcBorders>
          </w:tcPr>
          <w:p w:rsidR="00665EA3" w:rsidRPr="00510F8B" w:rsidRDefault="00665EA3" w:rsidP="00665EA3">
            <w:pPr>
              <w:rPr>
                <w:sz w:val="22"/>
                <w:szCs w:val="22"/>
              </w:rPr>
            </w:pPr>
          </w:p>
        </w:tc>
      </w:tr>
      <w:tr w:rsidR="00665EA3" w:rsidRPr="00510F8B">
        <w:tc>
          <w:tcPr>
            <w:tcW w:w="7860" w:type="dxa"/>
            <w:gridSpan w:val="3"/>
            <w:tcBorders>
              <w:left w:val="single" w:sz="18" w:space="0" w:color="auto"/>
            </w:tcBorders>
          </w:tcPr>
          <w:p w:rsidR="00665EA3" w:rsidRPr="00510F8B" w:rsidRDefault="00665EA3" w:rsidP="00665EA3">
            <w:pPr>
              <w:rPr>
                <w:sz w:val="22"/>
                <w:szCs w:val="22"/>
              </w:rPr>
            </w:pPr>
            <w:r w:rsidRPr="00510F8B">
              <w:rPr>
                <w:sz w:val="22"/>
                <w:szCs w:val="22"/>
              </w:rPr>
              <w:t>Uhynutá hydina a drobné zvieratá</w:t>
            </w:r>
          </w:p>
        </w:tc>
        <w:tc>
          <w:tcPr>
            <w:tcW w:w="1900" w:type="dxa"/>
            <w:tcBorders>
              <w:right w:val="single" w:sz="18" w:space="0" w:color="auto"/>
            </w:tcBorders>
          </w:tcPr>
          <w:p w:rsidR="00665EA3" w:rsidRPr="00510F8B" w:rsidRDefault="00665EA3" w:rsidP="00665EA3">
            <w:pPr>
              <w:rPr>
                <w:sz w:val="22"/>
                <w:szCs w:val="22"/>
              </w:rPr>
            </w:pPr>
          </w:p>
        </w:tc>
      </w:tr>
      <w:tr w:rsidR="00665EA3" w:rsidRPr="00510F8B">
        <w:tc>
          <w:tcPr>
            <w:tcW w:w="7860" w:type="dxa"/>
            <w:gridSpan w:val="3"/>
            <w:tcBorders>
              <w:left w:val="single" w:sz="18" w:space="0" w:color="auto"/>
            </w:tcBorders>
          </w:tcPr>
          <w:p w:rsidR="00665EA3" w:rsidRPr="00510F8B" w:rsidRDefault="00665EA3" w:rsidP="00665EA3">
            <w:pPr>
              <w:rPr>
                <w:sz w:val="22"/>
                <w:szCs w:val="22"/>
              </w:rPr>
            </w:pPr>
            <w:r w:rsidRPr="00510F8B">
              <w:rPr>
                <w:sz w:val="22"/>
                <w:szCs w:val="22"/>
              </w:rPr>
              <w:t>Hmotnosť evakuovaného materiálu (t)</w:t>
            </w:r>
          </w:p>
        </w:tc>
        <w:tc>
          <w:tcPr>
            <w:tcW w:w="1900" w:type="dxa"/>
            <w:tcBorders>
              <w:right w:val="single" w:sz="18" w:space="0" w:color="auto"/>
            </w:tcBorders>
          </w:tcPr>
          <w:p w:rsidR="00665EA3" w:rsidRPr="00510F8B" w:rsidRDefault="00665EA3" w:rsidP="00665EA3">
            <w:pPr>
              <w:rPr>
                <w:sz w:val="22"/>
                <w:szCs w:val="22"/>
              </w:rPr>
            </w:pPr>
          </w:p>
        </w:tc>
      </w:tr>
      <w:tr w:rsidR="00665EA3" w:rsidRPr="00510F8B">
        <w:tc>
          <w:tcPr>
            <w:tcW w:w="7860" w:type="dxa"/>
            <w:gridSpan w:val="3"/>
            <w:tcBorders>
              <w:left w:val="single" w:sz="18" w:space="0" w:color="auto"/>
            </w:tcBorders>
          </w:tcPr>
          <w:p w:rsidR="00665EA3" w:rsidRPr="00510F8B" w:rsidRDefault="00665EA3" w:rsidP="00665EA3">
            <w:pPr>
              <w:rPr>
                <w:sz w:val="22"/>
                <w:szCs w:val="22"/>
              </w:rPr>
            </w:pPr>
            <w:r w:rsidRPr="00510F8B">
              <w:rPr>
                <w:sz w:val="22"/>
                <w:szCs w:val="22"/>
              </w:rPr>
              <w:t>Zaplavené dopravné prostriedky</w:t>
            </w:r>
          </w:p>
        </w:tc>
        <w:tc>
          <w:tcPr>
            <w:tcW w:w="1900" w:type="dxa"/>
            <w:tcBorders>
              <w:right w:val="single" w:sz="18" w:space="0" w:color="auto"/>
            </w:tcBorders>
          </w:tcPr>
          <w:p w:rsidR="00665EA3" w:rsidRPr="00510F8B" w:rsidRDefault="00665EA3" w:rsidP="00665EA3">
            <w:pPr>
              <w:rPr>
                <w:sz w:val="22"/>
                <w:szCs w:val="22"/>
              </w:rPr>
            </w:pPr>
          </w:p>
        </w:tc>
      </w:tr>
      <w:tr w:rsidR="00665EA3" w:rsidRPr="00510F8B">
        <w:tc>
          <w:tcPr>
            <w:tcW w:w="7860" w:type="dxa"/>
            <w:gridSpan w:val="3"/>
            <w:tcBorders>
              <w:left w:val="single" w:sz="18" w:space="0" w:color="auto"/>
              <w:bottom w:val="single" w:sz="18" w:space="0" w:color="auto"/>
            </w:tcBorders>
          </w:tcPr>
          <w:p w:rsidR="00665EA3" w:rsidRPr="00510F8B" w:rsidRDefault="00665EA3" w:rsidP="00665EA3">
            <w:pPr>
              <w:rPr>
                <w:sz w:val="22"/>
                <w:szCs w:val="22"/>
              </w:rPr>
            </w:pPr>
            <w:r w:rsidRPr="00510F8B">
              <w:rPr>
                <w:sz w:val="22"/>
                <w:szCs w:val="22"/>
              </w:rPr>
              <w:t>Odplavené drevo</w:t>
            </w:r>
          </w:p>
        </w:tc>
        <w:tc>
          <w:tcPr>
            <w:tcW w:w="1900" w:type="dxa"/>
            <w:tcBorders>
              <w:bottom w:val="single" w:sz="18" w:space="0" w:color="auto"/>
              <w:right w:val="single" w:sz="18" w:space="0" w:color="auto"/>
            </w:tcBorders>
          </w:tcPr>
          <w:p w:rsidR="00665EA3" w:rsidRPr="00510F8B" w:rsidRDefault="00665EA3" w:rsidP="00665EA3">
            <w:pPr>
              <w:rPr>
                <w:sz w:val="22"/>
                <w:szCs w:val="22"/>
              </w:rPr>
            </w:pPr>
          </w:p>
        </w:tc>
      </w:tr>
    </w:tbl>
    <w:p w:rsidR="00665EA3" w:rsidRPr="00510F8B" w:rsidRDefault="00665EA3" w:rsidP="00665EA3">
      <w:pPr>
        <w:pStyle w:val="Textpoznmkypodiarou"/>
        <w:spacing w:before="120"/>
        <w:jc w:val="both"/>
        <w:rPr>
          <w:b/>
          <w:szCs w:val="18"/>
          <w:u w:val="single"/>
        </w:rPr>
      </w:pPr>
      <w:r w:rsidRPr="00510F8B">
        <w:rPr>
          <w:b/>
          <w:szCs w:val="18"/>
          <w:u w:val="single"/>
        </w:rPr>
        <w:t>Poznámka:</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szCs w:val="18"/>
        </w:rPr>
        <w:t xml:space="preserve"> )    Názov obce.</w:t>
      </w:r>
    </w:p>
    <w:p w:rsidR="00665EA3" w:rsidRPr="00510F8B" w:rsidRDefault="00665EA3" w:rsidP="00665EA3">
      <w:pPr>
        <w:pStyle w:val="Textpoznmkypodiarou"/>
        <w:rPr>
          <w:szCs w:val="18"/>
        </w:rPr>
      </w:pPr>
      <w:r w:rsidRPr="00510F8B">
        <w:rPr>
          <w:rStyle w:val="Odkaznapoznmkupodiarou"/>
          <w:szCs w:val="18"/>
        </w:rPr>
        <w:sym w:font="Symbol" w:char="F02B"/>
      </w:r>
      <w:r w:rsidRPr="00510F8B">
        <w:rPr>
          <w:rStyle w:val="Odkaznapoznmkupodiarou"/>
          <w:szCs w:val="18"/>
        </w:rPr>
        <w:sym w:font="Symbol" w:char="F02B"/>
      </w:r>
      <w:r w:rsidRPr="00510F8B">
        <w:rPr>
          <w:szCs w:val="18"/>
        </w:rPr>
        <w:t xml:space="preserve"> )   V priebežnej správe sa uvádza dátum a čas podľa § 1 ods. 7.</w:t>
      </w:r>
    </w:p>
    <w:p w:rsidR="009D0005" w:rsidRPr="00942016" w:rsidRDefault="00BC5E42" w:rsidP="00942016">
      <w:pPr>
        <w:spacing w:before="240" w:line="480" w:lineRule="auto"/>
        <w:rPr>
          <w:b/>
          <w:bCs/>
          <w:sz w:val="22"/>
          <w:szCs w:val="22"/>
        </w:rPr>
      </w:pPr>
      <w:r w:rsidRPr="00510F8B">
        <w:rPr>
          <w:b/>
          <w:bCs/>
          <w:sz w:val="22"/>
          <w:szCs w:val="22"/>
        </w:rPr>
        <w:t>Dňa: .....................</w:t>
      </w:r>
      <w:r w:rsidRPr="00510F8B">
        <w:rPr>
          <w:b/>
          <w:bCs/>
          <w:sz w:val="22"/>
          <w:szCs w:val="22"/>
        </w:rPr>
        <w:tab/>
        <w:t>Vypracoval: ...................................</w:t>
      </w:r>
      <w:r w:rsidRPr="00510F8B">
        <w:rPr>
          <w:b/>
          <w:bCs/>
          <w:sz w:val="22"/>
          <w:szCs w:val="22"/>
        </w:rPr>
        <w:tab/>
        <w:t>Schválil: ..............................................</w:t>
      </w:r>
    </w:p>
    <w:p w:rsidR="00942016" w:rsidRDefault="00942016" w:rsidP="009D0005">
      <w:pPr>
        <w:spacing w:line="480" w:lineRule="auto"/>
        <w:jc w:val="center"/>
        <w:rPr>
          <w:b/>
          <w:bCs/>
          <w:sz w:val="24"/>
          <w:szCs w:val="24"/>
        </w:rPr>
      </w:pPr>
    </w:p>
    <w:p w:rsidR="009D0005" w:rsidRDefault="009D0005" w:rsidP="009D0005">
      <w:pPr>
        <w:spacing w:line="480" w:lineRule="auto"/>
        <w:jc w:val="center"/>
        <w:rPr>
          <w:b/>
          <w:bCs/>
          <w:sz w:val="24"/>
          <w:szCs w:val="24"/>
        </w:rPr>
      </w:pPr>
      <w:r w:rsidRPr="009D0005">
        <w:rPr>
          <w:b/>
          <w:bCs/>
          <w:sz w:val="24"/>
          <w:szCs w:val="24"/>
        </w:rPr>
        <w:t>Z</w:t>
      </w:r>
      <w:r>
        <w:rPr>
          <w:b/>
          <w:bCs/>
          <w:sz w:val="24"/>
          <w:szCs w:val="24"/>
        </w:rPr>
        <w:t> o z n a m</w:t>
      </w:r>
    </w:p>
    <w:p w:rsidR="009D0005" w:rsidRDefault="009D0005" w:rsidP="009D0005">
      <w:pPr>
        <w:spacing w:line="480" w:lineRule="auto"/>
        <w:jc w:val="center"/>
        <w:rPr>
          <w:b/>
          <w:bCs/>
          <w:sz w:val="24"/>
          <w:szCs w:val="24"/>
        </w:rPr>
      </w:pPr>
      <w:r>
        <w:rPr>
          <w:b/>
          <w:bCs/>
          <w:sz w:val="24"/>
          <w:szCs w:val="24"/>
        </w:rPr>
        <w:t>stavieb, objektov a zariadení, ktoré môžu byť ohrozené záplavami</w:t>
      </w: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42016" w:rsidRDefault="00942016" w:rsidP="009D0005">
      <w:pPr>
        <w:spacing w:line="480" w:lineRule="auto"/>
        <w:jc w:val="center"/>
        <w:rPr>
          <w:b/>
          <w:bCs/>
          <w:sz w:val="24"/>
          <w:szCs w:val="24"/>
        </w:rPr>
      </w:pPr>
    </w:p>
    <w:p w:rsidR="009D0005" w:rsidRDefault="009D0005" w:rsidP="009D0005">
      <w:pPr>
        <w:spacing w:line="480" w:lineRule="auto"/>
        <w:jc w:val="center"/>
        <w:rPr>
          <w:b/>
          <w:bCs/>
          <w:sz w:val="24"/>
          <w:szCs w:val="24"/>
        </w:rPr>
      </w:pPr>
      <w:r>
        <w:rPr>
          <w:b/>
          <w:bCs/>
          <w:sz w:val="24"/>
          <w:szCs w:val="24"/>
        </w:rPr>
        <w:t>Z o z n a m</w:t>
      </w:r>
    </w:p>
    <w:p w:rsidR="009D0005" w:rsidRDefault="009D0005" w:rsidP="009D0005">
      <w:pPr>
        <w:spacing w:line="480" w:lineRule="auto"/>
        <w:jc w:val="center"/>
        <w:rPr>
          <w:b/>
          <w:bCs/>
          <w:sz w:val="24"/>
          <w:szCs w:val="24"/>
        </w:rPr>
      </w:pPr>
      <w:r>
        <w:rPr>
          <w:b/>
          <w:bCs/>
          <w:sz w:val="24"/>
          <w:szCs w:val="24"/>
        </w:rPr>
        <w:t>obyvateľov, ktorých bude treba evakuovať v prípade povodne</w:t>
      </w: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Default="009D0005" w:rsidP="009D0005">
      <w:pPr>
        <w:spacing w:line="480" w:lineRule="auto"/>
        <w:jc w:val="center"/>
        <w:rPr>
          <w:b/>
          <w:bCs/>
          <w:sz w:val="24"/>
          <w:szCs w:val="24"/>
        </w:rPr>
      </w:pPr>
    </w:p>
    <w:p w:rsidR="009D0005" w:rsidRPr="009D0005" w:rsidRDefault="009D0005" w:rsidP="009D0005">
      <w:pPr>
        <w:spacing w:line="480" w:lineRule="auto"/>
        <w:jc w:val="center"/>
        <w:rPr>
          <w:rFonts w:ascii="Times New (WT)" w:hAnsi="Times New (WT)"/>
          <w:sz w:val="24"/>
          <w:szCs w:val="24"/>
          <w:u w:val="single"/>
        </w:rPr>
      </w:pPr>
    </w:p>
    <w:sectPr w:rsidR="009D0005" w:rsidRPr="009D0005" w:rsidSect="007F1E44">
      <w:footerReference w:type="even" r:id="rId45"/>
      <w:footerReference w:type="default" r:id="rId46"/>
      <w:pgSz w:w="11906" w:h="16838"/>
      <w:pgMar w:top="709"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1E" w:rsidRDefault="000A741E">
      <w:r>
        <w:separator/>
      </w:r>
    </w:p>
  </w:endnote>
  <w:endnote w:type="continuationSeparator" w:id="0">
    <w:p w:rsidR="000A741E" w:rsidRDefault="000A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Bangk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T)">
    <w:altName w:val="Times New Roman"/>
    <w:panose1 w:val="00000000000000000000"/>
    <w:charset w:val="A2"/>
    <w:family w:val="roman"/>
    <w:notTrueType/>
    <w:pitch w:val="variable"/>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66" w:rsidRDefault="0041056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10566" w:rsidRDefault="0041056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66" w:rsidRDefault="00410566">
    <w:pPr>
      <w:pStyle w:val="Pta"/>
      <w:jc w:val="center"/>
    </w:pPr>
    <w:r>
      <w:rPr>
        <w:noProof/>
      </w:rPr>
      <w:fldChar w:fldCharType="begin"/>
    </w:r>
    <w:r>
      <w:rPr>
        <w:noProof/>
      </w:rPr>
      <w:instrText xml:space="preserve"> PAGE   \* MERGEFORMAT </w:instrText>
    </w:r>
    <w:r>
      <w:rPr>
        <w:noProof/>
      </w:rPr>
      <w:fldChar w:fldCharType="separate"/>
    </w:r>
    <w:r w:rsidR="00BC7574">
      <w:rPr>
        <w:noProof/>
      </w:rPr>
      <w:t>9</w:t>
    </w:r>
    <w:r>
      <w:rPr>
        <w:noProof/>
      </w:rPr>
      <w:fldChar w:fldCharType="end"/>
    </w:r>
  </w:p>
  <w:p w:rsidR="00410566" w:rsidRDefault="0041056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66" w:rsidRDefault="00410566">
    <w:pPr>
      <w:pStyle w:val="Pta"/>
      <w:jc w:val="center"/>
    </w:pPr>
  </w:p>
  <w:p w:rsidR="00410566" w:rsidRDefault="00410566">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66" w:rsidRDefault="0041056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10566" w:rsidRDefault="00410566">
    <w:pPr>
      <w:pStyle w:val="Pt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66" w:rsidRDefault="00410566">
    <w:pPr>
      <w:pStyle w:val="Pta"/>
      <w:jc w:val="center"/>
    </w:pPr>
    <w:r>
      <w:rPr>
        <w:noProof/>
      </w:rPr>
      <w:fldChar w:fldCharType="begin"/>
    </w:r>
    <w:r>
      <w:rPr>
        <w:noProof/>
      </w:rPr>
      <w:instrText xml:space="preserve"> PAGE   \* MERGEFORMAT </w:instrText>
    </w:r>
    <w:r>
      <w:rPr>
        <w:noProof/>
      </w:rPr>
      <w:fldChar w:fldCharType="separate"/>
    </w:r>
    <w:r w:rsidR="00BC7574">
      <w:rPr>
        <w:noProof/>
      </w:rPr>
      <w:t>21</w:t>
    </w:r>
    <w:r>
      <w:rPr>
        <w:noProof/>
      </w:rPr>
      <w:fldChar w:fldCharType="end"/>
    </w:r>
  </w:p>
  <w:p w:rsidR="00410566" w:rsidRDefault="00410566">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1E" w:rsidRDefault="000A741E">
      <w:r>
        <w:separator/>
      </w:r>
    </w:p>
  </w:footnote>
  <w:footnote w:type="continuationSeparator" w:id="0">
    <w:p w:rsidR="000A741E" w:rsidRDefault="000A7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43A0"/>
    <w:multiLevelType w:val="hybridMultilevel"/>
    <w:tmpl w:val="64B6075A"/>
    <w:lvl w:ilvl="0" w:tplc="C57C9F28">
      <w:start w:val="1"/>
      <w:numFmt w:val="lowerLetter"/>
      <w:lvlText w:val="%1)"/>
      <w:lvlJc w:val="left"/>
      <w:pPr>
        <w:tabs>
          <w:tab w:val="num" w:pos="1068"/>
        </w:tabs>
        <w:ind w:left="1068" w:hanging="360"/>
      </w:pPr>
      <w:rPr>
        <w:rFonts w:hint="default"/>
      </w:rPr>
    </w:lvl>
    <w:lvl w:ilvl="1" w:tplc="819E11C0">
      <w:start w:val="1"/>
      <w:numFmt w:val="bullet"/>
      <w:lvlText w:val=""/>
      <w:lvlJc w:val="right"/>
      <w:pPr>
        <w:tabs>
          <w:tab w:val="num" w:pos="1864"/>
        </w:tabs>
        <w:ind w:left="1864" w:hanging="436"/>
      </w:pPr>
      <w:rPr>
        <w:rFonts w:ascii="Symbol" w:hAnsi="Symbol" w:hint="default"/>
        <w:color w:val="auto"/>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 w15:restartNumberingAfterBreak="0">
    <w:nsid w:val="09CD1D92"/>
    <w:multiLevelType w:val="hybridMultilevel"/>
    <w:tmpl w:val="C55E3B26"/>
    <w:lvl w:ilvl="0" w:tplc="5DA85FD4">
      <w:start w:val="1"/>
      <w:numFmt w:val="lowerLetter"/>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EA2976"/>
    <w:multiLevelType w:val="hybridMultilevel"/>
    <w:tmpl w:val="63705476"/>
    <w:lvl w:ilvl="0" w:tplc="CDC20C48">
      <w:start w:val="8"/>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16CA69B2"/>
    <w:multiLevelType w:val="hybridMultilevel"/>
    <w:tmpl w:val="3E46807A"/>
    <w:lvl w:ilvl="0" w:tplc="B904558C">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023"/>
        </w:tabs>
        <w:ind w:left="2023"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F7192E"/>
    <w:multiLevelType w:val="hybridMultilevel"/>
    <w:tmpl w:val="C602B17C"/>
    <w:lvl w:ilvl="0" w:tplc="60F295FC">
      <w:start w:val="1"/>
      <w:numFmt w:val="upperLetter"/>
      <w:lvlText w:val="%1."/>
      <w:lvlJc w:val="left"/>
      <w:pPr>
        <w:tabs>
          <w:tab w:val="num" w:pos="720"/>
        </w:tabs>
        <w:ind w:left="720" w:hanging="360"/>
      </w:pPr>
      <w:rPr>
        <w:rFonts w:hint="default"/>
      </w:rPr>
    </w:lvl>
    <w:lvl w:ilvl="1" w:tplc="545A87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83000A"/>
    <w:multiLevelType w:val="hybridMultilevel"/>
    <w:tmpl w:val="8012BC8C"/>
    <w:lvl w:ilvl="0" w:tplc="04050017">
      <w:start w:val="1"/>
      <w:numFmt w:val="lowerLetter"/>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DC5E9A"/>
    <w:multiLevelType w:val="hybridMultilevel"/>
    <w:tmpl w:val="139CBE9C"/>
    <w:lvl w:ilvl="0" w:tplc="BBFC478A">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ind w:left="3195"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905BE1"/>
    <w:multiLevelType w:val="hybridMultilevel"/>
    <w:tmpl w:val="7E9832B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18389E"/>
    <w:multiLevelType w:val="hybridMultilevel"/>
    <w:tmpl w:val="0DA256D8"/>
    <w:lvl w:ilvl="0" w:tplc="04050017">
      <w:start w:val="1"/>
      <w:numFmt w:val="lowerLetter"/>
      <w:lvlText w:val="%1)"/>
      <w:lvlJc w:val="left"/>
      <w:pPr>
        <w:tabs>
          <w:tab w:val="num" w:pos="720"/>
        </w:tabs>
        <w:ind w:left="720" w:hanging="360"/>
      </w:pPr>
      <w:rPr>
        <w:rFonts w:hint="default"/>
      </w:rPr>
    </w:lvl>
    <w:lvl w:ilvl="1" w:tplc="8B745512">
      <w:start w:val="1"/>
      <w:numFmt w:val="bullet"/>
      <w:lvlText w:val="-"/>
      <w:lvlJc w:val="left"/>
      <w:pPr>
        <w:tabs>
          <w:tab w:val="num" w:pos="1440"/>
        </w:tabs>
        <w:ind w:left="1080" w:firstLine="0"/>
      </w:pPr>
      <w:rPr>
        <w:rFonts w:ascii="Times New Roman" w:eastAsia="Times New Roman" w:hAnsi="Times New Roman" w:cs="Times New Roman" w:hint="default"/>
      </w:rPr>
    </w:lvl>
    <w:lvl w:ilvl="2" w:tplc="041B001B">
      <w:start w:val="1"/>
      <w:numFmt w:val="lowerRoman"/>
      <w:lvlText w:val="%3."/>
      <w:lvlJc w:val="right"/>
      <w:pPr>
        <w:tabs>
          <w:tab w:val="num" w:pos="2160"/>
        </w:tabs>
        <w:ind w:left="2160" w:hanging="180"/>
      </w:pPr>
    </w:lvl>
    <w:lvl w:ilvl="3" w:tplc="03369AAC">
      <w:start w:val="6"/>
      <w:numFmt w:val="upperRoman"/>
      <w:lvlText w:val="%4."/>
      <w:lvlJc w:val="left"/>
      <w:pPr>
        <w:ind w:left="3240" w:hanging="72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A0A72ED"/>
    <w:multiLevelType w:val="hybridMultilevel"/>
    <w:tmpl w:val="CF824874"/>
    <w:lvl w:ilvl="0" w:tplc="04050001">
      <w:start w:val="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7069B"/>
    <w:multiLevelType w:val="hybridMultilevel"/>
    <w:tmpl w:val="696E2482"/>
    <w:lvl w:ilvl="0" w:tplc="176A9806">
      <w:start w:val="5"/>
      <w:numFmt w:val="decimal"/>
      <w:lvlText w:val="%1."/>
      <w:lvlJc w:val="left"/>
      <w:pPr>
        <w:tabs>
          <w:tab w:val="num" w:pos="1494"/>
        </w:tabs>
        <w:ind w:left="1494"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135C88"/>
    <w:multiLevelType w:val="hybridMultilevel"/>
    <w:tmpl w:val="5146827E"/>
    <w:lvl w:ilvl="0" w:tplc="F35EEF5C">
      <w:start w:val="1"/>
      <w:numFmt w:val="lowerLetter"/>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2" w15:restartNumberingAfterBreak="0">
    <w:nsid w:val="35E251D5"/>
    <w:multiLevelType w:val="hybridMultilevel"/>
    <w:tmpl w:val="2160AECA"/>
    <w:lvl w:ilvl="0" w:tplc="04050017">
      <w:start w:val="1"/>
      <w:numFmt w:val="lowerLetter"/>
      <w:lvlText w:val="%1)"/>
      <w:lvlJc w:val="left"/>
      <w:pPr>
        <w:tabs>
          <w:tab w:val="num" w:pos="720"/>
        </w:tabs>
        <w:ind w:left="720" w:hanging="360"/>
      </w:pPr>
      <w:rPr>
        <w:rFonts w:hint="default"/>
      </w:rPr>
    </w:lvl>
    <w:lvl w:ilvl="1" w:tplc="FA982BE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495F9A"/>
    <w:multiLevelType w:val="hybridMultilevel"/>
    <w:tmpl w:val="E0745F7C"/>
    <w:lvl w:ilvl="0" w:tplc="B904558C">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6D3F79"/>
    <w:multiLevelType w:val="hybridMultilevel"/>
    <w:tmpl w:val="8FA8A2B4"/>
    <w:lvl w:ilvl="0" w:tplc="9F60B728">
      <w:start w:val="1"/>
      <w:numFmt w:val="lowerLetter"/>
      <w:lvlText w:val="%1)"/>
      <w:lvlJc w:val="left"/>
      <w:pPr>
        <w:tabs>
          <w:tab w:val="num" w:pos="-66"/>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3C4596"/>
    <w:multiLevelType w:val="hybridMultilevel"/>
    <w:tmpl w:val="5870348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045119"/>
    <w:multiLevelType w:val="hybridMultilevel"/>
    <w:tmpl w:val="818416EE"/>
    <w:lvl w:ilvl="0" w:tplc="F83498C6">
      <w:start w:val="1"/>
      <w:numFmt w:val="lowerLetter"/>
      <w:lvlText w:val="%1)"/>
      <w:lvlJc w:val="left"/>
      <w:pPr>
        <w:tabs>
          <w:tab w:val="num" w:pos="0"/>
        </w:tabs>
        <w:ind w:left="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7" w15:restartNumberingAfterBreak="0">
    <w:nsid w:val="3EDD5C26"/>
    <w:multiLevelType w:val="hybridMultilevel"/>
    <w:tmpl w:val="F0FEE45E"/>
    <w:lvl w:ilvl="0" w:tplc="C57C9F28">
      <w:start w:val="1"/>
      <w:numFmt w:val="lowerLetter"/>
      <w:lvlText w:val="%1)"/>
      <w:lvlJc w:val="left"/>
      <w:pPr>
        <w:tabs>
          <w:tab w:val="num" w:pos="1068"/>
        </w:tabs>
        <w:ind w:left="1068" w:hanging="360"/>
      </w:pPr>
      <w:rPr>
        <w:rFonts w:hint="default"/>
      </w:rPr>
    </w:lvl>
    <w:lvl w:ilvl="1" w:tplc="819E11C0">
      <w:start w:val="1"/>
      <w:numFmt w:val="bullet"/>
      <w:lvlText w:val=""/>
      <w:lvlJc w:val="right"/>
      <w:pPr>
        <w:tabs>
          <w:tab w:val="num" w:pos="1864"/>
        </w:tabs>
        <w:ind w:left="1864" w:hanging="436"/>
      </w:pPr>
      <w:rPr>
        <w:rFonts w:ascii="Symbol" w:hAnsi="Symbol" w:hint="default"/>
        <w:color w:val="auto"/>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8" w15:restartNumberingAfterBreak="0">
    <w:nsid w:val="45476668"/>
    <w:multiLevelType w:val="hybridMultilevel"/>
    <w:tmpl w:val="9954C40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82148F"/>
    <w:multiLevelType w:val="hybridMultilevel"/>
    <w:tmpl w:val="3A5AFBD2"/>
    <w:lvl w:ilvl="0" w:tplc="0405000F">
      <w:start w:val="1"/>
      <w:numFmt w:val="decimal"/>
      <w:lvlText w:val="%1."/>
      <w:lvlJc w:val="left"/>
      <w:pPr>
        <w:tabs>
          <w:tab w:val="num" w:pos="720"/>
        </w:tabs>
        <w:ind w:left="720" w:hanging="360"/>
      </w:pPr>
      <w:rPr>
        <w:rFonts w:hint="default"/>
      </w:rPr>
    </w:lvl>
    <w:lvl w:ilvl="1" w:tplc="635AD32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0E4F46"/>
    <w:multiLevelType w:val="hybridMultilevel"/>
    <w:tmpl w:val="DF90110A"/>
    <w:lvl w:ilvl="0" w:tplc="F35EEF5C">
      <w:start w:val="1"/>
      <w:numFmt w:val="lowerLetter"/>
      <w:lvlText w:val="%1)"/>
      <w:lvlJc w:val="left"/>
      <w:pPr>
        <w:tabs>
          <w:tab w:val="num" w:pos="840"/>
        </w:tabs>
        <w:ind w:left="840" w:hanging="360"/>
      </w:pPr>
      <w:rPr>
        <w:rFonts w:hint="default"/>
      </w:rPr>
    </w:lvl>
    <w:lvl w:ilvl="1" w:tplc="041B0019" w:tentative="1">
      <w:start w:val="1"/>
      <w:numFmt w:val="lowerLetter"/>
      <w:lvlText w:val="%2."/>
      <w:lvlJc w:val="left"/>
      <w:pPr>
        <w:tabs>
          <w:tab w:val="num" w:pos="1680"/>
        </w:tabs>
        <w:ind w:left="1680" w:hanging="360"/>
      </w:pPr>
    </w:lvl>
    <w:lvl w:ilvl="2" w:tplc="041B001B" w:tentative="1">
      <w:start w:val="1"/>
      <w:numFmt w:val="lowerRoman"/>
      <w:lvlText w:val="%3."/>
      <w:lvlJc w:val="right"/>
      <w:pPr>
        <w:tabs>
          <w:tab w:val="num" w:pos="2400"/>
        </w:tabs>
        <w:ind w:left="2400" w:hanging="180"/>
      </w:pPr>
    </w:lvl>
    <w:lvl w:ilvl="3" w:tplc="041B000F" w:tentative="1">
      <w:start w:val="1"/>
      <w:numFmt w:val="decimal"/>
      <w:lvlText w:val="%4."/>
      <w:lvlJc w:val="left"/>
      <w:pPr>
        <w:tabs>
          <w:tab w:val="num" w:pos="3120"/>
        </w:tabs>
        <w:ind w:left="3120" w:hanging="360"/>
      </w:pPr>
    </w:lvl>
    <w:lvl w:ilvl="4" w:tplc="041B0019" w:tentative="1">
      <w:start w:val="1"/>
      <w:numFmt w:val="lowerLetter"/>
      <w:lvlText w:val="%5."/>
      <w:lvlJc w:val="left"/>
      <w:pPr>
        <w:tabs>
          <w:tab w:val="num" w:pos="3840"/>
        </w:tabs>
        <w:ind w:left="3840" w:hanging="360"/>
      </w:pPr>
    </w:lvl>
    <w:lvl w:ilvl="5" w:tplc="041B001B" w:tentative="1">
      <w:start w:val="1"/>
      <w:numFmt w:val="lowerRoman"/>
      <w:lvlText w:val="%6."/>
      <w:lvlJc w:val="right"/>
      <w:pPr>
        <w:tabs>
          <w:tab w:val="num" w:pos="4560"/>
        </w:tabs>
        <w:ind w:left="4560" w:hanging="180"/>
      </w:pPr>
    </w:lvl>
    <w:lvl w:ilvl="6" w:tplc="041B000F" w:tentative="1">
      <w:start w:val="1"/>
      <w:numFmt w:val="decimal"/>
      <w:lvlText w:val="%7."/>
      <w:lvlJc w:val="left"/>
      <w:pPr>
        <w:tabs>
          <w:tab w:val="num" w:pos="5280"/>
        </w:tabs>
        <w:ind w:left="5280" w:hanging="360"/>
      </w:pPr>
    </w:lvl>
    <w:lvl w:ilvl="7" w:tplc="041B0019" w:tentative="1">
      <w:start w:val="1"/>
      <w:numFmt w:val="lowerLetter"/>
      <w:lvlText w:val="%8."/>
      <w:lvlJc w:val="left"/>
      <w:pPr>
        <w:tabs>
          <w:tab w:val="num" w:pos="6000"/>
        </w:tabs>
        <w:ind w:left="6000" w:hanging="360"/>
      </w:pPr>
    </w:lvl>
    <w:lvl w:ilvl="8" w:tplc="041B001B" w:tentative="1">
      <w:start w:val="1"/>
      <w:numFmt w:val="lowerRoman"/>
      <w:lvlText w:val="%9."/>
      <w:lvlJc w:val="right"/>
      <w:pPr>
        <w:tabs>
          <w:tab w:val="num" w:pos="6720"/>
        </w:tabs>
        <w:ind w:left="6720" w:hanging="180"/>
      </w:pPr>
    </w:lvl>
  </w:abstractNum>
  <w:abstractNum w:abstractNumId="21" w15:restartNumberingAfterBreak="0">
    <w:nsid w:val="4D8F1D29"/>
    <w:multiLevelType w:val="hybridMultilevel"/>
    <w:tmpl w:val="91502A94"/>
    <w:lvl w:ilvl="0" w:tplc="8AFE9F22">
      <w:start w:val="1"/>
      <w:numFmt w:val="upperRoman"/>
      <w:lvlText w:val="%1."/>
      <w:lvlJc w:val="left"/>
      <w:pPr>
        <w:tabs>
          <w:tab w:val="num" w:pos="1080"/>
        </w:tabs>
        <w:ind w:left="1080" w:hanging="720"/>
      </w:pPr>
      <w:rPr>
        <w:rFonts w:hint="default"/>
        <w:color w:val="auto"/>
        <w:sz w:val="26"/>
        <w:szCs w:val="26"/>
      </w:rPr>
    </w:lvl>
    <w:lvl w:ilvl="1" w:tplc="0B52BAC2">
      <w:start w:val="1"/>
      <w:numFmt w:val="decimal"/>
      <w:lvlText w:val="%2."/>
      <w:lvlJc w:val="left"/>
      <w:pPr>
        <w:tabs>
          <w:tab w:val="num" w:pos="1494"/>
        </w:tabs>
        <w:ind w:left="1494"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B45CCC"/>
    <w:multiLevelType w:val="hybridMultilevel"/>
    <w:tmpl w:val="F7FAD7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511A8B"/>
    <w:multiLevelType w:val="hybridMultilevel"/>
    <w:tmpl w:val="E68415BA"/>
    <w:lvl w:ilvl="0" w:tplc="E716DD1C">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043D4"/>
    <w:multiLevelType w:val="hybridMultilevel"/>
    <w:tmpl w:val="B59EF80C"/>
    <w:lvl w:ilvl="0" w:tplc="2C32D010">
      <w:start w:val="1"/>
      <w:numFmt w:val="lowerLetter"/>
      <w:lvlText w:val="%1)"/>
      <w:lvlJc w:val="left"/>
      <w:pPr>
        <w:tabs>
          <w:tab w:val="num" w:pos="860"/>
        </w:tabs>
        <w:ind w:left="860" w:hanging="360"/>
      </w:pPr>
      <w:rPr>
        <w:rFonts w:hint="default"/>
      </w:rPr>
    </w:lvl>
    <w:lvl w:ilvl="1" w:tplc="041B0019" w:tentative="1">
      <w:start w:val="1"/>
      <w:numFmt w:val="lowerLetter"/>
      <w:lvlText w:val="%2."/>
      <w:lvlJc w:val="left"/>
      <w:pPr>
        <w:tabs>
          <w:tab w:val="num" w:pos="1580"/>
        </w:tabs>
        <w:ind w:left="1580" w:hanging="360"/>
      </w:pPr>
    </w:lvl>
    <w:lvl w:ilvl="2" w:tplc="041B001B" w:tentative="1">
      <w:start w:val="1"/>
      <w:numFmt w:val="lowerRoman"/>
      <w:lvlText w:val="%3."/>
      <w:lvlJc w:val="right"/>
      <w:pPr>
        <w:tabs>
          <w:tab w:val="num" w:pos="2300"/>
        </w:tabs>
        <w:ind w:left="2300" w:hanging="180"/>
      </w:pPr>
    </w:lvl>
    <w:lvl w:ilvl="3" w:tplc="041B000F" w:tentative="1">
      <w:start w:val="1"/>
      <w:numFmt w:val="decimal"/>
      <w:lvlText w:val="%4."/>
      <w:lvlJc w:val="left"/>
      <w:pPr>
        <w:tabs>
          <w:tab w:val="num" w:pos="3020"/>
        </w:tabs>
        <w:ind w:left="3020" w:hanging="360"/>
      </w:pPr>
    </w:lvl>
    <w:lvl w:ilvl="4" w:tplc="041B0019" w:tentative="1">
      <w:start w:val="1"/>
      <w:numFmt w:val="lowerLetter"/>
      <w:lvlText w:val="%5."/>
      <w:lvlJc w:val="left"/>
      <w:pPr>
        <w:tabs>
          <w:tab w:val="num" w:pos="3740"/>
        </w:tabs>
        <w:ind w:left="3740" w:hanging="360"/>
      </w:pPr>
    </w:lvl>
    <w:lvl w:ilvl="5" w:tplc="041B001B" w:tentative="1">
      <w:start w:val="1"/>
      <w:numFmt w:val="lowerRoman"/>
      <w:lvlText w:val="%6."/>
      <w:lvlJc w:val="right"/>
      <w:pPr>
        <w:tabs>
          <w:tab w:val="num" w:pos="4460"/>
        </w:tabs>
        <w:ind w:left="4460" w:hanging="180"/>
      </w:pPr>
    </w:lvl>
    <w:lvl w:ilvl="6" w:tplc="041B000F" w:tentative="1">
      <w:start w:val="1"/>
      <w:numFmt w:val="decimal"/>
      <w:lvlText w:val="%7."/>
      <w:lvlJc w:val="left"/>
      <w:pPr>
        <w:tabs>
          <w:tab w:val="num" w:pos="5180"/>
        </w:tabs>
        <w:ind w:left="5180" w:hanging="360"/>
      </w:pPr>
    </w:lvl>
    <w:lvl w:ilvl="7" w:tplc="041B0019" w:tentative="1">
      <w:start w:val="1"/>
      <w:numFmt w:val="lowerLetter"/>
      <w:lvlText w:val="%8."/>
      <w:lvlJc w:val="left"/>
      <w:pPr>
        <w:tabs>
          <w:tab w:val="num" w:pos="5900"/>
        </w:tabs>
        <w:ind w:left="5900" w:hanging="360"/>
      </w:pPr>
    </w:lvl>
    <w:lvl w:ilvl="8" w:tplc="041B001B" w:tentative="1">
      <w:start w:val="1"/>
      <w:numFmt w:val="lowerRoman"/>
      <w:lvlText w:val="%9."/>
      <w:lvlJc w:val="right"/>
      <w:pPr>
        <w:tabs>
          <w:tab w:val="num" w:pos="6620"/>
        </w:tabs>
        <w:ind w:left="6620" w:hanging="180"/>
      </w:pPr>
    </w:lvl>
  </w:abstractNum>
  <w:abstractNum w:abstractNumId="25" w15:restartNumberingAfterBreak="0">
    <w:nsid w:val="59DF0087"/>
    <w:multiLevelType w:val="hybridMultilevel"/>
    <w:tmpl w:val="E20A2D9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61454D"/>
    <w:multiLevelType w:val="hybridMultilevel"/>
    <w:tmpl w:val="CC2EB4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3A61625"/>
    <w:multiLevelType w:val="hybridMultilevel"/>
    <w:tmpl w:val="E8D27FA4"/>
    <w:lvl w:ilvl="0" w:tplc="4250538E">
      <w:start w:val="1"/>
      <w:numFmt w:val="lowerLetter"/>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21328E"/>
    <w:multiLevelType w:val="hybridMultilevel"/>
    <w:tmpl w:val="119269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857CCE"/>
    <w:multiLevelType w:val="hybridMultilevel"/>
    <w:tmpl w:val="897255A4"/>
    <w:lvl w:ilvl="0" w:tplc="3BF6A712">
      <w:start w:val="1"/>
      <w:numFmt w:val="lowerLetter"/>
      <w:lvlText w:val="%1)"/>
      <w:lvlJc w:val="left"/>
      <w:pPr>
        <w:ind w:left="786" w:hanging="360"/>
      </w:pPr>
      <w:rPr>
        <w:rFonts w:hint="default"/>
      </w:rPr>
    </w:lvl>
    <w:lvl w:ilvl="1" w:tplc="86448928">
      <w:start w:val="1"/>
      <w:numFmt w:val="upperRoman"/>
      <w:lvlText w:val="%2."/>
      <w:lvlJc w:val="left"/>
      <w:pPr>
        <w:tabs>
          <w:tab w:val="num" w:pos="720"/>
        </w:tabs>
        <w:ind w:left="720" w:hanging="720"/>
      </w:pPr>
      <w:rPr>
        <w:rFonts w:hint="default"/>
        <w:u w:val="none"/>
      </w:rPr>
    </w:lvl>
    <w:lvl w:ilvl="2" w:tplc="BE2889DA">
      <w:start w:val="1"/>
      <w:numFmt w:val="decimal"/>
      <w:lvlText w:val="%3."/>
      <w:lvlJc w:val="left"/>
      <w:pPr>
        <w:tabs>
          <w:tab w:val="num" w:pos="360"/>
        </w:tabs>
        <w:ind w:left="360" w:hanging="360"/>
      </w:pPr>
      <w:rPr>
        <w:rFonts w:hint="default"/>
      </w:rPr>
    </w:lvl>
    <w:lvl w:ilvl="3" w:tplc="04050017">
      <w:start w:val="1"/>
      <w:numFmt w:val="lowerLetter"/>
      <w:lvlText w:val="%4)"/>
      <w:lvlJc w:val="left"/>
      <w:pPr>
        <w:tabs>
          <w:tab w:val="num" w:pos="2946"/>
        </w:tabs>
        <w:ind w:left="2946" w:hanging="360"/>
      </w:pPr>
      <w:rPr>
        <w:rFonts w:hint="default"/>
      </w:r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4B060CA"/>
    <w:multiLevelType w:val="hybridMultilevel"/>
    <w:tmpl w:val="BF0484F0"/>
    <w:lvl w:ilvl="0" w:tplc="B904558C">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4F51C5D"/>
    <w:multiLevelType w:val="hybridMultilevel"/>
    <w:tmpl w:val="9530E968"/>
    <w:lvl w:ilvl="0" w:tplc="B904558C">
      <w:start w:val="1"/>
      <w:numFmt w:val="decimal"/>
      <w:lvlText w:val="%1."/>
      <w:lvlJc w:val="left"/>
      <w:pPr>
        <w:tabs>
          <w:tab w:val="num" w:pos="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7B7A4C97"/>
    <w:multiLevelType w:val="hybridMultilevel"/>
    <w:tmpl w:val="85E2A22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7E316116"/>
    <w:multiLevelType w:val="hybridMultilevel"/>
    <w:tmpl w:val="6BF61AF6"/>
    <w:lvl w:ilvl="0" w:tplc="BBFC478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3"/>
  </w:num>
  <w:num w:numId="2">
    <w:abstractNumId w:val="32"/>
  </w:num>
  <w:num w:numId="3">
    <w:abstractNumId w:val="0"/>
  </w:num>
  <w:num w:numId="4">
    <w:abstractNumId w:val="16"/>
  </w:num>
  <w:num w:numId="5">
    <w:abstractNumId w:val="6"/>
  </w:num>
  <w:num w:numId="6">
    <w:abstractNumId w:val="29"/>
  </w:num>
  <w:num w:numId="7">
    <w:abstractNumId w:val="21"/>
  </w:num>
  <w:num w:numId="8">
    <w:abstractNumId w:val="9"/>
  </w:num>
  <w:num w:numId="9">
    <w:abstractNumId w:val="12"/>
  </w:num>
  <w:num w:numId="10">
    <w:abstractNumId w:val="7"/>
  </w:num>
  <w:num w:numId="11">
    <w:abstractNumId w:val="26"/>
  </w:num>
  <w:num w:numId="12">
    <w:abstractNumId w:val="25"/>
  </w:num>
  <w:num w:numId="13">
    <w:abstractNumId w:val="1"/>
  </w:num>
  <w:num w:numId="14">
    <w:abstractNumId w:val="18"/>
  </w:num>
  <w:num w:numId="15">
    <w:abstractNumId w:val="15"/>
  </w:num>
  <w:num w:numId="16">
    <w:abstractNumId w:val="22"/>
  </w:num>
  <w:num w:numId="17">
    <w:abstractNumId w:val="28"/>
  </w:num>
  <w:num w:numId="18">
    <w:abstractNumId w:val="27"/>
  </w:num>
  <w:num w:numId="19">
    <w:abstractNumId w:val="5"/>
  </w:num>
  <w:num w:numId="20">
    <w:abstractNumId w:val="24"/>
  </w:num>
  <w:num w:numId="21">
    <w:abstractNumId w:val="8"/>
  </w:num>
  <w:num w:numId="22">
    <w:abstractNumId w:val="17"/>
  </w:num>
  <w:num w:numId="23">
    <w:abstractNumId w:val="13"/>
  </w:num>
  <w:num w:numId="24">
    <w:abstractNumId w:val="3"/>
  </w:num>
  <w:num w:numId="25">
    <w:abstractNumId w:val="30"/>
  </w:num>
  <w:num w:numId="26">
    <w:abstractNumId w:val="23"/>
  </w:num>
  <w:num w:numId="27">
    <w:abstractNumId w:val="14"/>
  </w:num>
  <w:num w:numId="28">
    <w:abstractNumId w:val="11"/>
  </w:num>
  <w:num w:numId="29">
    <w:abstractNumId w:val="19"/>
  </w:num>
  <w:num w:numId="30">
    <w:abstractNumId w:val="4"/>
  </w:num>
  <w:num w:numId="31">
    <w:abstractNumId w:val="20"/>
  </w:num>
  <w:num w:numId="32">
    <w:abstractNumId w:val="31"/>
  </w:num>
  <w:num w:numId="33">
    <w:abstractNumId w:val="10"/>
  </w:num>
  <w:num w:numId="34">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76"/>
    <w:rsid w:val="000036B5"/>
    <w:rsid w:val="00010BB2"/>
    <w:rsid w:val="00011DBD"/>
    <w:rsid w:val="00012C79"/>
    <w:rsid w:val="00017181"/>
    <w:rsid w:val="00030CFF"/>
    <w:rsid w:val="00042ECE"/>
    <w:rsid w:val="00047447"/>
    <w:rsid w:val="00067463"/>
    <w:rsid w:val="00071D6C"/>
    <w:rsid w:val="00072852"/>
    <w:rsid w:val="0007285E"/>
    <w:rsid w:val="0007728C"/>
    <w:rsid w:val="00077CBA"/>
    <w:rsid w:val="00080412"/>
    <w:rsid w:val="00080D0B"/>
    <w:rsid w:val="00081FFC"/>
    <w:rsid w:val="000A0072"/>
    <w:rsid w:val="000A69FD"/>
    <w:rsid w:val="000A741E"/>
    <w:rsid w:val="000B16D9"/>
    <w:rsid w:val="000C096D"/>
    <w:rsid w:val="000D7D65"/>
    <w:rsid w:val="000E417D"/>
    <w:rsid w:val="000E5215"/>
    <w:rsid w:val="000F1746"/>
    <w:rsid w:val="000F3438"/>
    <w:rsid w:val="000F49C2"/>
    <w:rsid w:val="000F4D9C"/>
    <w:rsid w:val="00101275"/>
    <w:rsid w:val="00102E8F"/>
    <w:rsid w:val="00105309"/>
    <w:rsid w:val="00106A22"/>
    <w:rsid w:val="00114C81"/>
    <w:rsid w:val="00126FB1"/>
    <w:rsid w:val="00127197"/>
    <w:rsid w:val="00127C75"/>
    <w:rsid w:val="00130387"/>
    <w:rsid w:val="00131EA8"/>
    <w:rsid w:val="00141EED"/>
    <w:rsid w:val="00141FD2"/>
    <w:rsid w:val="00150C27"/>
    <w:rsid w:val="0015105B"/>
    <w:rsid w:val="00151975"/>
    <w:rsid w:val="00151DC6"/>
    <w:rsid w:val="00153D5C"/>
    <w:rsid w:val="00164B14"/>
    <w:rsid w:val="00166F23"/>
    <w:rsid w:val="00175D45"/>
    <w:rsid w:val="00177B49"/>
    <w:rsid w:val="00180C64"/>
    <w:rsid w:val="00183061"/>
    <w:rsid w:val="0018332E"/>
    <w:rsid w:val="001940B1"/>
    <w:rsid w:val="001952CB"/>
    <w:rsid w:val="00195F3E"/>
    <w:rsid w:val="001A115B"/>
    <w:rsid w:val="001A5BBE"/>
    <w:rsid w:val="001B0317"/>
    <w:rsid w:val="001B0949"/>
    <w:rsid w:val="001B0FCD"/>
    <w:rsid w:val="001B2F79"/>
    <w:rsid w:val="001C0C69"/>
    <w:rsid w:val="001C18C5"/>
    <w:rsid w:val="001C2AD5"/>
    <w:rsid w:val="001D571A"/>
    <w:rsid w:val="001D78AC"/>
    <w:rsid w:val="001E7F87"/>
    <w:rsid w:val="001F2CFA"/>
    <w:rsid w:val="00213A5F"/>
    <w:rsid w:val="002154C5"/>
    <w:rsid w:val="00222521"/>
    <w:rsid w:val="00223352"/>
    <w:rsid w:val="00224DD8"/>
    <w:rsid w:val="002265B6"/>
    <w:rsid w:val="00235F67"/>
    <w:rsid w:val="00240092"/>
    <w:rsid w:val="002422C6"/>
    <w:rsid w:val="00250045"/>
    <w:rsid w:val="00250A9C"/>
    <w:rsid w:val="002527A4"/>
    <w:rsid w:val="00253A13"/>
    <w:rsid w:val="00254EA3"/>
    <w:rsid w:val="00255E08"/>
    <w:rsid w:val="00256590"/>
    <w:rsid w:val="002579AE"/>
    <w:rsid w:val="002649D6"/>
    <w:rsid w:val="00280101"/>
    <w:rsid w:val="00280C3B"/>
    <w:rsid w:val="00293423"/>
    <w:rsid w:val="00294056"/>
    <w:rsid w:val="0029529E"/>
    <w:rsid w:val="0029575D"/>
    <w:rsid w:val="00295DE2"/>
    <w:rsid w:val="0029660E"/>
    <w:rsid w:val="00296BA2"/>
    <w:rsid w:val="002A04E1"/>
    <w:rsid w:val="002C4B4E"/>
    <w:rsid w:val="002D3A5E"/>
    <w:rsid w:val="002D40FC"/>
    <w:rsid w:val="002E0F15"/>
    <w:rsid w:val="002E20B9"/>
    <w:rsid w:val="002F7FE0"/>
    <w:rsid w:val="0030166E"/>
    <w:rsid w:val="00302188"/>
    <w:rsid w:val="003063E4"/>
    <w:rsid w:val="00311BB9"/>
    <w:rsid w:val="0032403D"/>
    <w:rsid w:val="00325316"/>
    <w:rsid w:val="0033146E"/>
    <w:rsid w:val="00332430"/>
    <w:rsid w:val="003375FF"/>
    <w:rsid w:val="00337AF2"/>
    <w:rsid w:val="003409A5"/>
    <w:rsid w:val="00341A0C"/>
    <w:rsid w:val="003478F4"/>
    <w:rsid w:val="00350F6D"/>
    <w:rsid w:val="00351B5E"/>
    <w:rsid w:val="003711A9"/>
    <w:rsid w:val="003806BA"/>
    <w:rsid w:val="0038166A"/>
    <w:rsid w:val="00381BE6"/>
    <w:rsid w:val="00384423"/>
    <w:rsid w:val="003950BA"/>
    <w:rsid w:val="00395D72"/>
    <w:rsid w:val="00396495"/>
    <w:rsid w:val="003A3144"/>
    <w:rsid w:val="003A31BA"/>
    <w:rsid w:val="003A425E"/>
    <w:rsid w:val="003B076F"/>
    <w:rsid w:val="003B1BC7"/>
    <w:rsid w:val="003B201D"/>
    <w:rsid w:val="003B22B1"/>
    <w:rsid w:val="003B2676"/>
    <w:rsid w:val="003B634B"/>
    <w:rsid w:val="003C55D7"/>
    <w:rsid w:val="003C61B1"/>
    <w:rsid w:val="003D45E1"/>
    <w:rsid w:val="003E0D0B"/>
    <w:rsid w:val="003E2855"/>
    <w:rsid w:val="003F2009"/>
    <w:rsid w:val="004021B1"/>
    <w:rsid w:val="00402E46"/>
    <w:rsid w:val="00404D7E"/>
    <w:rsid w:val="00405986"/>
    <w:rsid w:val="00410566"/>
    <w:rsid w:val="00412989"/>
    <w:rsid w:val="00413AFD"/>
    <w:rsid w:val="00413BF5"/>
    <w:rsid w:val="00414AB6"/>
    <w:rsid w:val="00415169"/>
    <w:rsid w:val="00416AF5"/>
    <w:rsid w:val="00421C77"/>
    <w:rsid w:val="004244D9"/>
    <w:rsid w:val="00431A85"/>
    <w:rsid w:val="00431C57"/>
    <w:rsid w:val="00432EFB"/>
    <w:rsid w:val="004428C6"/>
    <w:rsid w:val="00442B4D"/>
    <w:rsid w:val="00442D02"/>
    <w:rsid w:val="004454D6"/>
    <w:rsid w:val="00452D9E"/>
    <w:rsid w:val="004537B0"/>
    <w:rsid w:val="00454D43"/>
    <w:rsid w:val="004560AE"/>
    <w:rsid w:val="00456A4E"/>
    <w:rsid w:val="004574C5"/>
    <w:rsid w:val="00470601"/>
    <w:rsid w:val="004722A2"/>
    <w:rsid w:val="0047459B"/>
    <w:rsid w:val="00474715"/>
    <w:rsid w:val="0047562C"/>
    <w:rsid w:val="00482197"/>
    <w:rsid w:val="004835AE"/>
    <w:rsid w:val="00487D6B"/>
    <w:rsid w:val="00494817"/>
    <w:rsid w:val="004A0049"/>
    <w:rsid w:val="004B00A3"/>
    <w:rsid w:val="004B1992"/>
    <w:rsid w:val="004C3A08"/>
    <w:rsid w:val="004C6808"/>
    <w:rsid w:val="004D3FFC"/>
    <w:rsid w:val="004E08F2"/>
    <w:rsid w:val="004E2624"/>
    <w:rsid w:val="004E61F8"/>
    <w:rsid w:val="00510F8B"/>
    <w:rsid w:val="00514CC5"/>
    <w:rsid w:val="00525401"/>
    <w:rsid w:val="005317AA"/>
    <w:rsid w:val="00531894"/>
    <w:rsid w:val="00535C40"/>
    <w:rsid w:val="00536CAE"/>
    <w:rsid w:val="005503D2"/>
    <w:rsid w:val="005522E1"/>
    <w:rsid w:val="00554D5A"/>
    <w:rsid w:val="00556FEB"/>
    <w:rsid w:val="00566922"/>
    <w:rsid w:val="0056749E"/>
    <w:rsid w:val="00580C1F"/>
    <w:rsid w:val="00582D9B"/>
    <w:rsid w:val="00583BED"/>
    <w:rsid w:val="00583D8E"/>
    <w:rsid w:val="0058470C"/>
    <w:rsid w:val="005860F7"/>
    <w:rsid w:val="0058647F"/>
    <w:rsid w:val="00591D25"/>
    <w:rsid w:val="00593CAE"/>
    <w:rsid w:val="00597EAB"/>
    <w:rsid w:val="005A1C36"/>
    <w:rsid w:val="005A5A73"/>
    <w:rsid w:val="005A7511"/>
    <w:rsid w:val="005B4D35"/>
    <w:rsid w:val="005B7C45"/>
    <w:rsid w:val="005C1B3D"/>
    <w:rsid w:val="005C3A12"/>
    <w:rsid w:val="005C5E50"/>
    <w:rsid w:val="005D14CB"/>
    <w:rsid w:val="005D2283"/>
    <w:rsid w:val="005D7275"/>
    <w:rsid w:val="005E21CF"/>
    <w:rsid w:val="005E5DF5"/>
    <w:rsid w:val="0060067C"/>
    <w:rsid w:val="00611953"/>
    <w:rsid w:val="0061288A"/>
    <w:rsid w:val="006228E4"/>
    <w:rsid w:val="00654FC8"/>
    <w:rsid w:val="00657748"/>
    <w:rsid w:val="00665EA3"/>
    <w:rsid w:val="00666DA7"/>
    <w:rsid w:val="006777C4"/>
    <w:rsid w:val="00683D8A"/>
    <w:rsid w:val="006850D7"/>
    <w:rsid w:val="00690BC5"/>
    <w:rsid w:val="00691F69"/>
    <w:rsid w:val="00693914"/>
    <w:rsid w:val="006A0B3B"/>
    <w:rsid w:val="006A318E"/>
    <w:rsid w:val="006A3792"/>
    <w:rsid w:val="006B037C"/>
    <w:rsid w:val="006B0437"/>
    <w:rsid w:val="006B5F94"/>
    <w:rsid w:val="006D2AEE"/>
    <w:rsid w:val="006D4059"/>
    <w:rsid w:val="006D69A8"/>
    <w:rsid w:val="006E0969"/>
    <w:rsid w:val="006E55E9"/>
    <w:rsid w:val="006F0AE1"/>
    <w:rsid w:val="006F182C"/>
    <w:rsid w:val="006F26E0"/>
    <w:rsid w:val="006F3BD7"/>
    <w:rsid w:val="006F62CD"/>
    <w:rsid w:val="0070589E"/>
    <w:rsid w:val="00712415"/>
    <w:rsid w:val="00713BAE"/>
    <w:rsid w:val="0072272B"/>
    <w:rsid w:val="00727E60"/>
    <w:rsid w:val="00732917"/>
    <w:rsid w:val="00741C87"/>
    <w:rsid w:val="00746676"/>
    <w:rsid w:val="007534CD"/>
    <w:rsid w:val="00755668"/>
    <w:rsid w:val="00756FBB"/>
    <w:rsid w:val="007623B1"/>
    <w:rsid w:val="00765421"/>
    <w:rsid w:val="007664E7"/>
    <w:rsid w:val="00774C06"/>
    <w:rsid w:val="00776FE0"/>
    <w:rsid w:val="007831C7"/>
    <w:rsid w:val="0078331A"/>
    <w:rsid w:val="0078339D"/>
    <w:rsid w:val="00792187"/>
    <w:rsid w:val="00794E51"/>
    <w:rsid w:val="00795442"/>
    <w:rsid w:val="007954E3"/>
    <w:rsid w:val="0079750B"/>
    <w:rsid w:val="007A10BE"/>
    <w:rsid w:val="007A33CD"/>
    <w:rsid w:val="007B0BBA"/>
    <w:rsid w:val="007C457C"/>
    <w:rsid w:val="007C75BF"/>
    <w:rsid w:val="007C793B"/>
    <w:rsid w:val="007D1D3B"/>
    <w:rsid w:val="007D5122"/>
    <w:rsid w:val="007D5288"/>
    <w:rsid w:val="007E2CA7"/>
    <w:rsid w:val="007E4739"/>
    <w:rsid w:val="007E52E2"/>
    <w:rsid w:val="007F124E"/>
    <w:rsid w:val="007F1E44"/>
    <w:rsid w:val="007F52B2"/>
    <w:rsid w:val="007F5F0D"/>
    <w:rsid w:val="007F633C"/>
    <w:rsid w:val="00803819"/>
    <w:rsid w:val="00803897"/>
    <w:rsid w:val="00805FDB"/>
    <w:rsid w:val="00813C2A"/>
    <w:rsid w:val="00814716"/>
    <w:rsid w:val="00816E99"/>
    <w:rsid w:val="008239E0"/>
    <w:rsid w:val="00833B0B"/>
    <w:rsid w:val="0084166C"/>
    <w:rsid w:val="00843FF1"/>
    <w:rsid w:val="008448C3"/>
    <w:rsid w:val="00847297"/>
    <w:rsid w:val="00852EFB"/>
    <w:rsid w:val="00853CAF"/>
    <w:rsid w:val="008548DB"/>
    <w:rsid w:val="0086263D"/>
    <w:rsid w:val="00863D12"/>
    <w:rsid w:val="00866FCA"/>
    <w:rsid w:val="008751BD"/>
    <w:rsid w:val="00877AD2"/>
    <w:rsid w:val="008834F0"/>
    <w:rsid w:val="00884919"/>
    <w:rsid w:val="00884A25"/>
    <w:rsid w:val="00886C5A"/>
    <w:rsid w:val="00892418"/>
    <w:rsid w:val="00894932"/>
    <w:rsid w:val="008A03F8"/>
    <w:rsid w:val="008A33A2"/>
    <w:rsid w:val="008B1908"/>
    <w:rsid w:val="008B2A2B"/>
    <w:rsid w:val="008C10C8"/>
    <w:rsid w:val="008C2F5C"/>
    <w:rsid w:val="008D248F"/>
    <w:rsid w:val="008D3F1A"/>
    <w:rsid w:val="008D6E24"/>
    <w:rsid w:val="008E2967"/>
    <w:rsid w:val="008E2A02"/>
    <w:rsid w:val="008F2A93"/>
    <w:rsid w:val="008F2AA0"/>
    <w:rsid w:val="008F560B"/>
    <w:rsid w:val="00902CED"/>
    <w:rsid w:val="00905050"/>
    <w:rsid w:val="0090541E"/>
    <w:rsid w:val="0091605F"/>
    <w:rsid w:val="0092025E"/>
    <w:rsid w:val="00924CA0"/>
    <w:rsid w:val="009267B3"/>
    <w:rsid w:val="009374B5"/>
    <w:rsid w:val="00942016"/>
    <w:rsid w:val="00942889"/>
    <w:rsid w:val="009500D3"/>
    <w:rsid w:val="00951C0F"/>
    <w:rsid w:val="00953A96"/>
    <w:rsid w:val="00963519"/>
    <w:rsid w:val="00965E7A"/>
    <w:rsid w:val="009702A8"/>
    <w:rsid w:val="00971373"/>
    <w:rsid w:val="00971B75"/>
    <w:rsid w:val="00980C60"/>
    <w:rsid w:val="00986A5E"/>
    <w:rsid w:val="00992A35"/>
    <w:rsid w:val="009952D1"/>
    <w:rsid w:val="009A0935"/>
    <w:rsid w:val="009A2BE3"/>
    <w:rsid w:val="009A39BA"/>
    <w:rsid w:val="009A4F85"/>
    <w:rsid w:val="009A6830"/>
    <w:rsid w:val="009B1077"/>
    <w:rsid w:val="009C439E"/>
    <w:rsid w:val="009D0005"/>
    <w:rsid w:val="009E0A10"/>
    <w:rsid w:val="009E1C5F"/>
    <w:rsid w:val="009E4653"/>
    <w:rsid w:val="009E7D59"/>
    <w:rsid w:val="009F1128"/>
    <w:rsid w:val="009F325D"/>
    <w:rsid w:val="009F33AD"/>
    <w:rsid w:val="009F34B7"/>
    <w:rsid w:val="00A018D6"/>
    <w:rsid w:val="00A102B1"/>
    <w:rsid w:val="00A1176A"/>
    <w:rsid w:val="00A20F47"/>
    <w:rsid w:val="00A2570F"/>
    <w:rsid w:val="00A26847"/>
    <w:rsid w:val="00A32904"/>
    <w:rsid w:val="00A40D9F"/>
    <w:rsid w:val="00A45365"/>
    <w:rsid w:val="00A47847"/>
    <w:rsid w:val="00A53DF4"/>
    <w:rsid w:val="00A65FE4"/>
    <w:rsid w:val="00A754BA"/>
    <w:rsid w:val="00A82138"/>
    <w:rsid w:val="00A91A54"/>
    <w:rsid w:val="00A93B9C"/>
    <w:rsid w:val="00AA1CC7"/>
    <w:rsid w:val="00AA328A"/>
    <w:rsid w:val="00AB580C"/>
    <w:rsid w:val="00AB6BF2"/>
    <w:rsid w:val="00AC0365"/>
    <w:rsid w:val="00AC1569"/>
    <w:rsid w:val="00AD1492"/>
    <w:rsid w:val="00AD6AF7"/>
    <w:rsid w:val="00AE0F0D"/>
    <w:rsid w:val="00AE1767"/>
    <w:rsid w:val="00AE7B93"/>
    <w:rsid w:val="00AF2B08"/>
    <w:rsid w:val="00B04427"/>
    <w:rsid w:val="00B06C9D"/>
    <w:rsid w:val="00B11A69"/>
    <w:rsid w:val="00B12663"/>
    <w:rsid w:val="00B127D0"/>
    <w:rsid w:val="00B220BA"/>
    <w:rsid w:val="00B256C4"/>
    <w:rsid w:val="00B266D3"/>
    <w:rsid w:val="00B277CE"/>
    <w:rsid w:val="00B34055"/>
    <w:rsid w:val="00B35AAE"/>
    <w:rsid w:val="00B36C0C"/>
    <w:rsid w:val="00B40FC6"/>
    <w:rsid w:val="00B431FA"/>
    <w:rsid w:val="00B4413A"/>
    <w:rsid w:val="00B45F15"/>
    <w:rsid w:val="00B461C3"/>
    <w:rsid w:val="00B4665A"/>
    <w:rsid w:val="00B52501"/>
    <w:rsid w:val="00B55BA3"/>
    <w:rsid w:val="00B57423"/>
    <w:rsid w:val="00B57A06"/>
    <w:rsid w:val="00B66F72"/>
    <w:rsid w:val="00B67201"/>
    <w:rsid w:val="00B7031B"/>
    <w:rsid w:val="00B77797"/>
    <w:rsid w:val="00B81C50"/>
    <w:rsid w:val="00B82158"/>
    <w:rsid w:val="00B8285F"/>
    <w:rsid w:val="00BA7F6D"/>
    <w:rsid w:val="00BB0024"/>
    <w:rsid w:val="00BB04AF"/>
    <w:rsid w:val="00BC0E51"/>
    <w:rsid w:val="00BC4F8D"/>
    <w:rsid w:val="00BC5082"/>
    <w:rsid w:val="00BC5E42"/>
    <w:rsid w:val="00BC5FA6"/>
    <w:rsid w:val="00BC7574"/>
    <w:rsid w:val="00BE01BB"/>
    <w:rsid w:val="00BE2544"/>
    <w:rsid w:val="00BE446A"/>
    <w:rsid w:val="00C00871"/>
    <w:rsid w:val="00C04A5F"/>
    <w:rsid w:val="00C15DE6"/>
    <w:rsid w:val="00C221B9"/>
    <w:rsid w:val="00C24901"/>
    <w:rsid w:val="00C26540"/>
    <w:rsid w:val="00C33731"/>
    <w:rsid w:val="00C33BD6"/>
    <w:rsid w:val="00C3401F"/>
    <w:rsid w:val="00C35613"/>
    <w:rsid w:val="00C3589E"/>
    <w:rsid w:val="00C35A4B"/>
    <w:rsid w:val="00C42C3F"/>
    <w:rsid w:val="00C44C12"/>
    <w:rsid w:val="00C46DFE"/>
    <w:rsid w:val="00C47524"/>
    <w:rsid w:val="00C53E86"/>
    <w:rsid w:val="00C554D0"/>
    <w:rsid w:val="00C556FE"/>
    <w:rsid w:val="00C56578"/>
    <w:rsid w:val="00C60764"/>
    <w:rsid w:val="00C60A3A"/>
    <w:rsid w:val="00C60E74"/>
    <w:rsid w:val="00C656F2"/>
    <w:rsid w:val="00C74BAA"/>
    <w:rsid w:val="00C75BC0"/>
    <w:rsid w:val="00C80D7F"/>
    <w:rsid w:val="00C81B54"/>
    <w:rsid w:val="00C824B7"/>
    <w:rsid w:val="00C904F1"/>
    <w:rsid w:val="00C91DDD"/>
    <w:rsid w:val="00C9489D"/>
    <w:rsid w:val="00CA24C9"/>
    <w:rsid w:val="00CA4504"/>
    <w:rsid w:val="00CB449E"/>
    <w:rsid w:val="00CB7557"/>
    <w:rsid w:val="00CC39F6"/>
    <w:rsid w:val="00CE0828"/>
    <w:rsid w:val="00CE2D5D"/>
    <w:rsid w:val="00CE3533"/>
    <w:rsid w:val="00CE5CDE"/>
    <w:rsid w:val="00CF103B"/>
    <w:rsid w:val="00CF227A"/>
    <w:rsid w:val="00CF6A38"/>
    <w:rsid w:val="00D01DA0"/>
    <w:rsid w:val="00D034C1"/>
    <w:rsid w:val="00D0560D"/>
    <w:rsid w:val="00D11212"/>
    <w:rsid w:val="00D11418"/>
    <w:rsid w:val="00D276B4"/>
    <w:rsid w:val="00D31064"/>
    <w:rsid w:val="00D32632"/>
    <w:rsid w:val="00D561E1"/>
    <w:rsid w:val="00D573E2"/>
    <w:rsid w:val="00D573E3"/>
    <w:rsid w:val="00D62EB4"/>
    <w:rsid w:val="00D70033"/>
    <w:rsid w:val="00D733BC"/>
    <w:rsid w:val="00D73D11"/>
    <w:rsid w:val="00D81C76"/>
    <w:rsid w:val="00D84363"/>
    <w:rsid w:val="00D90287"/>
    <w:rsid w:val="00D91A64"/>
    <w:rsid w:val="00DA02E9"/>
    <w:rsid w:val="00DA3DB5"/>
    <w:rsid w:val="00DA433E"/>
    <w:rsid w:val="00DA5159"/>
    <w:rsid w:val="00DA55D1"/>
    <w:rsid w:val="00DA5AE8"/>
    <w:rsid w:val="00DB3490"/>
    <w:rsid w:val="00DC27BB"/>
    <w:rsid w:val="00DC4049"/>
    <w:rsid w:val="00DC5E9C"/>
    <w:rsid w:val="00DD30D5"/>
    <w:rsid w:val="00DD4B88"/>
    <w:rsid w:val="00DD7D42"/>
    <w:rsid w:val="00DE2F9F"/>
    <w:rsid w:val="00DE53C2"/>
    <w:rsid w:val="00DE7426"/>
    <w:rsid w:val="00DF0A40"/>
    <w:rsid w:val="00DF7401"/>
    <w:rsid w:val="00E015E1"/>
    <w:rsid w:val="00E02C09"/>
    <w:rsid w:val="00E0610F"/>
    <w:rsid w:val="00E147E2"/>
    <w:rsid w:val="00E160CC"/>
    <w:rsid w:val="00E1733E"/>
    <w:rsid w:val="00E20FD3"/>
    <w:rsid w:val="00E22AD9"/>
    <w:rsid w:val="00E23743"/>
    <w:rsid w:val="00E31D37"/>
    <w:rsid w:val="00E342C6"/>
    <w:rsid w:val="00E364BF"/>
    <w:rsid w:val="00E43F9F"/>
    <w:rsid w:val="00E460BD"/>
    <w:rsid w:val="00E5273E"/>
    <w:rsid w:val="00E5387F"/>
    <w:rsid w:val="00E56811"/>
    <w:rsid w:val="00E614F1"/>
    <w:rsid w:val="00E62A34"/>
    <w:rsid w:val="00E67D91"/>
    <w:rsid w:val="00E71462"/>
    <w:rsid w:val="00E821D5"/>
    <w:rsid w:val="00E87411"/>
    <w:rsid w:val="00E91E57"/>
    <w:rsid w:val="00E941C8"/>
    <w:rsid w:val="00E957D9"/>
    <w:rsid w:val="00E97890"/>
    <w:rsid w:val="00EA3137"/>
    <w:rsid w:val="00EB57BE"/>
    <w:rsid w:val="00EB5A73"/>
    <w:rsid w:val="00EC026B"/>
    <w:rsid w:val="00EC32E5"/>
    <w:rsid w:val="00EC5DAC"/>
    <w:rsid w:val="00ED37DC"/>
    <w:rsid w:val="00ED7F58"/>
    <w:rsid w:val="00EE07B3"/>
    <w:rsid w:val="00EE380E"/>
    <w:rsid w:val="00EF37E2"/>
    <w:rsid w:val="00EF6D64"/>
    <w:rsid w:val="00F00C40"/>
    <w:rsid w:val="00F015D4"/>
    <w:rsid w:val="00F016FF"/>
    <w:rsid w:val="00F05676"/>
    <w:rsid w:val="00F14C98"/>
    <w:rsid w:val="00F16E95"/>
    <w:rsid w:val="00F17FBA"/>
    <w:rsid w:val="00F26E9F"/>
    <w:rsid w:val="00F303C5"/>
    <w:rsid w:val="00F305CD"/>
    <w:rsid w:val="00F32101"/>
    <w:rsid w:val="00F33373"/>
    <w:rsid w:val="00F359E0"/>
    <w:rsid w:val="00F36F2A"/>
    <w:rsid w:val="00F436FF"/>
    <w:rsid w:val="00F44834"/>
    <w:rsid w:val="00F51183"/>
    <w:rsid w:val="00F54B0A"/>
    <w:rsid w:val="00F64724"/>
    <w:rsid w:val="00F753F0"/>
    <w:rsid w:val="00F773CF"/>
    <w:rsid w:val="00F83CFE"/>
    <w:rsid w:val="00F91CB1"/>
    <w:rsid w:val="00F95351"/>
    <w:rsid w:val="00F9596E"/>
    <w:rsid w:val="00FA2623"/>
    <w:rsid w:val="00FC0F98"/>
    <w:rsid w:val="00FC19B5"/>
    <w:rsid w:val="00FC2A58"/>
    <w:rsid w:val="00FC570A"/>
    <w:rsid w:val="00FE19BA"/>
    <w:rsid w:val="00FE6258"/>
    <w:rsid w:val="00FF00D0"/>
    <w:rsid w:val="00FF31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88404C55-360F-4966-8631-F606B38F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5FE4"/>
  </w:style>
  <w:style w:type="paragraph" w:styleId="Nadpis1">
    <w:name w:val="heading 1"/>
    <w:basedOn w:val="Normlny"/>
    <w:next w:val="Normlny"/>
    <w:link w:val="Nadpis1Char"/>
    <w:uiPriority w:val="99"/>
    <w:qFormat/>
    <w:rsid w:val="00EC5DAC"/>
    <w:pPr>
      <w:keepNext/>
      <w:jc w:val="center"/>
      <w:outlineLvl w:val="0"/>
    </w:pPr>
    <w:rPr>
      <w:rFonts w:ascii="AT*Bangkok" w:hAnsi="AT*Bangkok"/>
      <w:b/>
      <w:sz w:val="48"/>
    </w:rPr>
  </w:style>
  <w:style w:type="paragraph" w:styleId="Nadpis2">
    <w:name w:val="heading 2"/>
    <w:basedOn w:val="Normlny"/>
    <w:next w:val="Normlny"/>
    <w:link w:val="Nadpis2Char"/>
    <w:uiPriority w:val="99"/>
    <w:qFormat/>
    <w:rsid w:val="00EC5DAC"/>
    <w:pPr>
      <w:keepNext/>
      <w:outlineLvl w:val="1"/>
    </w:pPr>
    <w:rPr>
      <w:rFonts w:ascii="AT*Bangkok" w:hAnsi="AT*Bangkok"/>
      <w:b/>
    </w:rPr>
  </w:style>
  <w:style w:type="paragraph" w:styleId="Nadpis3">
    <w:name w:val="heading 3"/>
    <w:basedOn w:val="Normlny"/>
    <w:next w:val="Normlny"/>
    <w:link w:val="Nadpis3Char"/>
    <w:uiPriority w:val="99"/>
    <w:qFormat/>
    <w:rsid w:val="00EC5DAC"/>
    <w:pPr>
      <w:keepNext/>
      <w:spacing w:before="240" w:after="60"/>
      <w:outlineLvl w:val="2"/>
    </w:pPr>
    <w:rPr>
      <w:rFonts w:ascii="Arial" w:hAnsi="Arial"/>
      <w:b/>
      <w:bCs/>
      <w:sz w:val="26"/>
      <w:szCs w:val="26"/>
    </w:rPr>
  </w:style>
  <w:style w:type="paragraph" w:styleId="Nadpis4">
    <w:name w:val="heading 4"/>
    <w:basedOn w:val="Normlny"/>
    <w:next w:val="Normlny"/>
    <w:link w:val="Nadpis4Char"/>
    <w:uiPriority w:val="99"/>
    <w:qFormat/>
    <w:rsid w:val="00EC5DAC"/>
    <w:pPr>
      <w:keepNext/>
      <w:spacing w:before="240" w:after="60"/>
      <w:outlineLvl w:val="3"/>
    </w:pPr>
    <w:rPr>
      <w:b/>
      <w:bCs/>
      <w:sz w:val="28"/>
      <w:szCs w:val="28"/>
    </w:rPr>
  </w:style>
  <w:style w:type="paragraph" w:styleId="Nadpis5">
    <w:name w:val="heading 5"/>
    <w:basedOn w:val="Normlny"/>
    <w:next w:val="Normlny"/>
    <w:link w:val="Nadpis5Char"/>
    <w:uiPriority w:val="99"/>
    <w:qFormat/>
    <w:rsid w:val="00EC5DAC"/>
    <w:pPr>
      <w:spacing w:before="240" w:after="60"/>
      <w:outlineLvl w:val="4"/>
    </w:pPr>
    <w:rPr>
      <w:b/>
      <w:bCs/>
      <w:i/>
      <w:iCs/>
      <w:sz w:val="26"/>
      <w:szCs w:val="26"/>
    </w:rPr>
  </w:style>
  <w:style w:type="paragraph" w:styleId="Nadpis6">
    <w:name w:val="heading 6"/>
    <w:basedOn w:val="Normlny"/>
    <w:next w:val="Normlny"/>
    <w:link w:val="Nadpis6Char"/>
    <w:uiPriority w:val="99"/>
    <w:qFormat/>
    <w:rsid w:val="00EC5DAC"/>
    <w:pPr>
      <w:keepNext/>
      <w:autoSpaceDE w:val="0"/>
      <w:autoSpaceDN w:val="0"/>
      <w:adjustRightInd w:val="0"/>
      <w:jc w:val="center"/>
      <w:outlineLvl w:val="5"/>
    </w:pPr>
    <w:rPr>
      <w:b/>
      <w:color w:val="000000"/>
      <w:sz w:val="28"/>
      <w:szCs w:val="28"/>
    </w:rPr>
  </w:style>
  <w:style w:type="paragraph" w:styleId="Nadpis7">
    <w:name w:val="heading 7"/>
    <w:basedOn w:val="Normlny"/>
    <w:next w:val="Normlny"/>
    <w:link w:val="Nadpis7Char"/>
    <w:uiPriority w:val="99"/>
    <w:qFormat/>
    <w:rsid w:val="00EC5DAC"/>
    <w:pPr>
      <w:keepNext/>
      <w:jc w:val="center"/>
      <w:outlineLvl w:val="6"/>
    </w:pPr>
    <w:rPr>
      <w:b/>
      <w:bCs/>
      <w:sz w:val="24"/>
      <w:szCs w:val="24"/>
    </w:rPr>
  </w:style>
  <w:style w:type="paragraph" w:styleId="Nadpis8">
    <w:name w:val="heading 8"/>
    <w:basedOn w:val="Normlny"/>
    <w:next w:val="Normlny"/>
    <w:link w:val="Nadpis8Char"/>
    <w:uiPriority w:val="99"/>
    <w:qFormat/>
    <w:rsid w:val="00EC5DAC"/>
    <w:pPr>
      <w:keepNext/>
      <w:spacing w:line="360" w:lineRule="auto"/>
      <w:jc w:val="center"/>
      <w:outlineLvl w:val="7"/>
    </w:pPr>
    <w:rPr>
      <w:b/>
      <w:caps/>
      <w:color w:val="00008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9">
    <w:name w:val="heading 9"/>
    <w:basedOn w:val="Normlny"/>
    <w:next w:val="Normlny"/>
    <w:link w:val="Nadpis9Char"/>
    <w:uiPriority w:val="99"/>
    <w:qFormat/>
    <w:rsid w:val="00EC5DAC"/>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EC5DAC"/>
    <w:pPr>
      <w:jc w:val="center"/>
      <w:outlineLvl w:val="0"/>
    </w:pPr>
    <w:rPr>
      <w:rFonts w:ascii="AT*Bangkok" w:hAnsi="AT*Bangkok"/>
      <w:b/>
      <w:sz w:val="70"/>
    </w:rPr>
  </w:style>
  <w:style w:type="paragraph" w:styleId="Zkladntext">
    <w:name w:val="Body Text"/>
    <w:basedOn w:val="Normlny"/>
    <w:link w:val="ZkladntextChar"/>
    <w:uiPriority w:val="99"/>
    <w:semiHidden/>
    <w:rsid w:val="00EC5DAC"/>
    <w:pPr>
      <w:tabs>
        <w:tab w:val="left" w:pos="1134"/>
        <w:tab w:val="left" w:leader="dot" w:pos="9072"/>
      </w:tabs>
      <w:jc w:val="both"/>
    </w:pPr>
    <w:rPr>
      <w:b/>
      <w:color w:val="00FF00"/>
      <w:sz w:val="28"/>
    </w:rPr>
  </w:style>
  <w:style w:type="paragraph" w:styleId="Obsah1">
    <w:name w:val="toc 1"/>
    <w:basedOn w:val="Normlny"/>
    <w:next w:val="Normlny"/>
    <w:semiHidden/>
    <w:rsid w:val="00EC5DAC"/>
    <w:pPr>
      <w:spacing w:before="360"/>
    </w:pPr>
    <w:rPr>
      <w:rFonts w:ascii="Arial" w:hAnsi="Arial"/>
      <w:b/>
      <w:caps/>
      <w:sz w:val="24"/>
      <w:lang w:val="cs-CZ" w:eastAsia="cs-CZ"/>
    </w:rPr>
  </w:style>
  <w:style w:type="paragraph" w:styleId="Hlavikazoznamucitci">
    <w:name w:val="toa heading"/>
    <w:basedOn w:val="Normlny"/>
    <w:next w:val="Normlny"/>
    <w:semiHidden/>
    <w:rsid w:val="00EC5DAC"/>
    <w:pPr>
      <w:tabs>
        <w:tab w:val="left" w:pos="9000"/>
        <w:tab w:val="right" w:pos="9360"/>
      </w:tabs>
      <w:suppressAutoHyphens/>
    </w:pPr>
    <w:rPr>
      <w:sz w:val="24"/>
      <w:lang w:val="en-US" w:eastAsia="cs-CZ"/>
    </w:rPr>
  </w:style>
  <w:style w:type="character" w:styleId="Hypertextovprepojenie">
    <w:name w:val="Hyperlink"/>
    <w:rsid w:val="00EC5DAC"/>
    <w:rPr>
      <w:color w:val="0000FF"/>
      <w:u w:val="single"/>
    </w:rPr>
  </w:style>
  <w:style w:type="paragraph" w:styleId="Zarkazkladnhotextu">
    <w:name w:val="Body Text Indent"/>
    <w:basedOn w:val="Normlny"/>
    <w:link w:val="ZarkazkladnhotextuChar"/>
    <w:uiPriority w:val="99"/>
    <w:semiHidden/>
    <w:rsid w:val="00EC5DAC"/>
    <w:pPr>
      <w:autoSpaceDE w:val="0"/>
      <w:autoSpaceDN w:val="0"/>
      <w:adjustRightInd w:val="0"/>
      <w:ind w:left="601"/>
      <w:jc w:val="both"/>
    </w:pPr>
    <w:rPr>
      <w:color w:val="000000"/>
      <w:sz w:val="24"/>
    </w:rPr>
  </w:style>
  <w:style w:type="character" w:styleId="Siln">
    <w:name w:val="Strong"/>
    <w:uiPriority w:val="22"/>
    <w:qFormat/>
    <w:rsid w:val="00EC5DAC"/>
    <w:rPr>
      <w:b/>
      <w:bCs/>
    </w:rPr>
  </w:style>
  <w:style w:type="paragraph" w:styleId="Zkladntext2">
    <w:name w:val="Body Text 2"/>
    <w:basedOn w:val="Normlny"/>
    <w:link w:val="Zkladntext2Char"/>
    <w:semiHidden/>
    <w:rsid w:val="00EC5DAC"/>
    <w:pPr>
      <w:spacing w:after="120" w:line="480" w:lineRule="auto"/>
    </w:pPr>
  </w:style>
  <w:style w:type="paragraph" w:styleId="Textkomentra">
    <w:name w:val="annotation text"/>
    <w:basedOn w:val="Normlny"/>
    <w:link w:val="TextkomentraChar"/>
    <w:uiPriority w:val="99"/>
    <w:semiHidden/>
    <w:rsid w:val="00EC5DAC"/>
    <w:rPr>
      <w:sz w:val="24"/>
      <w:lang w:val="cs-CZ" w:eastAsia="cs-CZ"/>
    </w:rPr>
  </w:style>
  <w:style w:type="paragraph" w:customStyle="1" w:styleId="Zkladntext1">
    <w:name w:val="Základný text1"/>
    <w:rsid w:val="00EC5DAC"/>
    <w:rPr>
      <w:rFonts w:ascii="Tms Rmn" w:hAnsi="Tms Rmn"/>
      <w:color w:val="000000"/>
      <w:sz w:val="24"/>
      <w:lang w:val="en-US"/>
    </w:rPr>
  </w:style>
  <w:style w:type="paragraph" w:styleId="Obyajntext">
    <w:name w:val="Plain Text"/>
    <w:basedOn w:val="Normlny"/>
    <w:link w:val="ObyajntextChar"/>
    <w:uiPriority w:val="99"/>
    <w:semiHidden/>
    <w:rsid w:val="00EC5DAC"/>
    <w:rPr>
      <w:rFonts w:ascii="Courier New" w:hAnsi="Courier New"/>
    </w:rPr>
  </w:style>
  <w:style w:type="paragraph" w:styleId="Zkladntext3">
    <w:name w:val="Body Text 3"/>
    <w:basedOn w:val="Normlny"/>
    <w:link w:val="Zkladntext3Char"/>
    <w:uiPriority w:val="99"/>
    <w:semiHidden/>
    <w:rsid w:val="00EC5DAC"/>
    <w:pPr>
      <w:spacing w:after="120"/>
    </w:pPr>
    <w:rPr>
      <w:sz w:val="16"/>
      <w:szCs w:val="16"/>
    </w:rPr>
  </w:style>
  <w:style w:type="paragraph" w:styleId="Textbubliny">
    <w:name w:val="Balloon Text"/>
    <w:basedOn w:val="Normlny"/>
    <w:link w:val="TextbublinyChar"/>
    <w:uiPriority w:val="99"/>
    <w:semiHidden/>
    <w:rsid w:val="00EC5DAC"/>
    <w:rPr>
      <w:rFonts w:ascii="Tahoma" w:hAnsi="Tahoma"/>
      <w:sz w:val="16"/>
      <w:szCs w:val="16"/>
    </w:rPr>
  </w:style>
  <w:style w:type="paragraph" w:styleId="Pta">
    <w:name w:val="footer"/>
    <w:basedOn w:val="Normlny"/>
    <w:link w:val="PtaChar"/>
    <w:uiPriority w:val="99"/>
    <w:rsid w:val="00EC5DAC"/>
    <w:pPr>
      <w:tabs>
        <w:tab w:val="center" w:pos="4536"/>
        <w:tab w:val="right" w:pos="9072"/>
      </w:tabs>
    </w:pPr>
  </w:style>
  <w:style w:type="character" w:styleId="slostrany">
    <w:name w:val="page number"/>
    <w:basedOn w:val="Predvolenpsmoodseku"/>
    <w:semiHidden/>
    <w:rsid w:val="00EC5DAC"/>
  </w:style>
  <w:style w:type="paragraph" w:styleId="Zarkazkladnhotextu2">
    <w:name w:val="Body Text Indent 2"/>
    <w:basedOn w:val="Normlny"/>
    <w:link w:val="Zarkazkladnhotextu2Char"/>
    <w:semiHidden/>
    <w:rsid w:val="00EC5DAC"/>
    <w:pPr>
      <w:spacing w:after="120" w:line="480" w:lineRule="auto"/>
      <w:ind w:left="283"/>
    </w:pPr>
  </w:style>
  <w:style w:type="paragraph" w:styleId="Podtitul">
    <w:name w:val="Subtitle"/>
    <w:basedOn w:val="Normlny"/>
    <w:link w:val="PodtitulChar"/>
    <w:uiPriority w:val="99"/>
    <w:qFormat/>
    <w:rsid w:val="00EC5DAC"/>
    <w:pPr>
      <w:autoSpaceDE w:val="0"/>
      <w:autoSpaceDN w:val="0"/>
      <w:adjustRightInd w:val="0"/>
    </w:pPr>
    <w:rPr>
      <w:b/>
      <w:bCs/>
      <w:noProof/>
      <w:sz w:val="24"/>
      <w:szCs w:val="24"/>
    </w:rPr>
  </w:style>
  <w:style w:type="character" w:customStyle="1" w:styleId="Zkladntext30">
    <w:name w:val="Základný text (3)"/>
    <w:rsid w:val="00EC5DAC"/>
    <w:rPr>
      <w:rFonts w:ascii="Times New Roman" w:eastAsia="Times New Roman" w:hAnsi="Times New Roman" w:cs="Times New Roman"/>
      <w:b w:val="0"/>
      <w:bCs w:val="0"/>
      <w:i w:val="0"/>
      <w:iCs w:val="0"/>
      <w:smallCaps w:val="0"/>
      <w:strike w:val="0"/>
      <w:spacing w:val="0"/>
      <w:sz w:val="23"/>
      <w:szCs w:val="23"/>
    </w:rPr>
  </w:style>
  <w:style w:type="paragraph" w:styleId="Bezriadkovania">
    <w:name w:val="No Spacing"/>
    <w:uiPriority w:val="1"/>
    <w:qFormat/>
    <w:rsid w:val="00EC5DAC"/>
    <w:rPr>
      <w:rFonts w:ascii="Arial Unicode MS" w:eastAsia="Arial Unicode MS" w:hAnsi="Arial Unicode MS" w:cs="Arial Unicode MS"/>
      <w:color w:val="000000"/>
      <w:sz w:val="24"/>
      <w:szCs w:val="24"/>
    </w:rPr>
  </w:style>
  <w:style w:type="paragraph" w:styleId="Zarkazkladnhotextu3">
    <w:name w:val="Body Text Indent 3"/>
    <w:basedOn w:val="Normlny"/>
    <w:link w:val="Zarkazkladnhotextu3Char"/>
    <w:uiPriority w:val="99"/>
    <w:semiHidden/>
    <w:rsid w:val="00EC5DAC"/>
    <w:pPr>
      <w:ind w:firstLine="499"/>
    </w:pPr>
    <w:rPr>
      <w:bCs/>
      <w:color w:val="000000"/>
      <w:sz w:val="24"/>
      <w:szCs w:val="24"/>
    </w:rPr>
  </w:style>
  <w:style w:type="character" w:styleId="PouitHypertextovPrepojenie">
    <w:name w:val="FollowedHyperlink"/>
    <w:semiHidden/>
    <w:rsid w:val="00EC5DAC"/>
    <w:rPr>
      <w:color w:val="800080"/>
      <w:u w:val="single"/>
    </w:rPr>
  </w:style>
  <w:style w:type="paragraph" w:styleId="Textpoznmkypodiarou">
    <w:name w:val="footnote text"/>
    <w:basedOn w:val="Normlny"/>
    <w:link w:val="TextpoznmkypodiarouChar"/>
    <w:semiHidden/>
    <w:rsid w:val="00482197"/>
  </w:style>
  <w:style w:type="character" w:styleId="Odkaznapoznmkupodiarou">
    <w:name w:val="footnote reference"/>
    <w:semiHidden/>
    <w:rsid w:val="00482197"/>
    <w:rPr>
      <w:vertAlign w:val="superscript"/>
    </w:rPr>
  </w:style>
  <w:style w:type="table" w:styleId="Mriekatabuky">
    <w:name w:val="Table Grid"/>
    <w:basedOn w:val="Normlnatabuka"/>
    <w:rsid w:val="00E7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rsid w:val="00971B75"/>
    <w:pPr>
      <w:spacing w:before="100" w:beforeAutospacing="1" w:after="100" w:afterAutospacing="1"/>
    </w:pPr>
    <w:rPr>
      <w:color w:val="000000"/>
      <w:sz w:val="24"/>
      <w:szCs w:val="24"/>
    </w:rPr>
  </w:style>
  <w:style w:type="character" w:customStyle="1" w:styleId="Nadpis1Char">
    <w:name w:val="Nadpis 1 Char"/>
    <w:link w:val="Nadpis1"/>
    <w:uiPriority w:val="99"/>
    <w:locked/>
    <w:rsid w:val="00250A9C"/>
    <w:rPr>
      <w:rFonts w:ascii="AT*Bangkok" w:hAnsi="AT*Bangkok"/>
      <w:b/>
      <w:sz w:val="48"/>
    </w:rPr>
  </w:style>
  <w:style w:type="character" w:customStyle="1" w:styleId="Nadpis2Char">
    <w:name w:val="Nadpis 2 Char"/>
    <w:link w:val="Nadpis2"/>
    <w:uiPriority w:val="99"/>
    <w:locked/>
    <w:rsid w:val="00250A9C"/>
    <w:rPr>
      <w:rFonts w:ascii="AT*Bangkok" w:hAnsi="AT*Bangkok"/>
      <w:b/>
    </w:rPr>
  </w:style>
  <w:style w:type="character" w:customStyle="1" w:styleId="Nadpis3Char">
    <w:name w:val="Nadpis 3 Char"/>
    <w:link w:val="Nadpis3"/>
    <w:uiPriority w:val="99"/>
    <w:locked/>
    <w:rsid w:val="00250A9C"/>
    <w:rPr>
      <w:rFonts w:ascii="Arial" w:hAnsi="Arial" w:cs="Arial"/>
      <w:b/>
      <w:bCs/>
      <w:sz w:val="26"/>
      <w:szCs w:val="26"/>
    </w:rPr>
  </w:style>
  <w:style w:type="character" w:customStyle="1" w:styleId="Nadpis4Char">
    <w:name w:val="Nadpis 4 Char"/>
    <w:link w:val="Nadpis4"/>
    <w:uiPriority w:val="99"/>
    <w:locked/>
    <w:rsid w:val="00250A9C"/>
    <w:rPr>
      <w:b/>
      <w:bCs/>
      <w:sz w:val="28"/>
      <w:szCs w:val="28"/>
    </w:rPr>
  </w:style>
  <w:style w:type="character" w:customStyle="1" w:styleId="Nadpis5Char">
    <w:name w:val="Nadpis 5 Char"/>
    <w:link w:val="Nadpis5"/>
    <w:uiPriority w:val="99"/>
    <w:locked/>
    <w:rsid w:val="00250A9C"/>
    <w:rPr>
      <w:b/>
      <w:bCs/>
      <w:i/>
      <w:iCs/>
      <w:sz w:val="26"/>
      <w:szCs w:val="26"/>
    </w:rPr>
  </w:style>
  <w:style w:type="character" w:customStyle="1" w:styleId="Nadpis6Char">
    <w:name w:val="Nadpis 6 Char"/>
    <w:link w:val="Nadpis6"/>
    <w:uiPriority w:val="99"/>
    <w:locked/>
    <w:rsid w:val="00250A9C"/>
    <w:rPr>
      <w:b/>
      <w:color w:val="000000"/>
      <w:sz w:val="28"/>
      <w:szCs w:val="28"/>
    </w:rPr>
  </w:style>
  <w:style w:type="character" w:customStyle="1" w:styleId="Nadpis7Char">
    <w:name w:val="Nadpis 7 Char"/>
    <w:link w:val="Nadpis7"/>
    <w:uiPriority w:val="99"/>
    <w:locked/>
    <w:rsid w:val="00250A9C"/>
    <w:rPr>
      <w:b/>
      <w:bCs/>
      <w:sz w:val="24"/>
      <w:szCs w:val="24"/>
    </w:rPr>
  </w:style>
  <w:style w:type="character" w:customStyle="1" w:styleId="Nadpis8Char">
    <w:name w:val="Nadpis 8 Char"/>
    <w:link w:val="Nadpis8"/>
    <w:uiPriority w:val="99"/>
    <w:locked/>
    <w:rsid w:val="00250A9C"/>
    <w:rPr>
      <w:b/>
      <w:caps/>
      <w:color w:val="00008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adpis9Char">
    <w:name w:val="Nadpis 9 Char"/>
    <w:link w:val="Nadpis9"/>
    <w:uiPriority w:val="99"/>
    <w:locked/>
    <w:rsid w:val="00250A9C"/>
    <w:rPr>
      <w:rFonts w:ascii="Arial" w:hAnsi="Arial" w:cs="Arial"/>
      <w:sz w:val="22"/>
      <w:szCs w:val="22"/>
    </w:rPr>
  </w:style>
  <w:style w:type="character" w:customStyle="1" w:styleId="NzovChar">
    <w:name w:val="Názov Char"/>
    <w:link w:val="Nzov"/>
    <w:uiPriority w:val="99"/>
    <w:locked/>
    <w:rsid w:val="00250A9C"/>
    <w:rPr>
      <w:rFonts w:ascii="AT*Bangkok" w:hAnsi="AT*Bangkok"/>
      <w:b/>
      <w:sz w:val="70"/>
    </w:rPr>
  </w:style>
  <w:style w:type="character" w:customStyle="1" w:styleId="ZkladntextChar">
    <w:name w:val="Základný text Char"/>
    <w:link w:val="Zkladntext"/>
    <w:uiPriority w:val="99"/>
    <w:semiHidden/>
    <w:locked/>
    <w:rsid w:val="00250A9C"/>
    <w:rPr>
      <w:b/>
      <w:color w:val="00FF00"/>
      <w:sz w:val="28"/>
    </w:rPr>
  </w:style>
  <w:style w:type="character" w:customStyle="1" w:styleId="ZarkazkladnhotextuChar">
    <w:name w:val="Zarážka základného textu Char"/>
    <w:link w:val="Zarkazkladnhotextu"/>
    <w:uiPriority w:val="99"/>
    <w:semiHidden/>
    <w:locked/>
    <w:rsid w:val="00250A9C"/>
    <w:rPr>
      <w:color w:val="000000"/>
      <w:sz w:val="24"/>
    </w:rPr>
  </w:style>
  <w:style w:type="character" w:customStyle="1" w:styleId="Zkladntext2Char">
    <w:name w:val="Základný text 2 Char"/>
    <w:basedOn w:val="Predvolenpsmoodseku"/>
    <w:link w:val="Zkladntext2"/>
    <w:uiPriority w:val="99"/>
    <w:semiHidden/>
    <w:locked/>
    <w:rsid w:val="00250A9C"/>
  </w:style>
  <w:style w:type="character" w:customStyle="1" w:styleId="TextkomentraChar">
    <w:name w:val="Text komentára Char"/>
    <w:link w:val="Textkomentra"/>
    <w:uiPriority w:val="99"/>
    <w:semiHidden/>
    <w:locked/>
    <w:rsid w:val="00250A9C"/>
    <w:rPr>
      <w:sz w:val="24"/>
      <w:lang w:val="cs-CZ" w:eastAsia="cs-CZ"/>
    </w:rPr>
  </w:style>
  <w:style w:type="character" w:customStyle="1" w:styleId="ObyajntextChar">
    <w:name w:val="Obyčajný text Char"/>
    <w:link w:val="Obyajntext"/>
    <w:uiPriority w:val="99"/>
    <w:semiHidden/>
    <w:locked/>
    <w:rsid w:val="00250A9C"/>
    <w:rPr>
      <w:rFonts w:ascii="Courier New" w:hAnsi="Courier New" w:cs="Courier New"/>
    </w:rPr>
  </w:style>
  <w:style w:type="character" w:customStyle="1" w:styleId="Zkladntext3Char">
    <w:name w:val="Základný text 3 Char"/>
    <w:link w:val="Zkladntext3"/>
    <w:uiPriority w:val="99"/>
    <w:semiHidden/>
    <w:locked/>
    <w:rsid w:val="00250A9C"/>
    <w:rPr>
      <w:sz w:val="16"/>
      <w:szCs w:val="16"/>
    </w:rPr>
  </w:style>
  <w:style w:type="character" w:customStyle="1" w:styleId="TextbublinyChar">
    <w:name w:val="Text bubliny Char"/>
    <w:link w:val="Textbubliny"/>
    <w:uiPriority w:val="99"/>
    <w:semiHidden/>
    <w:locked/>
    <w:rsid w:val="00250A9C"/>
    <w:rPr>
      <w:rFonts w:ascii="Tahoma" w:hAnsi="Tahoma" w:cs="Tahoma"/>
      <w:sz w:val="16"/>
      <w:szCs w:val="16"/>
    </w:rPr>
  </w:style>
  <w:style w:type="character" w:customStyle="1" w:styleId="PtaChar">
    <w:name w:val="Päta Char"/>
    <w:basedOn w:val="Predvolenpsmoodseku"/>
    <w:link w:val="Pta"/>
    <w:uiPriority w:val="99"/>
    <w:locked/>
    <w:rsid w:val="00250A9C"/>
  </w:style>
  <w:style w:type="character" w:customStyle="1" w:styleId="Zarkazkladnhotextu2Char">
    <w:name w:val="Zarážka základného textu 2 Char"/>
    <w:basedOn w:val="Predvolenpsmoodseku"/>
    <w:link w:val="Zarkazkladnhotextu2"/>
    <w:uiPriority w:val="99"/>
    <w:semiHidden/>
    <w:locked/>
    <w:rsid w:val="00250A9C"/>
  </w:style>
  <w:style w:type="character" w:customStyle="1" w:styleId="PodtitulChar">
    <w:name w:val="Podtitul Char"/>
    <w:link w:val="Podtitul"/>
    <w:uiPriority w:val="99"/>
    <w:locked/>
    <w:rsid w:val="00250A9C"/>
    <w:rPr>
      <w:b/>
      <w:bCs/>
      <w:noProof/>
      <w:sz w:val="24"/>
      <w:szCs w:val="24"/>
    </w:rPr>
  </w:style>
  <w:style w:type="character" w:customStyle="1" w:styleId="Zarkazkladnhotextu3Char">
    <w:name w:val="Zarážka základného textu 3 Char"/>
    <w:link w:val="Zarkazkladnhotextu3"/>
    <w:uiPriority w:val="99"/>
    <w:semiHidden/>
    <w:locked/>
    <w:rsid w:val="00250A9C"/>
    <w:rPr>
      <w:bCs/>
      <w:color w:val="000000"/>
      <w:sz w:val="24"/>
      <w:szCs w:val="24"/>
    </w:rPr>
  </w:style>
  <w:style w:type="character" w:customStyle="1" w:styleId="TextpoznmkypodiarouChar">
    <w:name w:val="Text poznámky pod čiarou Char"/>
    <w:basedOn w:val="Predvolenpsmoodseku"/>
    <w:link w:val="Textpoznmkypodiarou"/>
    <w:uiPriority w:val="99"/>
    <w:semiHidden/>
    <w:locked/>
    <w:rsid w:val="00250A9C"/>
  </w:style>
  <w:style w:type="paragraph" w:styleId="Zoznam">
    <w:name w:val="List"/>
    <w:basedOn w:val="Zkladntext"/>
    <w:uiPriority w:val="99"/>
    <w:rsid w:val="00250A9C"/>
    <w:pPr>
      <w:tabs>
        <w:tab w:val="clear" w:pos="1134"/>
        <w:tab w:val="clear" w:pos="9072"/>
      </w:tabs>
      <w:suppressAutoHyphens/>
      <w:spacing w:after="120"/>
      <w:jc w:val="left"/>
    </w:pPr>
    <w:rPr>
      <w:b w:val="0"/>
      <w:color w:val="auto"/>
      <w:sz w:val="20"/>
    </w:rPr>
  </w:style>
  <w:style w:type="paragraph" w:styleId="Hlavika">
    <w:name w:val="header"/>
    <w:basedOn w:val="Normlny"/>
    <w:link w:val="HlavikaChar"/>
    <w:uiPriority w:val="99"/>
    <w:rsid w:val="00250A9C"/>
    <w:pPr>
      <w:tabs>
        <w:tab w:val="center" w:pos="4536"/>
        <w:tab w:val="right" w:pos="9072"/>
      </w:tabs>
    </w:pPr>
    <w:rPr>
      <w:rFonts w:ascii="Arial" w:hAnsi="Arial"/>
      <w:sz w:val="24"/>
      <w:lang w:eastAsia="cs-CZ"/>
    </w:rPr>
  </w:style>
  <w:style w:type="character" w:customStyle="1" w:styleId="HlavikaChar">
    <w:name w:val="Hlavička Char"/>
    <w:link w:val="Hlavika"/>
    <w:uiPriority w:val="99"/>
    <w:rsid w:val="00250A9C"/>
    <w:rPr>
      <w:rFonts w:ascii="Arial" w:hAnsi="Arial"/>
      <w:sz w:val="24"/>
      <w:lang w:eastAsia="cs-CZ"/>
    </w:rPr>
  </w:style>
  <w:style w:type="paragraph" w:styleId="Zoznamsodrkami">
    <w:name w:val="List Bullet"/>
    <w:basedOn w:val="Normlny"/>
    <w:autoRedefine/>
    <w:uiPriority w:val="99"/>
    <w:rsid w:val="00250A9C"/>
    <w:rPr>
      <w:sz w:val="24"/>
    </w:rPr>
  </w:style>
  <w:style w:type="paragraph" w:customStyle="1" w:styleId="Odsekzoznamu1">
    <w:name w:val="Odsek zoznamu1"/>
    <w:basedOn w:val="Normlny"/>
    <w:uiPriority w:val="99"/>
    <w:rsid w:val="00250A9C"/>
    <w:pPr>
      <w:ind w:left="708"/>
    </w:pPr>
    <w:rPr>
      <w:sz w:val="24"/>
      <w:szCs w:val="24"/>
    </w:rPr>
  </w:style>
  <w:style w:type="paragraph" w:customStyle="1" w:styleId="Normlny0">
    <w:name w:val="[Normálny]"/>
    <w:link w:val="NormlnyChar"/>
    <w:rsid w:val="00A102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noProof/>
      <w:sz w:val="24"/>
      <w:lang w:val="en-US" w:eastAsia="en-US"/>
    </w:rPr>
  </w:style>
  <w:style w:type="character" w:customStyle="1" w:styleId="NormlnyChar">
    <w:name w:val="[Normálny] Char"/>
    <w:link w:val="Normlny0"/>
    <w:rsid w:val="00A102B1"/>
    <w:rPr>
      <w:rFonts w:ascii="Arial" w:eastAsia="Arial" w:hAnsi="Arial"/>
      <w:noProof/>
      <w:sz w:val="24"/>
      <w:lang w:val="en-US" w:eastAsia="en-US" w:bidi="ar-SA"/>
    </w:rPr>
  </w:style>
  <w:style w:type="character" w:customStyle="1" w:styleId="modrytext1">
    <w:name w:val="modrytext1"/>
    <w:uiPriority w:val="99"/>
    <w:rsid w:val="00A102B1"/>
    <w:rPr>
      <w:color w:val="244387"/>
    </w:rPr>
  </w:style>
  <w:style w:type="paragraph" w:styleId="Odsekzoznamu">
    <w:name w:val="List Paragraph"/>
    <w:basedOn w:val="Normlny"/>
    <w:uiPriority w:val="99"/>
    <w:qFormat/>
    <w:rsid w:val="00A102B1"/>
    <w:pPr>
      <w:ind w:left="720"/>
      <w:contextualSpacing/>
    </w:pPr>
  </w:style>
  <w:style w:type="character" w:customStyle="1" w:styleId="st1">
    <w:name w:val="st1"/>
    <w:basedOn w:val="Predvolenpsmoodseku"/>
    <w:rsid w:val="001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0783">
      <w:bodyDiv w:val="1"/>
      <w:marLeft w:val="0"/>
      <w:marRight w:val="0"/>
      <w:marTop w:val="0"/>
      <w:marBottom w:val="0"/>
      <w:divBdr>
        <w:top w:val="none" w:sz="0" w:space="0" w:color="auto"/>
        <w:left w:val="none" w:sz="0" w:space="0" w:color="auto"/>
        <w:bottom w:val="none" w:sz="0" w:space="0" w:color="auto"/>
        <w:right w:val="none" w:sz="0" w:space="0" w:color="auto"/>
      </w:divBdr>
    </w:div>
    <w:div w:id="352196583">
      <w:bodyDiv w:val="1"/>
      <w:marLeft w:val="0"/>
      <w:marRight w:val="0"/>
      <w:marTop w:val="0"/>
      <w:marBottom w:val="0"/>
      <w:divBdr>
        <w:top w:val="none" w:sz="0" w:space="0" w:color="auto"/>
        <w:left w:val="none" w:sz="0" w:space="0" w:color="auto"/>
        <w:bottom w:val="none" w:sz="0" w:space="0" w:color="auto"/>
        <w:right w:val="none" w:sz="0" w:space="0" w:color="auto"/>
      </w:divBdr>
    </w:div>
    <w:div w:id="636254674">
      <w:bodyDiv w:val="1"/>
      <w:marLeft w:val="0"/>
      <w:marRight w:val="0"/>
      <w:marTop w:val="0"/>
      <w:marBottom w:val="0"/>
      <w:divBdr>
        <w:top w:val="none" w:sz="0" w:space="0" w:color="auto"/>
        <w:left w:val="none" w:sz="0" w:space="0" w:color="auto"/>
        <w:bottom w:val="none" w:sz="0" w:space="0" w:color="auto"/>
        <w:right w:val="none" w:sz="0" w:space="0" w:color="auto"/>
      </w:divBdr>
    </w:div>
    <w:div w:id="892158423">
      <w:bodyDiv w:val="1"/>
      <w:marLeft w:val="0"/>
      <w:marRight w:val="0"/>
      <w:marTop w:val="0"/>
      <w:marBottom w:val="0"/>
      <w:divBdr>
        <w:top w:val="none" w:sz="0" w:space="0" w:color="auto"/>
        <w:left w:val="none" w:sz="0" w:space="0" w:color="auto"/>
        <w:bottom w:val="none" w:sz="0" w:space="0" w:color="auto"/>
        <w:right w:val="none" w:sz="0" w:space="0" w:color="auto"/>
      </w:divBdr>
    </w:div>
    <w:div w:id="1507091813">
      <w:bodyDiv w:val="1"/>
      <w:marLeft w:val="0"/>
      <w:marRight w:val="0"/>
      <w:marTop w:val="0"/>
      <w:marBottom w:val="0"/>
      <w:divBdr>
        <w:top w:val="none" w:sz="0" w:space="0" w:color="auto"/>
        <w:left w:val="none" w:sz="0" w:space="0" w:color="auto"/>
        <w:bottom w:val="none" w:sz="0" w:space="0" w:color="auto"/>
        <w:right w:val="none" w:sz="0" w:space="0" w:color="auto"/>
      </w:divBdr>
    </w:div>
    <w:div w:id="1534539164">
      <w:bodyDiv w:val="1"/>
      <w:marLeft w:val="0"/>
      <w:marRight w:val="0"/>
      <w:marTop w:val="0"/>
      <w:marBottom w:val="0"/>
      <w:divBdr>
        <w:top w:val="none" w:sz="0" w:space="0" w:color="auto"/>
        <w:left w:val="none" w:sz="0" w:space="0" w:color="auto"/>
        <w:bottom w:val="none" w:sz="0" w:space="0" w:color="auto"/>
        <w:right w:val="none" w:sz="0" w:space="0" w:color="auto"/>
      </w:divBdr>
    </w:div>
    <w:div w:id="1692609866">
      <w:bodyDiv w:val="1"/>
      <w:marLeft w:val="0"/>
      <w:marRight w:val="0"/>
      <w:marTop w:val="0"/>
      <w:marBottom w:val="0"/>
      <w:divBdr>
        <w:top w:val="none" w:sz="0" w:space="0" w:color="auto"/>
        <w:left w:val="none" w:sz="0" w:space="0" w:color="auto"/>
        <w:bottom w:val="none" w:sz="0" w:space="0" w:color="auto"/>
        <w:right w:val="none" w:sz="0" w:space="0" w:color="auto"/>
      </w:divBdr>
    </w:div>
    <w:div w:id="1864633614">
      <w:bodyDiv w:val="1"/>
      <w:marLeft w:val="0"/>
      <w:marRight w:val="0"/>
      <w:marTop w:val="0"/>
      <w:marBottom w:val="0"/>
      <w:divBdr>
        <w:top w:val="none" w:sz="0" w:space="0" w:color="auto"/>
        <w:left w:val="none" w:sz="0" w:space="0" w:color="auto"/>
        <w:bottom w:val="none" w:sz="0" w:space="0" w:color="auto"/>
        <w:right w:val="none" w:sz="0" w:space="0" w:color="auto"/>
      </w:divBdr>
    </w:div>
    <w:div w:id="2028092191">
      <w:bodyDiv w:val="1"/>
      <w:marLeft w:val="0"/>
      <w:marRight w:val="0"/>
      <w:marTop w:val="0"/>
      <w:marBottom w:val="0"/>
      <w:divBdr>
        <w:top w:val="none" w:sz="0" w:space="0" w:color="auto"/>
        <w:left w:val="none" w:sz="0" w:space="0" w:color="auto"/>
        <w:bottom w:val="none" w:sz="0" w:space="0" w:color="auto"/>
        <w:right w:val="none" w:sz="0" w:space="0" w:color="auto"/>
      </w:divBdr>
    </w:div>
    <w:div w:id="20821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zena.kanova@minv.sk" TargetMode="External"/><Relationship Id="rId18" Type="http://schemas.openxmlformats.org/officeDocument/2006/relationships/hyperlink" Target="mailto:Bozena.Kanova@minv.sk" TargetMode="External"/><Relationship Id="rId26" Type="http://schemas.openxmlformats.org/officeDocument/2006/relationships/hyperlink" Target="mailto:bartova@vzbb.sk" TargetMode="External"/><Relationship Id="rId39" Type="http://schemas.openxmlformats.org/officeDocument/2006/relationships/hyperlink" Target="mailto:Zuzana.Kankova@bb.vs.sk" TargetMode="External"/><Relationship Id="rId21" Type="http://schemas.openxmlformats.org/officeDocument/2006/relationships/hyperlink" Target="mailto:brezno@svp.sk" TargetMode="External"/><Relationship Id="rId34" Type="http://schemas.openxmlformats.org/officeDocument/2006/relationships/hyperlink" Target="mailto:martin.kovalcik@lesy.sk" TargetMode="External"/><Relationship Id="rId42" Type="http://schemas.openxmlformats.org/officeDocument/2006/relationships/oleObject" Target="embeddings/oleObject2.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Milan.Bartos@min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aditel.BB@svps.sk" TargetMode="External"/><Relationship Id="rId24" Type="http://schemas.openxmlformats.org/officeDocument/2006/relationships/hyperlink" Target="mailto:Igor.Pavuk@minv.sk" TargetMode="External"/><Relationship Id="rId32" Type="http://schemas.openxmlformats.org/officeDocument/2006/relationships/hyperlink" Target="mailto:Erik.Balaz@minv.sk" TargetMode="External"/><Relationship Id="rId37" Type="http://schemas.openxmlformats.org/officeDocument/2006/relationships/image" Target="media/image4.png"/><Relationship Id="rId40" Type="http://schemas.openxmlformats.org/officeDocument/2006/relationships/hyperlink" Target="mailto:ks.izs.bb@minv.sk"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siska@hmsp.sk" TargetMode="External"/><Relationship Id="rId28" Type="http://schemas.openxmlformats.org/officeDocument/2006/relationships/hyperlink" Target="mailto:Miroslav.Rusnak2@minv.sk" TargetMode="External"/><Relationship Id="rId36"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mailto:Jozef.Oravkin@minv.sk" TargetMode="External"/><Relationship Id="rId31" Type="http://schemas.openxmlformats.org/officeDocument/2006/relationships/hyperlink" Target="mailto:pavol.molcan@stvps.sk" TargetMode="External"/><Relationship Id="rId44"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mailto:Jozef.Auxt@minv.sk" TargetMode="External"/><Relationship Id="rId27" Type="http://schemas.openxmlformats.org/officeDocument/2006/relationships/hyperlink" Target="mailto:Jozef.Oravkin@minv.sk" TargetMode="External"/><Relationship Id="rId30" Type="http://schemas.openxmlformats.org/officeDocument/2006/relationships/hyperlink" Target="mailto:Rastislav.Medved@minv.sk" TargetMode="External"/><Relationship Id="rId35" Type="http://schemas.openxmlformats.org/officeDocument/2006/relationships/hyperlink" Target="mailto:operacne@orhazzbr.sk" TargetMode="External"/><Relationship Id="rId43" Type="http://schemas.openxmlformats.org/officeDocument/2006/relationships/oleObject" Target="embeddings/oleObject3.bin"/><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ekretariat@nspbr.sk" TargetMode="External"/><Relationship Id="rId17" Type="http://schemas.openxmlformats.org/officeDocument/2006/relationships/hyperlink" Target="mailto:prednosta.br@minv.sk" TargetMode="External"/><Relationship Id="rId25" Type="http://schemas.openxmlformats.org/officeDocument/2006/relationships/hyperlink" Target="mailto:Marek.Ridzon@minv.sk" TargetMode="External"/><Relationship Id="rId33" Type="http://schemas.openxmlformats.org/officeDocument/2006/relationships/hyperlink" Target="mailto:igor.sagat@bbrsc.sk" TargetMode="External"/><Relationship Id="rId38" Type="http://schemas.openxmlformats.org/officeDocument/2006/relationships/hyperlink" Target="mailto:Juraj.Tuharsky@bb.vs.sk" TargetMode="External"/><Relationship Id="rId46" Type="http://schemas.openxmlformats.org/officeDocument/2006/relationships/footer" Target="footer5.xml"/><Relationship Id="rId20" Type="http://schemas.openxmlformats.org/officeDocument/2006/relationships/hyperlink" Target="mailto:Zdenko.Sandor@minv.sk" TargetMode="External"/><Relationship Id="rId41" Type="http://schemas.openxmlformats.org/officeDocument/2006/relationships/hyperlink" Target="http://www.shmu.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98CDE-D472-44B1-BF66-FD57260A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41</Pages>
  <Words>10547</Words>
  <Characters>60120</Characters>
  <Application>Microsoft Office Word</Application>
  <DocSecurity>0</DocSecurity>
  <Lines>501</Lines>
  <Paragraphs>141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OBEC</vt:lpstr>
      <vt:lpstr>OBEC</vt:lpstr>
    </vt:vector>
  </TitlesOfParts>
  <Company>mvsr</Company>
  <LinksUpToDate>false</LinksUpToDate>
  <CharactersWithSpaces>70526</CharactersWithSpaces>
  <SharedDoc>false</SharedDoc>
  <HLinks>
    <vt:vector size="174" baseType="variant">
      <vt:variant>
        <vt:i4>7340094</vt:i4>
      </vt:variant>
      <vt:variant>
        <vt:i4>84</vt:i4>
      </vt:variant>
      <vt:variant>
        <vt:i4>0</vt:i4>
      </vt:variant>
      <vt:variant>
        <vt:i4>5</vt:i4>
      </vt:variant>
      <vt:variant>
        <vt:lpwstr>http://www.shmu.sk/</vt:lpwstr>
      </vt:variant>
      <vt:variant>
        <vt:lpwstr/>
      </vt:variant>
      <vt:variant>
        <vt:i4>5701741</vt:i4>
      </vt:variant>
      <vt:variant>
        <vt:i4>81</vt:i4>
      </vt:variant>
      <vt:variant>
        <vt:i4>0</vt:i4>
      </vt:variant>
      <vt:variant>
        <vt:i4>5</vt:i4>
      </vt:variant>
      <vt:variant>
        <vt:lpwstr>mailto:ks.izs.bb@minv.sk</vt:lpwstr>
      </vt:variant>
      <vt:variant>
        <vt:lpwstr/>
      </vt:variant>
      <vt:variant>
        <vt:i4>5177464</vt:i4>
      </vt:variant>
      <vt:variant>
        <vt:i4>78</vt:i4>
      </vt:variant>
      <vt:variant>
        <vt:i4>0</vt:i4>
      </vt:variant>
      <vt:variant>
        <vt:i4>5</vt:i4>
      </vt:variant>
      <vt:variant>
        <vt:lpwstr>mailto:Zuzana.Kankova@bb.vs.sk</vt:lpwstr>
      </vt:variant>
      <vt:variant>
        <vt:lpwstr/>
      </vt:variant>
      <vt:variant>
        <vt:i4>262178</vt:i4>
      </vt:variant>
      <vt:variant>
        <vt:i4>75</vt:i4>
      </vt:variant>
      <vt:variant>
        <vt:i4>0</vt:i4>
      </vt:variant>
      <vt:variant>
        <vt:i4>5</vt:i4>
      </vt:variant>
      <vt:variant>
        <vt:lpwstr>mailto:Juraj.Tuharsky@bb.vs.sk</vt:lpwstr>
      </vt:variant>
      <vt:variant>
        <vt:lpwstr/>
      </vt:variant>
      <vt:variant>
        <vt:i4>5177471</vt:i4>
      </vt:variant>
      <vt:variant>
        <vt:i4>72</vt:i4>
      </vt:variant>
      <vt:variant>
        <vt:i4>0</vt:i4>
      </vt:variant>
      <vt:variant>
        <vt:i4>5</vt:i4>
      </vt:variant>
      <vt:variant>
        <vt:lpwstr>mailto:operacne@orhazzbr.sk</vt:lpwstr>
      </vt:variant>
      <vt:variant>
        <vt:lpwstr/>
      </vt:variant>
      <vt:variant>
        <vt:i4>8323098</vt:i4>
      </vt:variant>
      <vt:variant>
        <vt:i4>69</vt:i4>
      </vt:variant>
      <vt:variant>
        <vt:i4>0</vt:i4>
      </vt:variant>
      <vt:variant>
        <vt:i4>5</vt:i4>
      </vt:variant>
      <vt:variant>
        <vt:lpwstr>mailto:miroslav.pepich@lesy.sk</vt:lpwstr>
      </vt:variant>
      <vt:variant>
        <vt:lpwstr/>
      </vt:variant>
      <vt:variant>
        <vt:i4>6815759</vt:i4>
      </vt:variant>
      <vt:variant>
        <vt:i4>66</vt:i4>
      </vt:variant>
      <vt:variant>
        <vt:i4>0</vt:i4>
      </vt:variant>
      <vt:variant>
        <vt:i4>5</vt:i4>
      </vt:variant>
      <vt:variant>
        <vt:lpwstr>mailto:vladimir.masica@lesy.sk</vt:lpwstr>
      </vt:variant>
      <vt:variant>
        <vt:lpwstr/>
      </vt:variant>
      <vt:variant>
        <vt:i4>8192024</vt:i4>
      </vt:variant>
      <vt:variant>
        <vt:i4>63</vt:i4>
      </vt:variant>
      <vt:variant>
        <vt:i4>0</vt:i4>
      </vt:variant>
      <vt:variant>
        <vt:i4>5</vt:i4>
      </vt:variant>
      <vt:variant>
        <vt:lpwstr>mailto:oto.korytar@bbrsc.sk</vt:lpwstr>
      </vt:variant>
      <vt:variant>
        <vt:lpwstr/>
      </vt:variant>
      <vt:variant>
        <vt:i4>2359377</vt:i4>
      </vt:variant>
      <vt:variant>
        <vt:i4>60</vt:i4>
      </vt:variant>
      <vt:variant>
        <vt:i4>0</vt:i4>
      </vt:variant>
      <vt:variant>
        <vt:i4>5</vt:i4>
      </vt:variant>
      <vt:variant>
        <vt:lpwstr>mailto:rastislav.cupka@minv.sk</vt:lpwstr>
      </vt:variant>
      <vt:variant>
        <vt:lpwstr/>
      </vt:variant>
      <vt:variant>
        <vt:i4>6881293</vt:i4>
      </vt:variant>
      <vt:variant>
        <vt:i4>57</vt:i4>
      </vt:variant>
      <vt:variant>
        <vt:i4>0</vt:i4>
      </vt:variant>
      <vt:variant>
        <vt:i4>5</vt:i4>
      </vt:variant>
      <vt:variant>
        <vt:lpwstr>mailto:pavol.molcan@stvps.sk</vt:lpwstr>
      </vt:variant>
      <vt:variant>
        <vt:lpwstr/>
      </vt:variant>
      <vt:variant>
        <vt:i4>5242937</vt:i4>
      </vt:variant>
      <vt:variant>
        <vt:i4>54</vt:i4>
      </vt:variant>
      <vt:variant>
        <vt:i4>0</vt:i4>
      </vt:variant>
      <vt:variant>
        <vt:i4>5</vt:i4>
      </vt:variant>
      <vt:variant>
        <vt:lpwstr>mailto:rastislav.medved@minv.sk</vt:lpwstr>
      </vt:variant>
      <vt:variant>
        <vt:lpwstr/>
      </vt:variant>
      <vt:variant>
        <vt:i4>6160423</vt:i4>
      </vt:variant>
      <vt:variant>
        <vt:i4>51</vt:i4>
      </vt:variant>
      <vt:variant>
        <vt:i4>0</vt:i4>
      </vt:variant>
      <vt:variant>
        <vt:i4>5</vt:i4>
      </vt:variant>
      <vt:variant>
        <vt:lpwstr>mailto:milan.bartos@minv.sk</vt:lpwstr>
      </vt:variant>
      <vt:variant>
        <vt:lpwstr/>
      </vt:variant>
      <vt:variant>
        <vt:i4>4587557</vt:i4>
      </vt:variant>
      <vt:variant>
        <vt:i4>48</vt:i4>
      </vt:variant>
      <vt:variant>
        <vt:i4>0</vt:i4>
      </vt:variant>
      <vt:variant>
        <vt:i4>5</vt:i4>
      </vt:variant>
      <vt:variant>
        <vt:lpwstr>mailto:roman.borcin@minv.sk</vt:lpwstr>
      </vt:variant>
      <vt:variant>
        <vt:lpwstr/>
      </vt:variant>
      <vt:variant>
        <vt:i4>393341</vt:i4>
      </vt:variant>
      <vt:variant>
        <vt:i4>45</vt:i4>
      </vt:variant>
      <vt:variant>
        <vt:i4>0</vt:i4>
      </vt:variant>
      <vt:variant>
        <vt:i4>5</vt:i4>
      </vt:variant>
      <vt:variant>
        <vt:lpwstr>mailto:ivan.svantner@minv.sk</vt:lpwstr>
      </vt:variant>
      <vt:variant>
        <vt:lpwstr/>
      </vt:variant>
      <vt:variant>
        <vt:i4>7667732</vt:i4>
      </vt:variant>
      <vt:variant>
        <vt:i4>42</vt:i4>
      </vt:variant>
      <vt:variant>
        <vt:i4>0</vt:i4>
      </vt:variant>
      <vt:variant>
        <vt:i4>5</vt:i4>
      </vt:variant>
      <vt:variant>
        <vt:lpwstr>mailto:kvetoslava.koppova@vzbb.sk</vt:lpwstr>
      </vt:variant>
      <vt:variant>
        <vt:lpwstr/>
      </vt:variant>
      <vt:variant>
        <vt:i4>2752600</vt:i4>
      </vt:variant>
      <vt:variant>
        <vt:i4>39</vt:i4>
      </vt:variant>
      <vt:variant>
        <vt:i4>0</vt:i4>
      </vt:variant>
      <vt:variant>
        <vt:i4>5</vt:i4>
      </vt:variant>
      <vt:variant>
        <vt:lpwstr>mailto:kamil.kmet@minv.sk</vt:lpwstr>
      </vt:variant>
      <vt:variant>
        <vt:lpwstr/>
      </vt:variant>
      <vt:variant>
        <vt:i4>7471135</vt:i4>
      </vt:variant>
      <vt:variant>
        <vt:i4>36</vt:i4>
      </vt:variant>
      <vt:variant>
        <vt:i4>0</vt:i4>
      </vt:variant>
      <vt:variant>
        <vt:i4>5</vt:i4>
      </vt:variant>
      <vt:variant>
        <vt:lpwstr>mailto:igor.pavuk@minv.sk</vt:lpwstr>
      </vt:variant>
      <vt:variant>
        <vt:lpwstr/>
      </vt:variant>
      <vt:variant>
        <vt:i4>3473430</vt:i4>
      </vt:variant>
      <vt:variant>
        <vt:i4>33</vt:i4>
      </vt:variant>
      <vt:variant>
        <vt:i4>0</vt:i4>
      </vt:variant>
      <vt:variant>
        <vt:i4>5</vt:i4>
      </vt:variant>
      <vt:variant>
        <vt:lpwstr>mailto:levice@hmsp.sk</vt:lpwstr>
      </vt:variant>
      <vt:variant>
        <vt:lpwstr/>
      </vt:variant>
      <vt:variant>
        <vt:i4>2162754</vt:i4>
      </vt:variant>
      <vt:variant>
        <vt:i4>30</vt:i4>
      </vt:variant>
      <vt:variant>
        <vt:i4>0</vt:i4>
      </vt:variant>
      <vt:variant>
        <vt:i4>5</vt:i4>
      </vt:variant>
      <vt:variant>
        <vt:lpwstr>mailto:jozef.auxt@minv.sk</vt:lpwstr>
      </vt:variant>
      <vt:variant>
        <vt:lpwstr/>
      </vt:variant>
      <vt:variant>
        <vt:i4>7864413</vt:i4>
      </vt:variant>
      <vt:variant>
        <vt:i4>27</vt:i4>
      </vt:variant>
      <vt:variant>
        <vt:i4>0</vt:i4>
      </vt:variant>
      <vt:variant>
        <vt:i4>5</vt:i4>
      </vt:variant>
      <vt:variant>
        <vt:lpwstr>mailto:brezno@svp.sk</vt:lpwstr>
      </vt:variant>
      <vt:variant>
        <vt:lpwstr/>
      </vt:variant>
      <vt:variant>
        <vt:i4>589937</vt:i4>
      </vt:variant>
      <vt:variant>
        <vt:i4>24</vt:i4>
      </vt:variant>
      <vt:variant>
        <vt:i4>0</vt:i4>
      </vt:variant>
      <vt:variant>
        <vt:i4>5</vt:i4>
      </vt:variant>
      <vt:variant>
        <vt:lpwstr>mailto:zdenko.sandor@minv.sk</vt:lpwstr>
      </vt:variant>
      <vt:variant>
        <vt:lpwstr/>
      </vt:variant>
      <vt:variant>
        <vt:i4>393341</vt:i4>
      </vt:variant>
      <vt:variant>
        <vt:i4>21</vt:i4>
      </vt:variant>
      <vt:variant>
        <vt:i4>0</vt:i4>
      </vt:variant>
      <vt:variant>
        <vt:i4>5</vt:i4>
      </vt:variant>
      <vt:variant>
        <vt:lpwstr>mailto:ivan.svantner@minv.sk</vt:lpwstr>
      </vt:variant>
      <vt:variant>
        <vt:lpwstr/>
      </vt:variant>
      <vt:variant>
        <vt:i4>1245310</vt:i4>
      </vt:variant>
      <vt:variant>
        <vt:i4>18</vt:i4>
      </vt:variant>
      <vt:variant>
        <vt:i4>0</vt:i4>
      </vt:variant>
      <vt:variant>
        <vt:i4>5</vt:i4>
      </vt:variant>
      <vt:variant>
        <vt:lpwstr>mailto:bozena.kanova@minv.sk</vt:lpwstr>
      </vt:variant>
      <vt:variant>
        <vt:lpwstr/>
      </vt:variant>
      <vt:variant>
        <vt:i4>4194363</vt:i4>
      </vt:variant>
      <vt:variant>
        <vt:i4>15</vt:i4>
      </vt:variant>
      <vt:variant>
        <vt:i4>0</vt:i4>
      </vt:variant>
      <vt:variant>
        <vt:i4>5</vt:i4>
      </vt:variant>
      <vt:variant>
        <vt:lpwstr>mailto:norbert.nikel@minv.sk</vt:lpwstr>
      </vt:variant>
      <vt:variant>
        <vt:lpwstr/>
      </vt:variant>
      <vt:variant>
        <vt:i4>3211343</vt:i4>
      </vt:variant>
      <vt:variant>
        <vt:i4>12</vt:i4>
      </vt:variant>
      <vt:variant>
        <vt:i4>0</vt:i4>
      </vt:variant>
      <vt:variant>
        <vt:i4>5</vt:i4>
      </vt:variant>
      <vt:variant>
        <vt:lpwstr>mailto:nikel@br.ouzp.sk</vt:lpwstr>
      </vt:variant>
      <vt:variant>
        <vt:lpwstr/>
      </vt:variant>
      <vt:variant>
        <vt:i4>4522038</vt:i4>
      </vt:variant>
      <vt:variant>
        <vt:i4>9</vt:i4>
      </vt:variant>
      <vt:variant>
        <vt:i4>0</vt:i4>
      </vt:variant>
      <vt:variant>
        <vt:i4>5</vt:i4>
      </vt:variant>
      <vt:variant>
        <vt:lpwstr>mailto:prednosta.br@minv.sk</vt:lpwstr>
      </vt:variant>
      <vt:variant>
        <vt:lpwstr/>
      </vt:variant>
      <vt:variant>
        <vt:i4>1245310</vt:i4>
      </vt:variant>
      <vt:variant>
        <vt:i4>6</vt:i4>
      </vt:variant>
      <vt:variant>
        <vt:i4>0</vt:i4>
      </vt:variant>
      <vt:variant>
        <vt:i4>5</vt:i4>
      </vt:variant>
      <vt:variant>
        <vt:lpwstr>mailto:bozena.kanova@minv.sk</vt:lpwstr>
      </vt:variant>
      <vt:variant>
        <vt:lpwstr/>
      </vt:variant>
      <vt:variant>
        <vt:i4>8126533</vt:i4>
      </vt:variant>
      <vt:variant>
        <vt:i4>3</vt:i4>
      </vt:variant>
      <vt:variant>
        <vt:i4>0</vt:i4>
      </vt:variant>
      <vt:variant>
        <vt:i4>5</vt:i4>
      </vt:variant>
      <vt:variant>
        <vt:lpwstr>mailto:sekretariat@nspbr.sk</vt:lpwstr>
      </vt:variant>
      <vt:variant>
        <vt:lpwstr/>
      </vt:variant>
      <vt:variant>
        <vt:i4>7798795</vt:i4>
      </vt:variant>
      <vt:variant>
        <vt:i4>0</vt:i4>
      </vt:variant>
      <vt:variant>
        <vt:i4>0</vt:i4>
      </vt:variant>
      <vt:variant>
        <vt:i4>5</vt:i4>
      </vt:variant>
      <vt:variant>
        <vt:lpwstr>mailto:Riaditel.BB@svps.sk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dc:title>
  <dc:subject/>
  <dc:creator>co</dc:creator>
  <cp:keywords/>
  <cp:lastModifiedBy>Marián Prč, Ing.</cp:lastModifiedBy>
  <cp:revision>11</cp:revision>
  <cp:lastPrinted>2020-08-28T07:49:00Z</cp:lastPrinted>
  <dcterms:created xsi:type="dcterms:W3CDTF">2020-08-19T13:49:00Z</dcterms:created>
  <dcterms:modified xsi:type="dcterms:W3CDTF">2022-08-23T07:55:00Z</dcterms:modified>
</cp:coreProperties>
</file>