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EE88C" w14:textId="77777777" w:rsidR="00284DF8" w:rsidRPr="00921499" w:rsidRDefault="00921499" w:rsidP="00921499">
      <w:pPr>
        <w:spacing w:after="0"/>
        <w:jc w:val="center"/>
        <w:rPr>
          <w:b/>
          <w:lang w:val="sk-SK"/>
        </w:rPr>
      </w:pPr>
      <w:r w:rsidRPr="00921499">
        <w:rPr>
          <w:b/>
          <w:lang w:val="sk-SK"/>
        </w:rPr>
        <w:t>Zmluva o dielo</w:t>
      </w:r>
    </w:p>
    <w:p w14:paraId="322C17E7" w14:textId="77777777" w:rsidR="00921499" w:rsidRPr="00921499" w:rsidRDefault="00921499" w:rsidP="00921499">
      <w:pPr>
        <w:spacing w:after="0"/>
        <w:jc w:val="center"/>
        <w:rPr>
          <w:b/>
          <w:lang w:val="sk-SK"/>
        </w:rPr>
      </w:pPr>
      <w:r w:rsidRPr="00921499">
        <w:rPr>
          <w:b/>
          <w:lang w:val="sk-SK"/>
        </w:rPr>
        <w:t>na dodávku a montáž detského ihriska</w:t>
      </w:r>
    </w:p>
    <w:p w14:paraId="609DD8F9" w14:textId="77777777" w:rsidR="00921499" w:rsidRPr="00921499" w:rsidRDefault="00921499" w:rsidP="00921499">
      <w:pPr>
        <w:spacing w:after="0"/>
        <w:jc w:val="center"/>
        <w:rPr>
          <w:b/>
          <w:lang w:val="sk-SK"/>
        </w:rPr>
      </w:pPr>
      <w:r w:rsidRPr="00921499">
        <w:rPr>
          <w:b/>
          <w:lang w:val="sk-SK"/>
        </w:rPr>
        <w:t>uzatvorená podľa § 536 a nasl. Zákona č. 513/1991 Zb. Obchodný zákonník v znení neskorších predpisov</w:t>
      </w:r>
    </w:p>
    <w:p w14:paraId="2299C36B" w14:textId="77777777" w:rsidR="00921499" w:rsidRPr="00921499" w:rsidRDefault="00921499" w:rsidP="00921499">
      <w:pPr>
        <w:spacing w:after="0"/>
        <w:jc w:val="center"/>
        <w:rPr>
          <w:b/>
          <w:lang w:val="sk-SK"/>
        </w:rPr>
      </w:pPr>
      <w:r w:rsidRPr="00921499">
        <w:rPr>
          <w:b/>
          <w:lang w:val="sk-SK"/>
        </w:rPr>
        <w:t>(ďalej len „obchodný zákonník“)</w:t>
      </w:r>
    </w:p>
    <w:p w14:paraId="7FEA961E" w14:textId="77777777" w:rsidR="00921499" w:rsidRDefault="00921499" w:rsidP="00921499">
      <w:pPr>
        <w:spacing w:after="0"/>
        <w:jc w:val="center"/>
        <w:rPr>
          <w:lang w:val="sk-SK"/>
        </w:rPr>
      </w:pPr>
    </w:p>
    <w:p w14:paraId="658DEA38" w14:textId="77777777" w:rsidR="00921499" w:rsidRPr="00921499" w:rsidRDefault="00921499" w:rsidP="00921499">
      <w:pPr>
        <w:spacing w:after="0"/>
        <w:jc w:val="center"/>
        <w:rPr>
          <w:b/>
          <w:lang w:val="sk-SK"/>
        </w:rPr>
      </w:pPr>
      <w:r w:rsidRPr="00921499">
        <w:rPr>
          <w:b/>
          <w:lang w:val="sk-SK"/>
        </w:rPr>
        <w:t>Článok I.</w:t>
      </w:r>
    </w:p>
    <w:p w14:paraId="105F40C9" w14:textId="77777777" w:rsidR="00921499" w:rsidRDefault="00921499" w:rsidP="00921499">
      <w:pPr>
        <w:spacing w:after="0"/>
        <w:jc w:val="center"/>
        <w:rPr>
          <w:b/>
          <w:lang w:val="sk-SK"/>
        </w:rPr>
      </w:pPr>
      <w:r w:rsidRPr="00921499">
        <w:rPr>
          <w:b/>
          <w:lang w:val="sk-SK"/>
        </w:rPr>
        <w:t>Zmluvné strany</w:t>
      </w:r>
    </w:p>
    <w:p w14:paraId="31451BB6" w14:textId="77777777" w:rsidR="00921499" w:rsidRDefault="00921499" w:rsidP="00921499">
      <w:pPr>
        <w:spacing w:after="0"/>
        <w:jc w:val="center"/>
        <w:rPr>
          <w:b/>
          <w:lang w:val="sk-SK"/>
        </w:rPr>
      </w:pPr>
    </w:p>
    <w:p w14:paraId="4344F3E7" w14:textId="77777777" w:rsidR="00921499" w:rsidRPr="00921499" w:rsidRDefault="00921499" w:rsidP="00921499">
      <w:pPr>
        <w:spacing w:after="0"/>
        <w:jc w:val="both"/>
        <w:rPr>
          <w:b/>
          <w:lang w:val="sk-SK"/>
        </w:rPr>
      </w:pPr>
      <w:r w:rsidRPr="00921499">
        <w:rPr>
          <w:b/>
          <w:lang w:val="sk-SK"/>
        </w:rPr>
        <w:t>Objednávateľ:</w:t>
      </w:r>
      <w:r w:rsidR="00F57A7A">
        <w:rPr>
          <w:b/>
          <w:lang w:val="sk-SK"/>
        </w:rPr>
        <w:t xml:space="preserve">    Obec Valaská</w:t>
      </w:r>
    </w:p>
    <w:p w14:paraId="474DB624" w14:textId="77777777" w:rsidR="00921499" w:rsidRDefault="00921499" w:rsidP="00921499">
      <w:pPr>
        <w:spacing w:after="0"/>
        <w:jc w:val="both"/>
        <w:rPr>
          <w:lang w:val="sk-SK"/>
        </w:rPr>
      </w:pPr>
      <w:r>
        <w:rPr>
          <w:lang w:val="sk-SK"/>
        </w:rPr>
        <w:t>So sídlom:</w:t>
      </w:r>
      <w:r w:rsidR="00F57A7A">
        <w:rPr>
          <w:lang w:val="sk-SK"/>
        </w:rPr>
        <w:t xml:space="preserve">            Nám. 1. mája 460/8, 976 46 Valaská</w:t>
      </w:r>
    </w:p>
    <w:p w14:paraId="0B515906" w14:textId="77777777" w:rsidR="00921499" w:rsidRDefault="00921499" w:rsidP="00921499">
      <w:pPr>
        <w:spacing w:after="0"/>
        <w:jc w:val="both"/>
        <w:rPr>
          <w:lang w:val="sk-SK"/>
        </w:rPr>
      </w:pPr>
      <w:r>
        <w:rPr>
          <w:lang w:val="sk-SK"/>
        </w:rPr>
        <w:t>Zastúpený:</w:t>
      </w:r>
      <w:r w:rsidR="00F57A7A">
        <w:rPr>
          <w:lang w:val="sk-SK"/>
        </w:rPr>
        <w:t xml:space="preserve">           Mgr. Peter Jenča, starosta obce</w:t>
      </w:r>
    </w:p>
    <w:p w14:paraId="4AD0FBC4" w14:textId="162F5998" w:rsidR="00921499" w:rsidRDefault="00921499" w:rsidP="00F57A7A">
      <w:pPr>
        <w:spacing w:after="0"/>
        <w:rPr>
          <w:lang w:val="sk-SK"/>
        </w:rPr>
      </w:pPr>
      <w:proofErr w:type="spellStart"/>
      <w:r>
        <w:rPr>
          <w:lang w:val="sk-SK"/>
        </w:rPr>
        <w:t>lČO</w:t>
      </w:r>
      <w:proofErr w:type="spellEnd"/>
      <w:r>
        <w:rPr>
          <w:lang w:val="sk-SK"/>
        </w:rPr>
        <w:t>:</w:t>
      </w:r>
      <w:r w:rsidR="00F57A7A">
        <w:rPr>
          <w:lang w:val="sk-SK"/>
        </w:rPr>
        <w:tab/>
      </w:r>
      <w:r w:rsidR="00F57A7A">
        <w:rPr>
          <w:lang w:val="sk-SK"/>
        </w:rPr>
        <w:tab/>
        <w:t xml:space="preserve">  00 313 904</w:t>
      </w:r>
      <w:r>
        <w:rPr>
          <w:lang w:val="sk-SK"/>
        </w:rPr>
        <w:br/>
        <w:t>DIČ:</w:t>
      </w:r>
      <w:r w:rsidR="00DC6C64">
        <w:rPr>
          <w:lang w:val="sk-SK"/>
        </w:rPr>
        <w:tab/>
      </w:r>
      <w:r w:rsidR="00DC6C64">
        <w:rPr>
          <w:lang w:val="sk-SK"/>
        </w:rPr>
        <w:tab/>
        <w:t xml:space="preserve">  2021170030</w:t>
      </w:r>
    </w:p>
    <w:p w14:paraId="4E577E12" w14:textId="2A9CD936" w:rsidR="00921499" w:rsidRDefault="00921499" w:rsidP="00921499">
      <w:pPr>
        <w:spacing w:after="0"/>
        <w:jc w:val="both"/>
        <w:rPr>
          <w:lang w:val="sk-SK"/>
        </w:rPr>
      </w:pPr>
      <w:r>
        <w:rPr>
          <w:lang w:val="sk-SK"/>
        </w:rPr>
        <w:t>Bankové spojenie:</w:t>
      </w:r>
      <w:r w:rsidR="00DC6C64">
        <w:rPr>
          <w:lang w:val="sk-SK"/>
        </w:rPr>
        <w:t xml:space="preserve"> Prima Banka, </w:t>
      </w:r>
      <w:proofErr w:type="spellStart"/>
      <w:r w:rsidR="00DC6C64">
        <w:rPr>
          <w:lang w:val="sk-SK"/>
        </w:rPr>
        <w:t>a.s</w:t>
      </w:r>
      <w:proofErr w:type="spellEnd"/>
      <w:r w:rsidR="00DC6C64">
        <w:rPr>
          <w:lang w:val="sk-SK"/>
        </w:rPr>
        <w:t>., pobočka Brezno</w:t>
      </w:r>
    </w:p>
    <w:p w14:paraId="0D8C59A6" w14:textId="368B3BC2" w:rsidR="00921499" w:rsidRDefault="00921499" w:rsidP="00921499">
      <w:pPr>
        <w:spacing w:after="0"/>
        <w:jc w:val="both"/>
        <w:rPr>
          <w:lang w:val="sk-SK"/>
        </w:rPr>
      </w:pPr>
      <w:r>
        <w:rPr>
          <w:lang w:val="sk-SK"/>
        </w:rPr>
        <w:t>IBAN:</w:t>
      </w:r>
      <w:r w:rsidR="00DC6C64">
        <w:rPr>
          <w:lang w:val="sk-SK"/>
        </w:rPr>
        <w:tab/>
      </w:r>
      <w:r w:rsidR="00DC6C64">
        <w:rPr>
          <w:lang w:val="sk-SK"/>
        </w:rPr>
        <w:tab/>
        <w:t>SK70 5600 0000 0020 0022 7001</w:t>
      </w:r>
    </w:p>
    <w:p w14:paraId="5C57F85D" w14:textId="77777777" w:rsidR="00921499" w:rsidRDefault="00921499" w:rsidP="00921499">
      <w:pPr>
        <w:spacing w:after="0"/>
        <w:jc w:val="both"/>
        <w:rPr>
          <w:lang w:val="sk-SK"/>
        </w:rPr>
      </w:pPr>
      <w:r>
        <w:rPr>
          <w:lang w:val="sk-SK"/>
        </w:rPr>
        <w:t>Osoby oprávnené na rokovanie</w:t>
      </w:r>
    </w:p>
    <w:p w14:paraId="35DFF76E" w14:textId="77777777" w:rsidR="00F57A7A" w:rsidRDefault="00921499" w:rsidP="00921499">
      <w:pPr>
        <w:pStyle w:val="Odsekzoznamu"/>
        <w:numPr>
          <w:ilvl w:val="0"/>
          <w:numId w:val="1"/>
        </w:numPr>
        <w:spacing w:after="0"/>
        <w:jc w:val="both"/>
        <w:rPr>
          <w:lang w:val="sk-SK"/>
        </w:rPr>
      </w:pPr>
      <w:r>
        <w:rPr>
          <w:lang w:val="sk-SK"/>
        </w:rPr>
        <w:t>Vo</w:t>
      </w:r>
      <w:r w:rsidR="00F57A7A">
        <w:rPr>
          <w:lang w:val="sk-SK"/>
        </w:rPr>
        <w:t xml:space="preserve"> veciach zmluvných: Mgr. Peter Jenča, starosta obce</w:t>
      </w:r>
    </w:p>
    <w:p w14:paraId="6C240329" w14:textId="747E516E" w:rsidR="00921499" w:rsidRDefault="00F57A7A" w:rsidP="00921499">
      <w:pPr>
        <w:pStyle w:val="Odsekzoznamu"/>
        <w:numPr>
          <w:ilvl w:val="0"/>
          <w:numId w:val="1"/>
        </w:numPr>
        <w:spacing w:after="0"/>
        <w:jc w:val="both"/>
        <w:rPr>
          <w:lang w:val="sk-SK"/>
        </w:rPr>
      </w:pPr>
      <w:r>
        <w:rPr>
          <w:lang w:val="sk-SK"/>
        </w:rPr>
        <w:t xml:space="preserve">Vo veciach </w:t>
      </w:r>
      <w:r w:rsidR="00921499">
        <w:rPr>
          <w:lang w:val="sk-SK"/>
        </w:rPr>
        <w:t xml:space="preserve">technických: </w:t>
      </w:r>
      <w:r w:rsidR="00DC6C64">
        <w:rPr>
          <w:lang w:val="sk-SK"/>
        </w:rPr>
        <w:t>Jaroslav Peťko</w:t>
      </w:r>
    </w:p>
    <w:p w14:paraId="3C9A31AF" w14:textId="2C4F016E" w:rsidR="00921499" w:rsidRDefault="00921499" w:rsidP="00921499">
      <w:pPr>
        <w:spacing w:after="0"/>
        <w:jc w:val="both"/>
        <w:rPr>
          <w:lang w:val="sk-SK"/>
        </w:rPr>
      </w:pPr>
      <w:r>
        <w:rPr>
          <w:lang w:val="sk-SK"/>
        </w:rPr>
        <w:t>Telefón:</w:t>
      </w:r>
      <w:r w:rsidR="00DC6C64">
        <w:rPr>
          <w:lang w:val="sk-SK"/>
        </w:rPr>
        <w:t xml:space="preserve"> 048/67 11 506</w:t>
      </w:r>
    </w:p>
    <w:p w14:paraId="0270CEBC" w14:textId="77777777" w:rsidR="00921499" w:rsidRDefault="00921499" w:rsidP="00921499">
      <w:pPr>
        <w:spacing w:after="0"/>
        <w:jc w:val="both"/>
        <w:rPr>
          <w:lang w:val="sk-SK"/>
        </w:rPr>
      </w:pPr>
      <w:r>
        <w:rPr>
          <w:lang w:val="sk-SK"/>
        </w:rPr>
        <w:t xml:space="preserve">Email: </w:t>
      </w:r>
      <w:hyperlink r:id="rId7" w:history="1">
        <w:r w:rsidRPr="008F05E4">
          <w:rPr>
            <w:rStyle w:val="Hypertextovprepojenie"/>
            <w:lang w:val="sk-SK"/>
          </w:rPr>
          <w:t>podatelna@valaska.sk</w:t>
        </w:r>
      </w:hyperlink>
    </w:p>
    <w:p w14:paraId="3CB7B2B3" w14:textId="77777777" w:rsidR="00921499" w:rsidRDefault="00921499" w:rsidP="00921499">
      <w:pPr>
        <w:spacing w:after="0"/>
        <w:jc w:val="both"/>
        <w:rPr>
          <w:lang w:val="sk-SK"/>
        </w:rPr>
      </w:pPr>
    </w:p>
    <w:p w14:paraId="6E4F63E7" w14:textId="77777777" w:rsidR="00921499" w:rsidRDefault="00921499" w:rsidP="00921499">
      <w:pPr>
        <w:spacing w:after="0"/>
        <w:jc w:val="both"/>
        <w:rPr>
          <w:lang w:val="sk-SK"/>
        </w:rPr>
      </w:pPr>
      <w:r>
        <w:rPr>
          <w:lang w:val="sk-SK"/>
        </w:rPr>
        <w:t>(ďalej len „Objednávateľ“)</w:t>
      </w:r>
    </w:p>
    <w:p w14:paraId="76B894D1" w14:textId="77777777" w:rsidR="00921499" w:rsidRDefault="00921499" w:rsidP="00921499">
      <w:pPr>
        <w:spacing w:after="0"/>
        <w:jc w:val="both"/>
        <w:rPr>
          <w:lang w:val="sk-SK"/>
        </w:rPr>
      </w:pPr>
    </w:p>
    <w:p w14:paraId="22321887" w14:textId="77777777" w:rsidR="00921499" w:rsidRPr="00921499" w:rsidRDefault="00921499" w:rsidP="00921499">
      <w:pPr>
        <w:spacing w:after="0"/>
        <w:jc w:val="both"/>
        <w:rPr>
          <w:b/>
          <w:lang w:val="sk-SK"/>
        </w:rPr>
      </w:pPr>
      <w:r w:rsidRPr="00921499">
        <w:rPr>
          <w:b/>
          <w:lang w:val="sk-SK"/>
        </w:rPr>
        <w:t>Zhotoviteľ:</w:t>
      </w:r>
    </w:p>
    <w:p w14:paraId="76E3BD98" w14:textId="77777777" w:rsidR="00921499" w:rsidRDefault="00921499" w:rsidP="00921499">
      <w:pPr>
        <w:spacing w:after="0"/>
        <w:jc w:val="both"/>
        <w:rPr>
          <w:lang w:val="sk-SK"/>
        </w:rPr>
      </w:pPr>
      <w:r>
        <w:rPr>
          <w:lang w:val="sk-SK"/>
        </w:rPr>
        <w:t>So sídlom:</w:t>
      </w:r>
    </w:p>
    <w:p w14:paraId="19ED6629" w14:textId="77777777" w:rsidR="00921499" w:rsidRDefault="00921499" w:rsidP="00921499">
      <w:pPr>
        <w:spacing w:after="0"/>
        <w:jc w:val="both"/>
        <w:rPr>
          <w:lang w:val="sk-SK"/>
        </w:rPr>
      </w:pPr>
      <w:r>
        <w:rPr>
          <w:lang w:val="sk-SK"/>
        </w:rPr>
        <w:t>Zastúpený:</w:t>
      </w:r>
    </w:p>
    <w:p w14:paraId="4374E2C6" w14:textId="77777777" w:rsidR="00921499" w:rsidRDefault="00921499" w:rsidP="00921499">
      <w:pPr>
        <w:spacing w:after="0"/>
        <w:jc w:val="both"/>
        <w:rPr>
          <w:lang w:val="sk-SK"/>
        </w:rPr>
      </w:pPr>
      <w:r>
        <w:rPr>
          <w:lang w:val="sk-SK"/>
        </w:rPr>
        <w:t>IČO:</w:t>
      </w:r>
      <w:r>
        <w:rPr>
          <w:lang w:val="sk-SK"/>
        </w:rPr>
        <w:br/>
        <w:t>IČ DPH:</w:t>
      </w:r>
    </w:p>
    <w:p w14:paraId="762CA263" w14:textId="77777777" w:rsidR="00921499" w:rsidRDefault="00921499" w:rsidP="00921499">
      <w:pPr>
        <w:spacing w:after="0"/>
        <w:jc w:val="both"/>
        <w:rPr>
          <w:lang w:val="sk-SK"/>
        </w:rPr>
      </w:pPr>
      <w:r>
        <w:rPr>
          <w:lang w:val="sk-SK"/>
        </w:rPr>
        <w:t>Bankové spojenie:</w:t>
      </w:r>
    </w:p>
    <w:p w14:paraId="295EB5B7" w14:textId="77777777" w:rsidR="00921499" w:rsidRDefault="00921499" w:rsidP="00921499">
      <w:pPr>
        <w:spacing w:after="0"/>
        <w:jc w:val="both"/>
        <w:rPr>
          <w:lang w:val="sk-SK"/>
        </w:rPr>
      </w:pPr>
      <w:r>
        <w:rPr>
          <w:lang w:val="sk-SK"/>
        </w:rPr>
        <w:t>IBAN:</w:t>
      </w:r>
    </w:p>
    <w:p w14:paraId="316DE9CD" w14:textId="77777777" w:rsidR="00921499" w:rsidRDefault="00921499" w:rsidP="00921499">
      <w:pPr>
        <w:spacing w:after="0"/>
        <w:jc w:val="both"/>
        <w:rPr>
          <w:lang w:val="sk-SK"/>
        </w:rPr>
      </w:pPr>
      <w:r>
        <w:rPr>
          <w:lang w:val="sk-SK"/>
        </w:rPr>
        <w:t>Zapísaný v Obchodnom registri:</w:t>
      </w:r>
    </w:p>
    <w:p w14:paraId="60AF196A" w14:textId="77777777" w:rsidR="00921499" w:rsidRDefault="00921499" w:rsidP="00921499">
      <w:pPr>
        <w:spacing w:after="0"/>
        <w:jc w:val="both"/>
        <w:rPr>
          <w:lang w:val="sk-SK"/>
        </w:rPr>
      </w:pPr>
      <w:r>
        <w:rPr>
          <w:lang w:val="sk-SK"/>
        </w:rPr>
        <w:t>Telefón:</w:t>
      </w:r>
    </w:p>
    <w:p w14:paraId="386EDD56" w14:textId="77777777" w:rsidR="00921499" w:rsidRDefault="00921499" w:rsidP="00921499">
      <w:pPr>
        <w:spacing w:after="0"/>
        <w:jc w:val="both"/>
        <w:rPr>
          <w:lang w:val="sk-SK"/>
        </w:rPr>
      </w:pPr>
      <w:r>
        <w:rPr>
          <w:lang w:val="sk-SK"/>
        </w:rPr>
        <w:t>Email:</w:t>
      </w:r>
    </w:p>
    <w:p w14:paraId="102E0051" w14:textId="77777777" w:rsidR="00921499" w:rsidRDefault="00921499" w:rsidP="00921499">
      <w:pPr>
        <w:spacing w:after="0"/>
        <w:jc w:val="both"/>
        <w:rPr>
          <w:lang w:val="sk-SK"/>
        </w:rPr>
      </w:pPr>
    </w:p>
    <w:p w14:paraId="4FCECF42" w14:textId="77777777" w:rsidR="00921499" w:rsidRDefault="00921499" w:rsidP="00921499">
      <w:pPr>
        <w:spacing w:after="0"/>
        <w:jc w:val="both"/>
        <w:rPr>
          <w:lang w:val="sk-SK"/>
        </w:rPr>
      </w:pPr>
      <w:r>
        <w:rPr>
          <w:lang w:val="sk-SK"/>
        </w:rPr>
        <w:t>(ďalej len „</w:t>
      </w:r>
      <w:r w:rsidRPr="00921499">
        <w:rPr>
          <w:b/>
          <w:lang w:val="sk-SK"/>
        </w:rPr>
        <w:t>Zhotoviteľ</w:t>
      </w:r>
      <w:r>
        <w:rPr>
          <w:lang w:val="sk-SK"/>
        </w:rPr>
        <w:t>“ a Objednávateľ a Zhotoviteľ ďalej spolu len „</w:t>
      </w:r>
      <w:r w:rsidRPr="00921499">
        <w:rPr>
          <w:b/>
          <w:lang w:val="sk-SK"/>
        </w:rPr>
        <w:t>Zmluvné strany</w:t>
      </w:r>
      <w:r>
        <w:rPr>
          <w:lang w:val="sk-SK"/>
        </w:rPr>
        <w:t>“)</w:t>
      </w:r>
    </w:p>
    <w:p w14:paraId="4BF1FAC8" w14:textId="77777777" w:rsidR="00921499" w:rsidRDefault="00921499" w:rsidP="00921499">
      <w:pPr>
        <w:spacing w:after="0"/>
        <w:jc w:val="both"/>
        <w:rPr>
          <w:lang w:val="sk-SK"/>
        </w:rPr>
      </w:pPr>
    </w:p>
    <w:p w14:paraId="1D2EA266" w14:textId="39587540" w:rsidR="00921499" w:rsidRDefault="00921499" w:rsidP="00921499">
      <w:pPr>
        <w:spacing w:after="0"/>
        <w:jc w:val="both"/>
        <w:rPr>
          <w:lang w:val="sk-SK"/>
        </w:rPr>
      </w:pPr>
      <w:r>
        <w:rPr>
          <w:lang w:val="sk-SK"/>
        </w:rPr>
        <w:t xml:space="preserve">Túto zmluvu o dielo (ďalej len „zmluva“) Zmluvné strany uzatvárajú ako výsledok verejného obstarávania v zmysle zákona č. 343/2015 Z. z. o verejnom obstarávaní a o zmene a doplnení niektorých zákonov v znení neskorších predpisov (ďalej len „zákon o verejnom </w:t>
      </w:r>
      <w:r w:rsidR="0095226C">
        <w:rPr>
          <w:lang w:val="sk-SK"/>
        </w:rPr>
        <w:t>obstarávaní</w:t>
      </w:r>
      <w:r>
        <w:rPr>
          <w:lang w:val="sk-SK"/>
        </w:rPr>
        <w:t>“), na predmet zákazky „</w:t>
      </w:r>
      <w:r w:rsidR="0095226C">
        <w:rPr>
          <w:lang w:val="sk-SK"/>
        </w:rPr>
        <w:t>Vybudovanie detského ihriska „Na križovatke“, dodanie a montáž hracích prvkov</w:t>
      </w:r>
      <w:r>
        <w:rPr>
          <w:lang w:val="sk-SK"/>
        </w:rPr>
        <w:t>.</w:t>
      </w:r>
    </w:p>
    <w:p w14:paraId="2118F16F" w14:textId="77777777" w:rsidR="00921499" w:rsidRDefault="00921499" w:rsidP="00921499">
      <w:pPr>
        <w:spacing w:after="0"/>
        <w:jc w:val="both"/>
        <w:rPr>
          <w:lang w:val="sk-SK"/>
        </w:rPr>
      </w:pPr>
    </w:p>
    <w:p w14:paraId="54F2E2A6" w14:textId="77777777" w:rsidR="00921499" w:rsidRDefault="00921499" w:rsidP="00921499">
      <w:pPr>
        <w:spacing w:after="0"/>
        <w:jc w:val="center"/>
        <w:rPr>
          <w:b/>
          <w:lang w:val="sk-SK"/>
        </w:rPr>
      </w:pPr>
      <w:r>
        <w:rPr>
          <w:b/>
          <w:lang w:val="sk-SK"/>
        </w:rPr>
        <w:t>Článok II.</w:t>
      </w:r>
    </w:p>
    <w:p w14:paraId="04EDE468" w14:textId="77777777" w:rsidR="00921499" w:rsidRDefault="00921499" w:rsidP="00921499">
      <w:pPr>
        <w:spacing w:after="0"/>
        <w:jc w:val="center"/>
        <w:rPr>
          <w:b/>
          <w:lang w:val="sk-SK"/>
        </w:rPr>
      </w:pPr>
      <w:r>
        <w:rPr>
          <w:b/>
          <w:lang w:val="sk-SK"/>
        </w:rPr>
        <w:t>Predmet zmluvy</w:t>
      </w:r>
    </w:p>
    <w:p w14:paraId="3560250D" w14:textId="77777777" w:rsidR="00921499" w:rsidRDefault="00921499" w:rsidP="00921499">
      <w:pPr>
        <w:spacing w:after="0"/>
        <w:jc w:val="center"/>
        <w:rPr>
          <w:b/>
          <w:lang w:val="sk-SK"/>
        </w:rPr>
      </w:pPr>
    </w:p>
    <w:p w14:paraId="447A3133" w14:textId="6299D6CD" w:rsidR="00921499" w:rsidRDefault="00921499" w:rsidP="00921499">
      <w:pPr>
        <w:pStyle w:val="Odsekzoznamu"/>
        <w:numPr>
          <w:ilvl w:val="0"/>
          <w:numId w:val="2"/>
        </w:numPr>
        <w:spacing w:after="0"/>
        <w:jc w:val="both"/>
        <w:rPr>
          <w:lang w:val="sk-SK"/>
        </w:rPr>
      </w:pPr>
      <w:r>
        <w:rPr>
          <w:lang w:val="sk-SK"/>
        </w:rPr>
        <w:t>Zhotoviteľ sa touto zmluvou zaväzuje pre Objednávateľa vykonať s odbornou starostlivosťou, na vlastné náklady a nebezpečenstvo v dohodnutom čase dielo „</w:t>
      </w:r>
      <w:r w:rsidR="0095226C">
        <w:rPr>
          <w:lang w:val="sk-SK"/>
        </w:rPr>
        <w:t>Detské ihrisko „Na križovatke</w:t>
      </w:r>
      <w:r>
        <w:rPr>
          <w:lang w:val="sk-SK"/>
        </w:rPr>
        <w:t>“ (ďalej len „</w:t>
      </w:r>
      <w:r w:rsidRPr="00921499">
        <w:rPr>
          <w:b/>
          <w:lang w:val="sk-SK"/>
        </w:rPr>
        <w:t>Dielo</w:t>
      </w:r>
      <w:r>
        <w:rPr>
          <w:lang w:val="sk-SK"/>
        </w:rPr>
        <w:t>“) v rozsahu kvalite a za podmienok stanovených vo verejnom obstarávaní (resp. výzve na predkladanie ponúk), uvedených aj v Prílohe č. 1 tejto zmluvy.</w:t>
      </w:r>
    </w:p>
    <w:p w14:paraId="1EBE4453" w14:textId="77777777" w:rsidR="00921499" w:rsidRDefault="00921499" w:rsidP="00921499">
      <w:pPr>
        <w:pStyle w:val="Odsekzoznamu"/>
        <w:numPr>
          <w:ilvl w:val="0"/>
          <w:numId w:val="2"/>
        </w:numPr>
        <w:spacing w:after="0"/>
        <w:jc w:val="both"/>
        <w:rPr>
          <w:lang w:val="sk-SK"/>
        </w:rPr>
      </w:pPr>
      <w:r>
        <w:rPr>
          <w:lang w:val="sk-SK"/>
        </w:rPr>
        <w:t>Zhotoviteľ sa zaväzuje, že Dielo vykoná v súlade so všeobecne záväznými právnymi predpismi, príslušnými rozhodnutiami orgánov verejnej moci a technickými normami, ktoré sa na vykonávanie Diela vzťahujú.</w:t>
      </w:r>
    </w:p>
    <w:p w14:paraId="044FF2FB" w14:textId="77777777" w:rsidR="00921499" w:rsidRDefault="00921499" w:rsidP="00921499">
      <w:pPr>
        <w:pStyle w:val="Odsekzoznamu"/>
        <w:numPr>
          <w:ilvl w:val="0"/>
          <w:numId w:val="2"/>
        </w:numPr>
        <w:spacing w:after="0"/>
        <w:jc w:val="both"/>
        <w:rPr>
          <w:lang w:val="sk-SK"/>
        </w:rPr>
      </w:pPr>
      <w:r>
        <w:rPr>
          <w:lang w:val="sk-SK"/>
        </w:rPr>
        <w:t>Rozsah Diela a jeho špecifikácia je stanovená v Prílohe č. 1 tejto zmluvy, ktorá bola vypracovaná na základe požiadaviek Objednávateľa, pričom rozsah, kvalita a podmienky vykonávania Diela, sú taktiež stanovené v podmienkach verejného obstarávania (vo výzve na predkladanie ponúk). Zhotoviteľ podpisom tejto zmluvy potvrdzuje že sa v plnom rozsahu oboznámil s rozsahom, povahou a podmienkami vykonania Diela, s podmienkami verejného obstarávania (výzvou na predkladanie ponúk), ako aj s ďalšími východiskovými podkladmi v zmysle tejto zmluvy. Zhotoviteľ týmto ďalej vyhlasuje, že sú mu známe technické, kvalitatívne a iné podmienky potrebné k zhotoveniu Diela a že všetky činnosti a úkony potrebné k zhotoveniu Diela sú predmetom činnosti Zhotoviteľa. Zhotoviteľ taktiež vyhlasuje, že je oprávnený a odborne spôsobilý vykonávať Dielo podľa tejto zmluvy, pričom disponuje takými kapacitami a odbornými znalosťami, ktoré sú k vykonaniu Diela potrebné.</w:t>
      </w:r>
    </w:p>
    <w:p w14:paraId="0A293DF6" w14:textId="77777777" w:rsidR="00921499" w:rsidRDefault="00921499" w:rsidP="00921499">
      <w:pPr>
        <w:spacing w:after="0"/>
        <w:jc w:val="both"/>
        <w:rPr>
          <w:lang w:val="sk-SK"/>
        </w:rPr>
      </w:pPr>
    </w:p>
    <w:p w14:paraId="6B3AB160" w14:textId="77777777" w:rsidR="00921499" w:rsidRDefault="00921499" w:rsidP="00921499">
      <w:pPr>
        <w:spacing w:after="0"/>
        <w:jc w:val="center"/>
        <w:rPr>
          <w:b/>
          <w:lang w:val="sk-SK"/>
        </w:rPr>
      </w:pPr>
      <w:r>
        <w:rPr>
          <w:b/>
          <w:lang w:val="sk-SK"/>
        </w:rPr>
        <w:t>Článok III.</w:t>
      </w:r>
    </w:p>
    <w:p w14:paraId="45B393C1" w14:textId="77777777" w:rsidR="00725D58" w:rsidRDefault="00725D58" w:rsidP="00921499">
      <w:pPr>
        <w:spacing w:after="0"/>
        <w:jc w:val="center"/>
        <w:rPr>
          <w:b/>
          <w:lang w:val="sk-SK"/>
        </w:rPr>
      </w:pPr>
      <w:r>
        <w:rPr>
          <w:b/>
          <w:lang w:val="sk-SK"/>
        </w:rPr>
        <w:t>Termín, spôsob a miesto plnenia predmetu zmluvy</w:t>
      </w:r>
    </w:p>
    <w:p w14:paraId="153831E7" w14:textId="77777777" w:rsidR="00725D58" w:rsidRDefault="00725D58" w:rsidP="00921499">
      <w:pPr>
        <w:spacing w:after="0"/>
        <w:jc w:val="center"/>
        <w:rPr>
          <w:b/>
          <w:lang w:val="sk-SK"/>
        </w:rPr>
      </w:pPr>
    </w:p>
    <w:p w14:paraId="27DF15C7" w14:textId="051416FA" w:rsidR="00725D58" w:rsidRDefault="00725D58" w:rsidP="00725D58">
      <w:pPr>
        <w:pStyle w:val="Odsekzoznamu"/>
        <w:numPr>
          <w:ilvl w:val="0"/>
          <w:numId w:val="3"/>
        </w:numPr>
        <w:spacing w:after="0"/>
        <w:jc w:val="both"/>
        <w:rPr>
          <w:lang w:val="sk-SK"/>
        </w:rPr>
      </w:pPr>
      <w:r>
        <w:rPr>
          <w:lang w:val="sk-SK"/>
        </w:rPr>
        <w:t xml:space="preserve">Zhotoviteľ sa zaväzuje, že zhotoví a dodá predmet zmluvy do </w:t>
      </w:r>
      <w:r w:rsidR="00C61B25">
        <w:rPr>
          <w:lang w:val="sk-SK"/>
        </w:rPr>
        <w:t>31. 8. 2021</w:t>
      </w:r>
      <w:bookmarkStart w:id="0" w:name="_GoBack"/>
      <w:bookmarkEnd w:id="0"/>
      <w:r>
        <w:rPr>
          <w:lang w:val="sk-SK"/>
        </w:rPr>
        <w:t xml:space="preserve"> odo dňa odovzdania staveniska. O odovzdaní staveniska bude spísaný protokol o odovzdaní staveniska, podpísaný oprávnenými zástupcami zmluvných strán. Predmet zmluvy bude dodaný Objednávateľovi podľa podmienok dohodnutých v tejto zmluve a v zmysle Prílohy č. 1 k tejto Zmluve.</w:t>
      </w:r>
    </w:p>
    <w:p w14:paraId="3453493D" w14:textId="77777777" w:rsidR="00725D58" w:rsidRDefault="00725D58" w:rsidP="00725D58">
      <w:pPr>
        <w:pStyle w:val="Odsekzoznamu"/>
        <w:numPr>
          <w:ilvl w:val="0"/>
          <w:numId w:val="3"/>
        </w:numPr>
        <w:spacing w:after="0"/>
        <w:jc w:val="both"/>
        <w:rPr>
          <w:lang w:val="sk-SK"/>
        </w:rPr>
      </w:pPr>
      <w:r>
        <w:rPr>
          <w:lang w:val="sk-SK"/>
        </w:rPr>
        <w:t>Termín vykonania Diela sa predlžuje len o dobu, po ktorú trvali prekážky spôsobené zásahom vyššej moci (bod 3 čl. III. tejto Zmluvy), pokiaľ Zhotoviteľ bez zbytočného odkladu po ich vzniku informuje Objednávateľa o ich existencii a doloží aj potrebné dôkazy o existencii, povahe a trvaní týchto prekážok, pričom Zhotoviteľ je povinný vykonať všetky opatrenia na minimalizáciu času, po ktorý by mu takéto prekážky bránili vo vykonávaní diela.</w:t>
      </w:r>
    </w:p>
    <w:p w14:paraId="7A2D69BF" w14:textId="77777777" w:rsidR="00725D58" w:rsidRDefault="00725D58" w:rsidP="00725D58">
      <w:pPr>
        <w:pStyle w:val="Odsekzoznamu"/>
        <w:numPr>
          <w:ilvl w:val="0"/>
          <w:numId w:val="3"/>
        </w:numPr>
        <w:spacing w:after="0"/>
        <w:jc w:val="both"/>
        <w:rPr>
          <w:lang w:val="sk-SK"/>
        </w:rPr>
      </w:pPr>
      <w:r>
        <w:rPr>
          <w:lang w:val="sk-SK"/>
        </w:rPr>
        <w:t>Za prekážku spôsobenú zásahom vyššej moci sa považuje prekážka, ktorá  nastala nezávisle od vôle Zhotoviteľa a bráni mu v splnení jeho povinností vyplývajúcich z tejto zmluvy, a to za predpokladu, že nie je možné rozumne predpokladať, že by Zhotoviteľ túto prekážku alebo jej následky odvrátil alebo prekonal a že by v čase uzavretia tejto zmluvy vznik takejto prekážky predvídal. Za zásah vyššej moci sa nepovažuje zmena ekonomických pomerov akejkoľvek zmluvnej strany alebo jej zmluvných partnerov. Poveternostné vplyvy sa považujú za zásah vyššej moci len v prípade extrémneho počasia, ktoré je neobvyklé na dané ročné obdobie.</w:t>
      </w:r>
    </w:p>
    <w:p w14:paraId="3B3EB441" w14:textId="40217221" w:rsidR="00725D58" w:rsidRDefault="00725D58" w:rsidP="00725D58">
      <w:pPr>
        <w:pStyle w:val="Odsekzoznamu"/>
        <w:numPr>
          <w:ilvl w:val="0"/>
          <w:numId w:val="3"/>
        </w:numPr>
        <w:spacing w:after="0"/>
        <w:jc w:val="both"/>
        <w:rPr>
          <w:lang w:val="sk-SK"/>
        </w:rPr>
      </w:pPr>
      <w:r>
        <w:rPr>
          <w:lang w:val="sk-SK"/>
        </w:rPr>
        <w:t>Zhotoviteľ je bez meškania povinný vždy písomne (e-mailom) a zárove</w:t>
      </w:r>
      <w:r w:rsidR="0095226C">
        <w:rPr>
          <w:lang w:val="sk-SK"/>
        </w:rPr>
        <w:t>ň z časových dôvodov aj ústne, r</w:t>
      </w:r>
      <w:r>
        <w:rPr>
          <w:lang w:val="sk-SK"/>
        </w:rPr>
        <w:t xml:space="preserve">esp. Telefonicky informovať Objednávateľa o vzniku akejkoľvek udalosti, ktorá bráni alebo sťažuje vykonávanie Diela, resp. jeho časti a ktorej dôsledkom je/bude predĺženie lehoty na odovzdanie Diela podľa predchádzajúceho bodu tejto zmluvy. Zhotoviteľ je povinný Objednávateľa zároveň informovať o príčinách takýchto udalostí, ako aj o predpokladanej dĺžke </w:t>
      </w:r>
      <w:r>
        <w:rPr>
          <w:lang w:val="sk-SK"/>
        </w:rPr>
        <w:lastRenderedPageBreak/>
        <w:t>ich trvania a eventuálnom spôsobe nápravy. Ak dôjde k časovému zdržaniu prác na vykonávaní Diela, resp. jeho časti, je Zhotoviteľ povinný preukázať, že toto zdržanie nastalo práve v dôsledku tvrdených okolností.</w:t>
      </w:r>
    </w:p>
    <w:p w14:paraId="6F9602CB" w14:textId="2EF058C6" w:rsidR="003F18B8" w:rsidRDefault="003F18B8" w:rsidP="00725D58">
      <w:pPr>
        <w:pStyle w:val="Odsekzoznamu"/>
        <w:numPr>
          <w:ilvl w:val="0"/>
          <w:numId w:val="3"/>
        </w:numPr>
        <w:spacing w:after="0"/>
        <w:jc w:val="both"/>
        <w:rPr>
          <w:lang w:val="sk-SK"/>
        </w:rPr>
      </w:pPr>
      <w:r>
        <w:rPr>
          <w:lang w:val="sk-SK"/>
        </w:rPr>
        <w:t>Miesto plnenie zmluvy je:</w:t>
      </w:r>
      <w:r w:rsidR="00A57562">
        <w:rPr>
          <w:lang w:val="sk-SK"/>
        </w:rPr>
        <w:t xml:space="preserve"> križovatka ulíc Štúrova, Budovateľská a Chalúpkova, parcelné č.: KN C 2980.</w:t>
      </w:r>
    </w:p>
    <w:p w14:paraId="68F61623" w14:textId="77777777" w:rsidR="003F18B8" w:rsidRDefault="003F18B8" w:rsidP="00725D58">
      <w:pPr>
        <w:pStyle w:val="Odsekzoznamu"/>
        <w:numPr>
          <w:ilvl w:val="0"/>
          <w:numId w:val="3"/>
        </w:numPr>
        <w:spacing w:after="0"/>
        <w:jc w:val="both"/>
        <w:rPr>
          <w:lang w:val="sk-SK"/>
        </w:rPr>
      </w:pPr>
      <w:r>
        <w:rPr>
          <w:lang w:val="sk-SK"/>
        </w:rPr>
        <w:t>Zhotoviteľ berie na seba zodpovednosť za správne rozmiestnenie a inštaláciu jednotlivých hracích prvkov potrebnú k bezpečnému využívaniu predmetu Zmluvy.</w:t>
      </w:r>
    </w:p>
    <w:p w14:paraId="43BC283D" w14:textId="77777777" w:rsidR="003F18B8" w:rsidRDefault="003F18B8" w:rsidP="003F18B8">
      <w:pPr>
        <w:spacing w:after="0"/>
        <w:jc w:val="both"/>
        <w:rPr>
          <w:lang w:val="sk-SK"/>
        </w:rPr>
      </w:pPr>
    </w:p>
    <w:p w14:paraId="246078BD" w14:textId="77777777" w:rsidR="003F18B8" w:rsidRDefault="003F18B8" w:rsidP="003F18B8">
      <w:pPr>
        <w:spacing w:after="0"/>
        <w:jc w:val="center"/>
        <w:rPr>
          <w:b/>
          <w:lang w:val="sk-SK"/>
        </w:rPr>
      </w:pPr>
      <w:r>
        <w:rPr>
          <w:b/>
          <w:lang w:val="sk-SK"/>
        </w:rPr>
        <w:t>Článok IV.</w:t>
      </w:r>
    </w:p>
    <w:p w14:paraId="2404B691" w14:textId="77777777" w:rsidR="003F18B8" w:rsidRDefault="003F18B8" w:rsidP="003F18B8">
      <w:pPr>
        <w:spacing w:after="0"/>
        <w:jc w:val="center"/>
        <w:rPr>
          <w:b/>
          <w:lang w:val="sk-SK"/>
        </w:rPr>
      </w:pPr>
      <w:r>
        <w:rPr>
          <w:b/>
          <w:lang w:val="sk-SK"/>
        </w:rPr>
        <w:t>Cena za dielo a platobné podmienky</w:t>
      </w:r>
    </w:p>
    <w:p w14:paraId="63DC8C39" w14:textId="77777777" w:rsidR="003F18B8" w:rsidRDefault="003F18B8" w:rsidP="003F18B8">
      <w:pPr>
        <w:spacing w:after="0"/>
        <w:jc w:val="center"/>
        <w:rPr>
          <w:b/>
          <w:lang w:val="sk-SK"/>
        </w:rPr>
      </w:pPr>
    </w:p>
    <w:p w14:paraId="1EFC65B6" w14:textId="77777777" w:rsidR="003F18B8" w:rsidRDefault="003F18B8" w:rsidP="003F18B8">
      <w:pPr>
        <w:pStyle w:val="Odsekzoznamu"/>
        <w:numPr>
          <w:ilvl w:val="0"/>
          <w:numId w:val="4"/>
        </w:numPr>
        <w:spacing w:after="0"/>
        <w:jc w:val="both"/>
        <w:rPr>
          <w:lang w:val="sk-SK"/>
        </w:rPr>
      </w:pPr>
      <w:r>
        <w:rPr>
          <w:lang w:val="sk-SK"/>
        </w:rPr>
        <w:t>Cena za zhotovenie Diela predmetu zmluvy špecifikovaného v článku II. tejto Zmluvy je stanovená dohodou zmluvných strán v zmysle zákona č. 18/1996 Z. z. o cenách v znení neskorších predpisov a jeho vykonávacej vyhlášky č. 87/1996 Z. z. v znení neskorších predpisov:</w:t>
      </w:r>
    </w:p>
    <w:p w14:paraId="53D6CC62" w14:textId="77777777" w:rsidR="003F18B8" w:rsidRDefault="003F18B8" w:rsidP="003F18B8">
      <w:pPr>
        <w:spacing w:after="0"/>
        <w:jc w:val="both"/>
        <w:rPr>
          <w:lang w:val="sk-SK"/>
        </w:rPr>
      </w:pPr>
    </w:p>
    <w:p w14:paraId="726BC090" w14:textId="77777777" w:rsidR="003F18B8" w:rsidRDefault="003F18B8" w:rsidP="003F18B8">
      <w:pPr>
        <w:spacing w:after="0"/>
        <w:ind w:left="720"/>
        <w:jc w:val="both"/>
        <w:rPr>
          <w:lang w:val="sk-SK"/>
        </w:rPr>
      </w:pPr>
      <w:r>
        <w:rPr>
          <w:lang w:val="sk-SK"/>
        </w:rPr>
        <w:t>Cena spolu v EUR bez DPH:</w:t>
      </w:r>
    </w:p>
    <w:p w14:paraId="2AC742E9" w14:textId="77777777" w:rsidR="003F18B8" w:rsidRDefault="003F18B8" w:rsidP="003F18B8">
      <w:pPr>
        <w:spacing w:after="0"/>
        <w:ind w:left="720"/>
        <w:jc w:val="both"/>
        <w:rPr>
          <w:lang w:val="sk-SK"/>
        </w:rPr>
      </w:pPr>
    </w:p>
    <w:p w14:paraId="395E9C04" w14:textId="77777777" w:rsidR="003F18B8" w:rsidRDefault="003F18B8" w:rsidP="003F18B8">
      <w:pPr>
        <w:spacing w:after="0"/>
        <w:ind w:left="720"/>
        <w:jc w:val="both"/>
        <w:rPr>
          <w:lang w:val="sk-SK"/>
        </w:rPr>
      </w:pPr>
      <w:r>
        <w:rPr>
          <w:lang w:val="sk-SK"/>
        </w:rPr>
        <w:t>DPH:</w:t>
      </w:r>
    </w:p>
    <w:p w14:paraId="7D942835" w14:textId="77777777" w:rsidR="003F18B8" w:rsidRDefault="003F18B8" w:rsidP="003F18B8">
      <w:pPr>
        <w:spacing w:after="0"/>
        <w:ind w:left="720"/>
        <w:jc w:val="both"/>
        <w:rPr>
          <w:lang w:val="sk-SK"/>
        </w:rPr>
      </w:pPr>
    </w:p>
    <w:p w14:paraId="37D76287" w14:textId="77777777" w:rsidR="003F18B8" w:rsidRDefault="003F18B8" w:rsidP="003F18B8">
      <w:pPr>
        <w:spacing w:after="0"/>
        <w:ind w:left="720"/>
        <w:jc w:val="both"/>
        <w:rPr>
          <w:lang w:val="sk-SK"/>
        </w:rPr>
      </w:pPr>
      <w:r>
        <w:rPr>
          <w:lang w:val="sk-SK"/>
        </w:rPr>
        <w:t>Cena spolu v EUR s DPH:</w:t>
      </w:r>
    </w:p>
    <w:p w14:paraId="5CEBB6D3" w14:textId="77777777" w:rsidR="003F18B8" w:rsidRDefault="003F18B8" w:rsidP="003F18B8">
      <w:pPr>
        <w:spacing w:after="0"/>
        <w:jc w:val="both"/>
        <w:rPr>
          <w:lang w:val="sk-SK"/>
        </w:rPr>
      </w:pPr>
    </w:p>
    <w:p w14:paraId="59D19810" w14:textId="32D4CC30" w:rsidR="003F18B8" w:rsidRPr="008425A7" w:rsidRDefault="003F18B8" w:rsidP="008425A7">
      <w:pPr>
        <w:pStyle w:val="Odsekzoznamu"/>
        <w:numPr>
          <w:ilvl w:val="0"/>
          <w:numId w:val="4"/>
        </w:numPr>
        <w:spacing w:after="0"/>
        <w:jc w:val="both"/>
        <w:rPr>
          <w:lang w:val="sk-SK"/>
        </w:rPr>
      </w:pPr>
      <w:r>
        <w:rPr>
          <w:lang w:val="sk-SK"/>
        </w:rPr>
        <w:t>Cena za zhotovenie kompletného predmetu zmluvy (Diela) zahrňuje všetky náklady Zhotoviteľa pri realizácii predmetu Zmluvy, všetky náklady s prácami na zákazke ako je zhotovenie, doprava, úprava povrchu, montáž a pod. Podrobná cenová kalkulácia je uvedená v Prílohe č . 2 tejto Zmluvy.</w:t>
      </w:r>
      <w:r w:rsidR="008425A7">
        <w:rPr>
          <w:lang w:val="sk-SK"/>
        </w:rPr>
        <w:t xml:space="preserve"> </w:t>
      </w:r>
      <w:r w:rsidR="008425A7" w:rsidRPr="00A43F3C">
        <w:rPr>
          <w:lang w:val="sk-SK"/>
        </w:rPr>
        <w:t xml:space="preserve">Dohodnutá cena na daný rozsah diela je stanovená ako cena maximálna, pevná, </w:t>
      </w:r>
      <w:proofErr w:type="spellStart"/>
      <w:r w:rsidR="008425A7" w:rsidRPr="00A43F3C">
        <w:rPr>
          <w:lang w:val="sk-SK"/>
        </w:rPr>
        <w:t>t.j</w:t>
      </w:r>
      <w:proofErr w:type="spellEnd"/>
      <w:r w:rsidR="008425A7" w:rsidRPr="00A43F3C">
        <w:rPr>
          <w:lang w:val="sk-SK"/>
        </w:rPr>
        <w:t>. cena, ktorú nie je možné prekročiť, ani z dôvodu zmeny cien vstupných materiálov, palív, energií a pod..</w:t>
      </w:r>
    </w:p>
    <w:p w14:paraId="58C38EBA" w14:textId="77777777" w:rsidR="003F18B8" w:rsidRDefault="003F18B8" w:rsidP="003F18B8">
      <w:pPr>
        <w:pStyle w:val="Odsekzoznamu"/>
        <w:numPr>
          <w:ilvl w:val="0"/>
          <w:numId w:val="4"/>
        </w:numPr>
        <w:spacing w:after="0"/>
        <w:jc w:val="both"/>
        <w:rPr>
          <w:lang w:val="sk-SK"/>
        </w:rPr>
      </w:pPr>
      <w:r>
        <w:rPr>
          <w:lang w:val="sk-SK"/>
        </w:rPr>
        <w:t>Zmluvné strany sa dohodli na úhrade ceny podľa tohto článku na základe faktúry vystavenej Zhotoviteľom, ktorú tento zašle Objednávateľovi. Zhotoviteľovi vzniká právo Objednávateľovi fakturovať cenu za zhotovenie predmetu zmluvy po ukončení a odovzdaní celého predmetu zmluvy (Diela), o čom bude spísaný Protokol o </w:t>
      </w:r>
      <w:r w:rsidR="0074797D">
        <w:rPr>
          <w:lang w:val="sk-SK"/>
        </w:rPr>
        <w:t>odov</w:t>
      </w:r>
      <w:r>
        <w:rPr>
          <w:lang w:val="sk-SK"/>
        </w:rPr>
        <w:t>zdaní a prevzatí diela</w:t>
      </w:r>
      <w:r w:rsidR="0074797D">
        <w:rPr>
          <w:lang w:val="sk-SK"/>
        </w:rPr>
        <w:t xml:space="preserve"> (ďalej len „Protokol“) oprávnenými zástupcami zmluvných strán, </w:t>
      </w:r>
      <w:proofErr w:type="spellStart"/>
      <w:r w:rsidR="0074797D">
        <w:rPr>
          <w:lang w:val="sk-SK"/>
        </w:rPr>
        <w:t>t.j</w:t>
      </w:r>
      <w:proofErr w:type="spellEnd"/>
      <w:r w:rsidR="0074797D">
        <w:rPr>
          <w:lang w:val="sk-SK"/>
        </w:rPr>
        <w:t>. nie skôr ako po podpísaní Protokolu obidvoma zmluvnými stranami.</w:t>
      </w:r>
    </w:p>
    <w:p w14:paraId="61476B81" w14:textId="4989ABA6" w:rsidR="0074797D" w:rsidRDefault="0074797D" w:rsidP="003F18B8">
      <w:pPr>
        <w:pStyle w:val="Odsekzoznamu"/>
        <w:numPr>
          <w:ilvl w:val="0"/>
          <w:numId w:val="4"/>
        </w:numPr>
        <w:spacing w:after="0"/>
        <w:jc w:val="both"/>
        <w:rPr>
          <w:lang w:val="sk-SK"/>
        </w:rPr>
      </w:pPr>
      <w:r>
        <w:rPr>
          <w:lang w:val="sk-SK"/>
        </w:rPr>
        <w:t>Lehota splatnosti faktúry nemôže byť stanovená kratšie ako 30 dní. Faktúra musí spĺňať všetky náležitosti v zmysle príslušných daňovo právnych predpisov. Vystavenú faktúru predloží Zhotoviteľ spolu s p</w:t>
      </w:r>
      <w:r w:rsidR="0095226C">
        <w:rPr>
          <w:lang w:val="sk-SK"/>
        </w:rPr>
        <w:t>odpísaným Protokolom (ktorý tvorí</w:t>
      </w:r>
      <w:r>
        <w:rPr>
          <w:lang w:val="sk-SK"/>
        </w:rPr>
        <w:t xml:space="preserve"> jeho prílohu) Objednávateľovi najneskôr do pätnástich (15) dní od vzniku práva fakturovať. V prípade chybne vystavenej faktúry, resp. faktúry, ktorá nebude spĺňať  náležitosti podľa tohto odseku, plynie tridsať (30) dňová lehota splatnosti faktúry až odo dňa prevzatia opravnej faktúry Objednávateľom.</w:t>
      </w:r>
    </w:p>
    <w:p w14:paraId="0BF43053" w14:textId="77777777" w:rsidR="0074797D" w:rsidRDefault="0074797D" w:rsidP="003F18B8">
      <w:pPr>
        <w:pStyle w:val="Odsekzoznamu"/>
        <w:numPr>
          <w:ilvl w:val="0"/>
          <w:numId w:val="4"/>
        </w:numPr>
        <w:spacing w:after="0"/>
        <w:jc w:val="both"/>
        <w:rPr>
          <w:lang w:val="sk-SK"/>
        </w:rPr>
      </w:pPr>
      <w:r>
        <w:rPr>
          <w:lang w:val="sk-SK"/>
        </w:rPr>
        <w:t>Faktúra musí obsahovať náležitosti uvedené podľa § 74 zákona č. 222/2004 Z. z. o dani z pridanej hodnoty v znení neskorších predpisov.</w:t>
      </w:r>
    </w:p>
    <w:p w14:paraId="31EE8851" w14:textId="77777777" w:rsidR="0074797D" w:rsidRDefault="0074797D" w:rsidP="003F18B8">
      <w:pPr>
        <w:pStyle w:val="Odsekzoznamu"/>
        <w:numPr>
          <w:ilvl w:val="0"/>
          <w:numId w:val="4"/>
        </w:numPr>
        <w:spacing w:after="0"/>
        <w:jc w:val="both"/>
        <w:rPr>
          <w:lang w:val="sk-SK"/>
        </w:rPr>
      </w:pPr>
      <w:r>
        <w:rPr>
          <w:lang w:val="sk-SK"/>
        </w:rPr>
        <w:t>Objednávateľ neposkytuje zhotoviteľovi žiadne zálohové platby.</w:t>
      </w:r>
    </w:p>
    <w:p w14:paraId="26F04CB1" w14:textId="77777777" w:rsidR="0074797D" w:rsidRDefault="0074797D" w:rsidP="003F18B8">
      <w:pPr>
        <w:pStyle w:val="Odsekzoznamu"/>
        <w:numPr>
          <w:ilvl w:val="0"/>
          <w:numId w:val="4"/>
        </w:numPr>
        <w:spacing w:after="0"/>
        <w:jc w:val="both"/>
        <w:rPr>
          <w:lang w:val="sk-SK"/>
        </w:rPr>
      </w:pPr>
      <w:r>
        <w:rPr>
          <w:lang w:val="sk-SK"/>
        </w:rPr>
        <w:t>Zaplatením faktúry sa rozumie odpísanie finančných prostriedkov z účtu Objednávateľa.</w:t>
      </w:r>
    </w:p>
    <w:p w14:paraId="6BBADDCB" w14:textId="77777777" w:rsidR="0074797D" w:rsidRDefault="0074797D" w:rsidP="0074797D">
      <w:pPr>
        <w:spacing w:after="0"/>
        <w:jc w:val="both"/>
        <w:rPr>
          <w:lang w:val="sk-SK"/>
        </w:rPr>
      </w:pPr>
    </w:p>
    <w:p w14:paraId="7ADB9720" w14:textId="77777777" w:rsidR="0074797D" w:rsidRDefault="0074797D" w:rsidP="0074797D">
      <w:pPr>
        <w:spacing w:after="0"/>
        <w:jc w:val="center"/>
        <w:rPr>
          <w:b/>
          <w:lang w:val="sk-SK"/>
        </w:rPr>
      </w:pPr>
      <w:r>
        <w:rPr>
          <w:b/>
          <w:lang w:val="sk-SK"/>
        </w:rPr>
        <w:t>Článok V.</w:t>
      </w:r>
    </w:p>
    <w:p w14:paraId="5541937F" w14:textId="77777777" w:rsidR="0074797D" w:rsidRDefault="0074797D" w:rsidP="0074797D">
      <w:pPr>
        <w:spacing w:after="0"/>
        <w:jc w:val="center"/>
        <w:rPr>
          <w:b/>
          <w:lang w:val="sk-SK"/>
        </w:rPr>
      </w:pPr>
      <w:r>
        <w:rPr>
          <w:b/>
          <w:lang w:val="sk-SK"/>
        </w:rPr>
        <w:lastRenderedPageBreak/>
        <w:t>Odovzdanie a prevzatie Diela</w:t>
      </w:r>
    </w:p>
    <w:p w14:paraId="4FC44621" w14:textId="77777777" w:rsidR="0074797D" w:rsidRDefault="0074797D" w:rsidP="0074797D">
      <w:pPr>
        <w:spacing w:after="0"/>
        <w:jc w:val="center"/>
        <w:rPr>
          <w:b/>
          <w:lang w:val="sk-SK"/>
        </w:rPr>
      </w:pPr>
    </w:p>
    <w:p w14:paraId="37C33568" w14:textId="77777777" w:rsidR="0074797D" w:rsidRDefault="0074797D" w:rsidP="0074797D">
      <w:pPr>
        <w:pStyle w:val="Odsekzoznamu"/>
        <w:numPr>
          <w:ilvl w:val="0"/>
          <w:numId w:val="5"/>
        </w:numPr>
        <w:spacing w:after="0"/>
        <w:jc w:val="both"/>
        <w:rPr>
          <w:lang w:val="sk-SK"/>
        </w:rPr>
      </w:pPr>
      <w:r>
        <w:rPr>
          <w:lang w:val="sk-SK"/>
        </w:rPr>
        <w:t>Zhotoviteľ Diela najneskôr 2 pracovné dni pred ukončením prác vopred oznámi Objednávateľovi, že práce na Diele, sú pripravené k odovzdaniu a prevzatiu.</w:t>
      </w:r>
    </w:p>
    <w:p w14:paraId="56E4B351" w14:textId="21BC2D40" w:rsidR="0074797D" w:rsidRDefault="0074797D" w:rsidP="0074797D">
      <w:pPr>
        <w:pStyle w:val="Odsekzoznamu"/>
        <w:numPr>
          <w:ilvl w:val="0"/>
          <w:numId w:val="5"/>
        </w:numPr>
        <w:spacing w:after="0"/>
        <w:jc w:val="both"/>
        <w:rPr>
          <w:lang w:val="sk-SK"/>
        </w:rPr>
      </w:pPr>
      <w:r>
        <w:rPr>
          <w:lang w:val="sk-SK"/>
        </w:rPr>
        <w:t>Predmet zmluvy (Dielo) – „</w:t>
      </w:r>
      <w:r w:rsidR="0095226C">
        <w:rPr>
          <w:lang w:val="sk-SK"/>
        </w:rPr>
        <w:t>Detské ihrisko „Na križovatke“</w:t>
      </w:r>
      <w:r>
        <w:rPr>
          <w:lang w:val="sk-SK"/>
        </w:rPr>
        <w:t xml:space="preserve"> sa považuje za ukončený podpisom Protokolu oprávnenými zamestnancami zmluvných strán v termíne podľa článku III. tejto zmluvy.</w:t>
      </w:r>
    </w:p>
    <w:p w14:paraId="1EC010C8" w14:textId="77777777" w:rsidR="0074797D" w:rsidRDefault="0074797D" w:rsidP="0074797D">
      <w:pPr>
        <w:pStyle w:val="Odsekzoznamu"/>
        <w:numPr>
          <w:ilvl w:val="0"/>
          <w:numId w:val="5"/>
        </w:numPr>
        <w:spacing w:after="0"/>
        <w:jc w:val="both"/>
        <w:rPr>
          <w:lang w:val="sk-SK"/>
        </w:rPr>
      </w:pPr>
      <w:r>
        <w:rPr>
          <w:lang w:val="sk-SK"/>
        </w:rPr>
        <w:t>Vlastníkom zhotoveného Diela je Objednávateľ; Zhotoviteľ znáša nebezpečenstvo škody na zhotovovanej veci až do momentu prevzatia Diela Objednávateľom, a to jeho potvrdením v Protokole o odovzdaní a prevzatí Diela.</w:t>
      </w:r>
    </w:p>
    <w:p w14:paraId="495080C7" w14:textId="77777777" w:rsidR="0074797D" w:rsidRDefault="0074797D" w:rsidP="0074797D">
      <w:pPr>
        <w:pStyle w:val="Odsekzoznamu"/>
        <w:numPr>
          <w:ilvl w:val="0"/>
          <w:numId w:val="5"/>
        </w:numPr>
        <w:spacing w:after="0"/>
        <w:jc w:val="both"/>
        <w:rPr>
          <w:lang w:val="sk-SK"/>
        </w:rPr>
      </w:pPr>
      <w:r>
        <w:rPr>
          <w:lang w:val="sk-SK"/>
        </w:rPr>
        <w:t>Zhotoviteľ dodá Objednávateľovi najneskôr ku dňu odovzdania Diela všetku náležitú dokumentáciu a to najmä:</w:t>
      </w:r>
    </w:p>
    <w:p w14:paraId="30692E02" w14:textId="77777777" w:rsidR="0074797D" w:rsidRDefault="0074797D" w:rsidP="0074797D">
      <w:pPr>
        <w:pStyle w:val="Odsekzoznamu"/>
        <w:numPr>
          <w:ilvl w:val="0"/>
          <w:numId w:val="6"/>
        </w:numPr>
        <w:spacing w:after="0"/>
        <w:jc w:val="both"/>
        <w:rPr>
          <w:lang w:val="sk-SK"/>
        </w:rPr>
      </w:pPr>
      <w:r>
        <w:rPr>
          <w:lang w:val="sk-SK"/>
        </w:rPr>
        <w:t>Vyhlásenia o zhode použitých výrobkov;</w:t>
      </w:r>
    </w:p>
    <w:p w14:paraId="4E16C2CA" w14:textId="77777777" w:rsidR="0074797D" w:rsidRDefault="0074797D" w:rsidP="0074797D">
      <w:pPr>
        <w:pStyle w:val="Odsekzoznamu"/>
        <w:numPr>
          <w:ilvl w:val="0"/>
          <w:numId w:val="6"/>
        </w:numPr>
        <w:spacing w:after="0"/>
        <w:jc w:val="both"/>
        <w:rPr>
          <w:lang w:val="sk-SK"/>
        </w:rPr>
      </w:pPr>
      <w:r>
        <w:rPr>
          <w:lang w:val="sk-SK"/>
        </w:rPr>
        <w:t>Certifikáty výrobkov, ktoré podliehajú povinnej certifikácii,</w:t>
      </w:r>
    </w:p>
    <w:p w14:paraId="5A3BA4D6" w14:textId="77777777" w:rsidR="0074797D" w:rsidRDefault="0074797D" w:rsidP="0074797D">
      <w:pPr>
        <w:pStyle w:val="Odsekzoznamu"/>
        <w:numPr>
          <w:ilvl w:val="0"/>
          <w:numId w:val="6"/>
        </w:numPr>
        <w:spacing w:after="0"/>
        <w:jc w:val="both"/>
        <w:rPr>
          <w:lang w:val="sk-SK"/>
        </w:rPr>
      </w:pPr>
      <w:r>
        <w:rPr>
          <w:lang w:val="sk-SK"/>
        </w:rPr>
        <w:t>Záručné listy.</w:t>
      </w:r>
    </w:p>
    <w:p w14:paraId="3D2F7D55" w14:textId="77777777" w:rsidR="0074797D" w:rsidRDefault="0074797D" w:rsidP="0074797D">
      <w:pPr>
        <w:pStyle w:val="Odsekzoznamu"/>
        <w:numPr>
          <w:ilvl w:val="0"/>
          <w:numId w:val="5"/>
        </w:numPr>
        <w:spacing w:after="0"/>
        <w:jc w:val="both"/>
        <w:rPr>
          <w:lang w:val="sk-SK"/>
        </w:rPr>
      </w:pPr>
      <w:r>
        <w:rPr>
          <w:lang w:val="sk-SK"/>
        </w:rPr>
        <w:t>Objednávateľ si vyhradzuje právo vykonať previerky pri dokončení Diela (ďalej len „Previerky“) za účelom preverenia riadneho ukončenia Diela v súlade s podmienkami stanovenými touto zmluvou a všeobecne záväznými právnymi predpismi. Ak Dielo nevyhovie Previerkam, je Zhotoviteľ povinný bezodkladne odstrániť všetky vady a zistené nedostatky; v prípade, ak ich Zhotoviteľ neodstráni, Objednávateľ má právo odmietnuť prevzatie Diela až do úplného odstránenia týchto vád a nedostatkov.</w:t>
      </w:r>
    </w:p>
    <w:p w14:paraId="61E80CAE" w14:textId="77777777" w:rsidR="008D75E2" w:rsidRDefault="008D75E2" w:rsidP="008D75E2">
      <w:pPr>
        <w:spacing w:after="0"/>
        <w:jc w:val="both"/>
        <w:rPr>
          <w:lang w:val="sk-SK"/>
        </w:rPr>
      </w:pPr>
    </w:p>
    <w:p w14:paraId="1E3B5125" w14:textId="77777777" w:rsidR="008D75E2" w:rsidRDefault="008D75E2" w:rsidP="008D75E2">
      <w:pPr>
        <w:spacing w:after="0"/>
        <w:jc w:val="center"/>
        <w:rPr>
          <w:b/>
          <w:lang w:val="sk-SK"/>
        </w:rPr>
      </w:pPr>
      <w:r>
        <w:rPr>
          <w:b/>
          <w:lang w:val="sk-SK"/>
        </w:rPr>
        <w:t>Článok VI.</w:t>
      </w:r>
    </w:p>
    <w:p w14:paraId="64A4BB6D" w14:textId="77777777" w:rsidR="008D75E2" w:rsidRDefault="008D75E2" w:rsidP="008D75E2">
      <w:pPr>
        <w:spacing w:after="0"/>
        <w:jc w:val="center"/>
        <w:rPr>
          <w:b/>
          <w:lang w:val="sk-SK"/>
        </w:rPr>
      </w:pPr>
      <w:r>
        <w:rPr>
          <w:b/>
          <w:lang w:val="sk-SK"/>
        </w:rPr>
        <w:t>Práva a povinnosti zmluvných strán</w:t>
      </w:r>
    </w:p>
    <w:p w14:paraId="1EB72D46" w14:textId="77777777" w:rsidR="008D75E2" w:rsidRDefault="008D75E2" w:rsidP="008D75E2">
      <w:pPr>
        <w:spacing w:after="0"/>
        <w:jc w:val="center"/>
        <w:rPr>
          <w:b/>
          <w:lang w:val="sk-SK"/>
        </w:rPr>
      </w:pPr>
    </w:p>
    <w:p w14:paraId="7450A6C0" w14:textId="77777777" w:rsidR="008D75E2" w:rsidRDefault="008D75E2" w:rsidP="008D75E2">
      <w:pPr>
        <w:pStyle w:val="Odsekzoznamu"/>
        <w:numPr>
          <w:ilvl w:val="0"/>
          <w:numId w:val="7"/>
        </w:numPr>
        <w:spacing w:after="0"/>
        <w:jc w:val="both"/>
        <w:rPr>
          <w:lang w:val="sk-SK"/>
        </w:rPr>
      </w:pPr>
      <w:r>
        <w:rPr>
          <w:lang w:val="sk-SK"/>
        </w:rPr>
        <w:t>Zhotoviteľ je povinný vykonať Dielo riadne a včas, bez vád a nedorobkov, na svoje náklady a nebezpečenstvo a v dojednanom termíne odovzdať vykonané Dielo Objednávateľovi.</w:t>
      </w:r>
    </w:p>
    <w:p w14:paraId="551A0929" w14:textId="77777777" w:rsidR="008D75E2" w:rsidRDefault="008D75E2" w:rsidP="008D75E2">
      <w:pPr>
        <w:pStyle w:val="Odsekzoznamu"/>
        <w:numPr>
          <w:ilvl w:val="0"/>
          <w:numId w:val="7"/>
        </w:numPr>
        <w:spacing w:after="0"/>
        <w:jc w:val="both"/>
        <w:rPr>
          <w:lang w:val="sk-SK"/>
        </w:rPr>
      </w:pPr>
      <w:r>
        <w:rPr>
          <w:lang w:val="sk-SK"/>
        </w:rPr>
        <w:t>Zhotoviteľ v plnom rozsahu a sám zodpovedá za bezpečnosť svojich zamestnancov pri práci, či akýchkoľvek iných osôb, ktoré sa na mieste vykonávania Diela zdržiavajú, a za bezpečnosť technických zariadení pri realizácii Diela v súlade s ustanoveniami príslušných všeobecne záväzných právnych predpisov.</w:t>
      </w:r>
    </w:p>
    <w:p w14:paraId="62DE5C02" w14:textId="77777777" w:rsidR="008D75E2" w:rsidRDefault="008D75E2" w:rsidP="008D75E2">
      <w:pPr>
        <w:pStyle w:val="Odsekzoznamu"/>
        <w:numPr>
          <w:ilvl w:val="0"/>
          <w:numId w:val="7"/>
        </w:numPr>
        <w:spacing w:after="0"/>
        <w:jc w:val="both"/>
        <w:rPr>
          <w:lang w:val="sk-SK"/>
        </w:rPr>
      </w:pPr>
      <w:r>
        <w:rPr>
          <w:lang w:val="sk-SK"/>
        </w:rPr>
        <w:t>Stroje, zariadenia a materiál dodá Zhotoviteľ na vlastné náklady a nebezpečenstvo. Zhotoviteľ zabezpečí na svoje náklady ich dopravu a skladovanie vrátane presunu na miesto vykonania Diela.</w:t>
      </w:r>
    </w:p>
    <w:p w14:paraId="077CAB12" w14:textId="77777777" w:rsidR="008D75E2" w:rsidRDefault="008D75E2" w:rsidP="008D75E2">
      <w:pPr>
        <w:pStyle w:val="Odsekzoznamu"/>
        <w:numPr>
          <w:ilvl w:val="0"/>
          <w:numId w:val="7"/>
        </w:numPr>
        <w:spacing w:after="0"/>
        <w:jc w:val="both"/>
        <w:rPr>
          <w:lang w:val="sk-SK"/>
        </w:rPr>
      </w:pPr>
      <w:r>
        <w:rPr>
          <w:lang w:val="sk-SK"/>
        </w:rPr>
        <w:t xml:space="preserve">Zhotoviteľom použité materiály a výrobky musia mať také vlastnosti, aby pri predpokladanej životnosti Diela a bežnej údržbe spĺňali platné STN a iné záväzné predpisy. Všetok materiál bude </w:t>
      </w:r>
    </w:p>
    <w:p w14:paraId="54BB8C0F" w14:textId="77777777" w:rsidR="008D75E2" w:rsidRDefault="008D75E2" w:rsidP="008D75E2">
      <w:pPr>
        <w:pStyle w:val="Odsekzoznamu"/>
        <w:numPr>
          <w:ilvl w:val="0"/>
          <w:numId w:val="8"/>
        </w:numPr>
        <w:spacing w:after="0"/>
        <w:jc w:val="both"/>
        <w:rPr>
          <w:lang w:val="sk-SK"/>
        </w:rPr>
      </w:pPr>
      <w:r>
        <w:rPr>
          <w:lang w:val="sk-SK"/>
        </w:rPr>
        <w:t>Nový;</w:t>
      </w:r>
    </w:p>
    <w:p w14:paraId="39F8EFF8" w14:textId="77777777" w:rsidR="008D75E2" w:rsidRDefault="008D75E2" w:rsidP="008D75E2">
      <w:pPr>
        <w:pStyle w:val="Odsekzoznamu"/>
        <w:numPr>
          <w:ilvl w:val="0"/>
          <w:numId w:val="8"/>
        </w:numPr>
        <w:spacing w:after="0"/>
        <w:jc w:val="both"/>
        <w:rPr>
          <w:lang w:val="sk-SK"/>
        </w:rPr>
      </w:pPr>
      <w:r>
        <w:rPr>
          <w:lang w:val="sk-SK"/>
        </w:rPr>
        <w:t>Takého typu a na taký účel, na ktorý má byť používaný podľa požiadaviek tejto Zmluvy;</w:t>
      </w:r>
    </w:p>
    <w:p w14:paraId="1E1AD2BD" w14:textId="77777777" w:rsidR="008D75E2" w:rsidRDefault="008D75E2" w:rsidP="008D75E2">
      <w:pPr>
        <w:pStyle w:val="Odsekzoznamu"/>
        <w:numPr>
          <w:ilvl w:val="0"/>
          <w:numId w:val="8"/>
        </w:numPr>
        <w:spacing w:after="0"/>
        <w:jc w:val="both"/>
        <w:rPr>
          <w:lang w:val="sk-SK"/>
        </w:rPr>
      </w:pPr>
      <w:r>
        <w:rPr>
          <w:lang w:val="sk-SK"/>
        </w:rPr>
        <w:t>Najlepšej kvality a stupňa medzi podobnými typmi, bez vád a chýb.</w:t>
      </w:r>
    </w:p>
    <w:p w14:paraId="061367BE" w14:textId="77777777" w:rsidR="008D75E2" w:rsidRDefault="008D75E2" w:rsidP="008D75E2">
      <w:pPr>
        <w:spacing w:after="0"/>
        <w:ind w:left="720"/>
        <w:jc w:val="both"/>
        <w:rPr>
          <w:lang w:val="sk-SK"/>
        </w:rPr>
      </w:pPr>
      <w:r>
        <w:rPr>
          <w:lang w:val="sk-SK"/>
        </w:rPr>
        <w:t>Práce, ktoré nie sú v súlade s týmito požiadavkami, sú považované za vadné.</w:t>
      </w:r>
    </w:p>
    <w:p w14:paraId="317F97A6" w14:textId="77777777" w:rsidR="008D75E2" w:rsidRDefault="008D75E2" w:rsidP="008D75E2">
      <w:pPr>
        <w:pStyle w:val="Odsekzoznamu"/>
        <w:numPr>
          <w:ilvl w:val="0"/>
          <w:numId w:val="7"/>
        </w:numPr>
        <w:spacing w:after="0"/>
        <w:jc w:val="both"/>
        <w:rPr>
          <w:lang w:val="sk-SK"/>
        </w:rPr>
      </w:pPr>
      <w:r>
        <w:rPr>
          <w:lang w:val="sk-SK"/>
        </w:rPr>
        <w:t>Objednávateľ takisto požaduje pred odovzdaním zhotovenie Diela – detského ihriska a dodania a montáže jeho hracích prvkov od Zhotoviteľa vykonať vstupnú kontrolu ukončenú inšpekčným certifikátom a dodať dokumentáciu o vykonaní vstupnej kontroly detského ihriska najneskôr do 10 dní od odovzdania Diela.</w:t>
      </w:r>
    </w:p>
    <w:p w14:paraId="06E99AEB" w14:textId="77777777" w:rsidR="008D75E2" w:rsidRDefault="008D75E2" w:rsidP="008D75E2">
      <w:pPr>
        <w:pStyle w:val="Odsekzoznamu"/>
        <w:numPr>
          <w:ilvl w:val="0"/>
          <w:numId w:val="7"/>
        </w:numPr>
        <w:spacing w:after="0"/>
        <w:jc w:val="both"/>
        <w:rPr>
          <w:lang w:val="sk-SK"/>
        </w:rPr>
      </w:pPr>
      <w:r>
        <w:rPr>
          <w:lang w:val="sk-SK"/>
        </w:rPr>
        <w:t xml:space="preserve">Zhotoviteľ je povinný vynaložiť odbornú starostlivosť na zistenie skrytých prekážok, ktoré sa týkajú miesta, kde má byť Dielo alebo jeho časť vykonávané. V prípade, že zistí takéto prekážky a tieto </w:t>
      </w:r>
      <w:r>
        <w:rPr>
          <w:lang w:val="sk-SK"/>
        </w:rPr>
        <w:lastRenderedPageBreak/>
        <w:t xml:space="preserve">prekážky znemožňujú vykonanie Diela riadnym spôsobom, je povinný bez zbytočného odkladu na to upozorniť Objednávateľa a navrhnúť mu primeranú zmenu Diela. V prípade, ak Zhotoviteľ poruší povinnosti uvedené v predchádzajúcich vetách, Objednávateľ má právo na náhradu škody, ktoré porušením týchto povinností vznikla. Ak Zhotoviteľ zistí na mieste, na ktorom má byť Dielo vykonané také prekážky, ktoré znemožnia vykonať Dielo riadne a včas, je povinný bez zbytočného odkladu </w:t>
      </w:r>
      <w:r w:rsidR="0087139A">
        <w:rPr>
          <w:lang w:val="sk-SK"/>
        </w:rPr>
        <w:t>oznámiť takéto prekážky Objednávateľovi a dohodnúť sa s ním na ďalšom postupe tak, aby bolo Dielo vykonané riadne a s čo možno najmenším meškaním.</w:t>
      </w:r>
    </w:p>
    <w:p w14:paraId="4AE8D428" w14:textId="77777777" w:rsidR="0087139A" w:rsidRDefault="0087139A" w:rsidP="008D75E2">
      <w:pPr>
        <w:pStyle w:val="Odsekzoznamu"/>
        <w:numPr>
          <w:ilvl w:val="0"/>
          <w:numId w:val="7"/>
        </w:numPr>
        <w:spacing w:after="0"/>
        <w:jc w:val="both"/>
        <w:rPr>
          <w:lang w:val="sk-SK"/>
        </w:rPr>
      </w:pPr>
      <w:r>
        <w:rPr>
          <w:lang w:val="sk-SK"/>
        </w:rPr>
        <w:t>Zhotoviteľ vyhlasuje, že má uzatvorené poistenie majetku a poistenie zodpovednosti za škodu spôsobenú tretím osobám v súvislosti s jeho činnosťou a prevádzkou. Tieto poistenia sa Zhotoviteľ zaväzuje udržiavať v platnosti po celý čas zhotovovania Diela. Zhotoviteľ je povinný na požiadanie predložiť Objednávateľovi doklad o existencii tohto poistenia. V prípade porušenia povinností Zhotoviteľa v zmysle tohto bodu zmluvy je Objednávateľ oprávnený odstúpiť od zmluvy, ako aj od príslušnej čiastkovej zmluvy s okamžitou účinnosťou.</w:t>
      </w:r>
    </w:p>
    <w:p w14:paraId="611FD181" w14:textId="77777777" w:rsidR="0087139A" w:rsidRDefault="0087139A" w:rsidP="008D75E2">
      <w:pPr>
        <w:pStyle w:val="Odsekzoznamu"/>
        <w:numPr>
          <w:ilvl w:val="0"/>
          <w:numId w:val="7"/>
        </w:numPr>
        <w:spacing w:after="0"/>
        <w:jc w:val="both"/>
        <w:rPr>
          <w:lang w:val="sk-SK"/>
        </w:rPr>
      </w:pPr>
      <w:r>
        <w:rPr>
          <w:lang w:val="sk-SK"/>
        </w:rPr>
        <w:t>Zhotoviteľ zodpovedá za čistotu a poriadok na mieste vykonávania Diela a je povinná na vlastné náklady odstrániť odpady, ktoré vznikli pri vykonávaní Diela.</w:t>
      </w:r>
    </w:p>
    <w:p w14:paraId="1CB52CF0" w14:textId="77777777" w:rsidR="0087139A" w:rsidRDefault="0087139A" w:rsidP="008D75E2">
      <w:pPr>
        <w:pStyle w:val="Odsekzoznamu"/>
        <w:numPr>
          <w:ilvl w:val="0"/>
          <w:numId w:val="7"/>
        </w:numPr>
        <w:spacing w:after="0"/>
        <w:jc w:val="both"/>
        <w:rPr>
          <w:lang w:val="sk-SK"/>
        </w:rPr>
      </w:pPr>
      <w:r>
        <w:rPr>
          <w:lang w:val="sk-SK"/>
        </w:rPr>
        <w:t>Objednávateľ je povinný za Dielo vykonané riadne a včas uhradiť Zhotoviteľovi Cenu za Dielo za podmienok stanovených touto zmluvou.</w:t>
      </w:r>
    </w:p>
    <w:p w14:paraId="6D89BC51" w14:textId="77777777" w:rsidR="0087139A" w:rsidRDefault="0087139A" w:rsidP="008D75E2">
      <w:pPr>
        <w:pStyle w:val="Odsekzoznamu"/>
        <w:numPr>
          <w:ilvl w:val="0"/>
          <w:numId w:val="7"/>
        </w:numPr>
        <w:spacing w:after="0"/>
        <w:jc w:val="both"/>
        <w:rPr>
          <w:lang w:val="sk-SK"/>
        </w:rPr>
      </w:pPr>
      <w:r>
        <w:rPr>
          <w:lang w:val="sk-SK"/>
        </w:rPr>
        <w:t>Za účelom odstránenia akýchkoľvek možných pochybností medzi Zmluvnými stranami sa Zmluvné strany dohodli, že za akékoľvek nedostatky alebo pochybenia z hľadiska ochrany životného prostredia miesta vykonávania Diela a jeho okolia je zodpovedný Zhotoviteľ a to tak počas vykonávania Diela, ako aj po jeho skončení, ak tieto nedostatky a pochybenia priamo či nepriamo Zhotoviteľ zapríčinil svojim konaním alebo nekonaním.</w:t>
      </w:r>
    </w:p>
    <w:p w14:paraId="580A540E" w14:textId="77777777" w:rsidR="0087139A" w:rsidRDefault="0087139A" w:rsidP="008D75E2">
      <w:pPr>
        <w:pStyle w:val="Odsekzoznamu"/>
        <w:numPr>
          <w:ilvl w:val="0"/>
          <w:numId w:val="7"/>
        </w:numPr>
        <w:spacing w:after="0"/>
        <w:jc w:val="both"/>
        <w:rPr>
          <w:lang w:val="sk-SK"/>
        </w:rPr>
      </w:pPr>
      <w:r>
        <w:rPr>
          <w:lang w:val="sk-SK"/>
        </w:rPr>
        <w:t>Objednávateľ poskytne Zhotoviteľovi bezodplatne  všetky podklady, ktoré má k dispozícii a súvisia s prácami podľa predmetu tejto zmluvy.</w:t>
      </w:r>
    </w:p>
    <w:p w14:paraId="1F4774D4" w14:textId="77777777" w:rsidR="0087139A" w:rsidRDefault="0087139A" w:rsidP="008D75E2">
      <w:pPr>
        <w:pStyle w:val="Odsekzoznamu"/>
        <w:numPr>
          <w:ilvl w:val="0"/>
          <w:numId w:val="7"/>
        </w:numPr>
        <w:spacing w:after="0"/>
        <w:jc w:val="both"/>
        <w:rPr>
          <w:lang w:val="sk-SK"/>
        </w:rPr>
      </w:pPr>
      <w:r>
        <w:rPr>
          <w:lang w:val="sk-SK"/>
        </w:rPr>
        <w:t>Zhotoviteľ poskytnuté podklady ohľadne predmetu zmluvy bude riadne ochraňovať a neposkytne ich tretej osobe bez súhlasu Objednávateľa.</w:t>
      </w:r>
    </w:p>
    <w:p w14:paraId="1359B765" w14:textId="77777777" w:rsidR="0087139A" w:rsidRDefault="0087139A" w:rsidP="008D75E2">
      <w:pPr>
        <w:pStyle w:val="Odsekzoznamu"/>
        <w:numPr>
          <w:ilvl w:val="0"/>
          <w:numId w:val="7"/>
        </w:numPr>
        <w:spacing w:after="0"/>
        <w:jc w:val="both"/>
        <w:rPr>
          <w:lang w:val="sk-SK"/>
        </w:rPr>
      </w:pPr>
      <w:r>
        <w:rPr>
          <w:lang w:val="sk-SK"/>
        </w:rPr>
        <w:t>Objednávateľ sa zaväzuje, že riadne vykonané (dokončené) Dielo prevezme a zaplatí zaň dohodnutú cenu.</w:t>
      </w:r>
    </w:p>
    <w:p w14:paraId="73DD5104" w14:textId="77777777" w:rsidR="0087139A" w:rsidRDefault="0087139A" w:rsidP="0087139A">
      <w:pPr>
        <w:spacing w:after="0"/>
        <w:jc w:val="both"/>
        <w:rPr>
          <w:lang w:val="sk-SK"/>
        </w:rPr>
      </w:pPr>
    </w:p>
    <w:p w14:paraId="0C79F08E" w14:textId="77777777" w:rsidR="0087139A" w:rsidRDefault="0087139A" w:rsidP="0087139A">
      <w:pPr>
        <w:spacing w:after="0"/>
        <w:jc w:val="center"/>
        <w:rPr>
          <w:b/>
          <w:lang w:val="sk-SK"/>
        </w:rPr>
      </w:pPr>
      <w:r>
        <w:rPr>
          <w:b/>
          <w:lang w:val="sk-SK"/>
        </w:rPr>
        <w:t>Článok VII.</w:t>
      </w:r>
    </w:p>
    <w:p w14:paraId="3D0E32DB" w14:textId="77777777" w:rsidR="0087139A" w:rsidRDefault="0087139A" w:rsidP="0087139A">
      <w:pPr>
        <w:spacing w:after="0"/>
        <w:jc w:val="center"/>
        <w:rPr>
          <w:b/>
          <w:lang w:val="sk-SK"/>
        </w:rPr>
      </w:pPr>
      <w:r>
        <w:rPr>
          <w:b/>
          <w:lang w:val="sk-SK"/>
        </w:rPr>
        <w:t>Záručná doba a zodpovednosť za vady Diela</w:t>
      </w:r>
    </w:p>
    <w:p w14:paraId="64C1C908" w14:textId="77777777" w:rsidR="0087139A" w:rsidRDefault="0087139A" w:rsidP="0087139A">
      <w:pPr>
        <w:spacing w:after="0"/>
        <w:jc w:val="center"/>
        <w:rPr>
          <w:b/>
          <w:lang w:val="sk-SK"/>
        </w:rPr>
      </w:pPr>
    </w:p>
    <w:p w14:paraId="794A3110" w14:textId="77777777" w:rsidR="0087139A" w:rsidRDefault="0087139A" w:rsidP="0087139A">
      <w:pPr>
        <w:pStyle w:val="Odsekzoznamu"/>
        <w:numPr>
          <w:ilvl w:val="0"/>
          <w:numId w:val="9"/>
        </w:numPr>
        <w:spacing w:after="0"/>
        <w:jc w:val="both"/>
        <w:rPr>
          <w:lang w:val="sk-SK"/>
        </w:rPr>
      </w:pPr>
      <w:r>
        <w:rPr>
          <w:lang w:val="sk-SK"/>
        </w:rPr>
        <w:t xml:space="preserve">Zhotoviteľ je pri realizácii Diela povinný postupovať s odbornou starostlivosťou, v súlade s touto zmluvou, v súlade so všetkými príslušnými všeobecne záväznými právnymi predpismi a technickými normami Slovenskej republiky a Dielo bude spĺňať všetky požiadavky v zmysle všetkých príslušných </w:t>
      </w:r>
      <w:r w:rsidR="00007812">
        <w:rPr>
          <w:lang w:val="sk-SK"/>
        </w:rPr>
        <w:t>všeobecne záväzných právnych predpisov a technických noriem Slovenskej republiky.</w:t>
      </w:r>
    </w:p>
    <w:p w14:paraId="2E492800" w14:textId="77777777" w:rsidR="00007812" w:rsidRDefault="00007812" w:rsidP="0087139A">
      <w:pPr>
        <w:pStyle w:val="Odsekzoznamu"/>
        <w:numPr>
          <w:ilvl w:val="0"/>
          <w:numId w:val="9"/>
        </w:numPr>
        <w:spacing w:after="0"/>
        <w:jc w:val="both"/>
        <w:rPr>
          <w:lang w:val="sk-SK"/>
        </w:rPr>
      </w:pPr>
      <w:r>
        <w:rPr>
          <w:lang w:val="sk-SK"/>
        </w:rPr>
        <w:t>Počas trvania tejto zmluvy a následne počas trvania záručnej doby odstráni Zhotoviteľ na žiadosť Objednávateľa akékoľvek vytknuté vady Diela. Všetky zákonné nároky Objednávateľa z vád Diela zostávajú dojednaním v predchádzajúcej vete nedotknuté.</w:t>
      </w:r>
    </w:p>
    <w:p w14:paraId="47906523" w14:textId="77777777" w:rsidR="00007812" w:rsidRDefault="00007812" w:rsidP="0087139A">
      <w:pPr>
        <w:pStyle w:val="Odsekzoznamu"/>
        <w:numPr>
          <w:ilvl w:val="0"/>
          <w:numId w:val="9"/>
        </w:numPr>
        <w:spacing w:after="0"/>
        <w:jc w:val="both"/>
        <w:rPr>
          <w:lang w:val="sk-SK"/>
        </w:rPr>
      </w:pPr>
      <w:r>
        <w:rPr>
          <w:lang w:val="sk-SK"/>
        </w:rPr>
        <w:t xml:space="preserve">Zhotoviteľ zodpovedá za vady, ktoré má predmet zmluvy v čase jeho odovzdávania Objednávateľovi. Objednávateľ má právo neprevziať predmet zmluvy a v prípade vady má Objednávateľ právo požiadať Zhotoviteľa o poskytnutie bezplatného odstránenia vád bez zbytočného odkladu. Prípadné poškodenia vzniknuté z porušenia tejto povinnosti je Zhotoviteľ </w:t>
      </w:r>
      <w:r>
        <w:rPr>
          <w:lang w:val="sk-SK"/>
        </w:rPr>
        <w:lastRenderedPageBreak/>
        <w:t xml:space="preserve">povinný opraviť na vlastné náklady a bezodkladne, najneskôr však do 2 (dvoch) pracovných dní odo dňa vzniku poškodenia. </w:t>
      </w:r>
    </w:p>
    <w:p w14:paraId="0984C117" w14:textId="77777777" w:rsidR="00007812" w:rsidRDefault="00007812" w:rsidP="0087139A">
      <w:pPr>
        <w:pStyle w:val="Odsekzoznamu"/>
        <w:numPr>
          <w:ilvl w:val="0"/>
          <w:numId w:val="9"/>
        </w:numPr>
        <w:spacing w:after="0"/>
        <w:jc w:val="both"/>
        <w:rPr>
          <w:lang w:val="sk-SK"/>
        </w:rPr>
      </w:pPr>
      <w:r>
        <w:rPr>
          <w:lang w:val="sk-SK"/>
        </w:rPr>
        <w:t>Zhotoviteľ nezodpovedá za vady, ktoré boli spôsobené použitím predmetu zmluvy prevzatého od Objednávateľa, ak Zhotoviteľ nemohol zistiť ich nevhodnosť, prípadne na ňu upozornil Objednávateľa, a ten na ich použití trval.</w:t>
      </w:r>
    </w:p>
    <w:p w14:paraId="44F04CDF" w14:textId="77777777" w:rsidR="00007812" w:rsidRDefault="00007812" w:rsidP="0087139A">
      <w:pPr>
        <w:pStyle w:val="Odsekzoznamu"/>
        <w:numPr>
          <w:ilvl w:val="0"/>
          <w:numId w:val="9"/>
        </w:numPr>
        <w:spacing w:after="0"/>
        <w:jc w:val="both"/>
        <w:rPr>
          <w:lang w:val="sk-SK"/>
        </w:rPr>
      </w:pPr>
      <w:r>
        <w:rPr>
          <w:lang w:val="sk-SK"/>
        </w:rPr>
        <w:t>Zhotoviteľ poskytuje na Dielo záruku v trvaní 24 mesiacov odo dňa protokolárneho odovzdania a prevzatia diela.</w:t>
      </w:r>
    </w:p>
    <w:p w14:paraId="51C1E5B8" w14:textId="77777777" w:rsidR="00007812" w:rsidRDefault="00007812" w:rsidP="0087139A">
      <w:pPr>
        <w:pStyle w:val="Odsekzoznamu"/>
        <w:numPr>
          <w:ilvl w:val="0"/>
          <w:numId w:val="9"/>
        </w:numPr>
        <w:spacing w:after="0"/>
        <w:jc w:val="both"/>
        <w:rPr>
          <w:lang w:val="sk-SK"/>
        </w:rPr>
      </w:pPr>
      <w:r>
        <w:rPr>
          <w:lang w:val="sk-SK"/>
        </w:rPr>
        <w:t>Na žiadosť Objednávateľa je Zhotoviteľ povinný bez zbytočného odkladu vady Diela odstrániť, i keď neuznáva, že za vady Diela zodpovedá. V sporných prípadoch nesie náklady až do rozhodnutia o reklamácii Zhotoviteľ.</w:t>
      </w:r>
    </w:p>
    <w:p w14:paraId="1696B477" w14:textId="77777777" w:rsidR="00007812" w:rsidRDefault="00007812" w:rsidP="0087139A">
      <w:pPr>
        <w:pStyle w:val="Odsekzoznamu"/>
        <w:numPr>
          <w:ilvl w:val="0"/>
          <w:numId w:val="9"/>
        </w:numPr>
        <w:spacing w:after="0"/>
        <w:jc w:val="both"/>
        <w:rPr>
          <w:lang w:val="sk-SK"/>
        </w:rPr>
      </w:pPr>
      <w:r>
        <w:rPr>
          <w:lang w:val="sk-SK"/>
        </w:rPr>
        <w:t xml:space="preserve">Zhotoviteľ sa zaväzuje, že vady Diela v prípade reklamácie odstráni na svoje náklady v termíne do 2 pracovných dní odo dňa oznámenia reklamácie Objednávateľa. Zmluvné strany sa v odôvodnených prípadoch môžu výslovne dohodnúť aj na inej lehote potrebnej na odstránenie vád Diela. V prípade, že Zhotoviteľ vady Diela v stanovenej lehote neodstráni, má Objednávateľ právo na ich odstránenie pomocou iného dodávateľa. Náklady na takéto odstránenie vady znáša v plnom rozsahu Zhotoviteľ a Objednávateľ mu predmetnú sumu bude refakturovať, eventuálne si ju započíta v súlade s príslušnými právnymi predpismi. </w:t>
      </w:r>
    </w:p>
    <w:p w14:paraId="2E95ECEF" w14:textId="77777777" w:rsidR="00007812" w:rsidRDefault="00B13835" w:rsidP="0087139A">
      <w:pPr>
        <w:pStyle w:val="Odsekzoznamu"/>
        <w:numPr>
          <w:ilvl w:val="0"/>
          <w:numId w:val="9"/>
        </w:numPr>
        <w:spacing w:after="0"/>
        <w:jc w:val="both"/>
        <w:rPr>
          <w:lang w:val="sk-SK"/>
        </w:rPr>
      </w:pPr>
      <w:r>
        <w:rPr>
          <w:lang w:val="sk-SK"/>
        </w:rPr>
        <w:t xml:space="preserve">Objednávateľ sa zaväzuje, že prípadnú reklamáciu vady Diela uplatní bezodkladne po jej zistení písomnou formou. Skryté vady Diela, </w:t>
      </w:r>
      <w:proofErr w:type="spellStart"/>
      <w:r>
        <w:rPr>
          <w:lang w:val="sk-SK"/>
        </w:rPr>
        <w:t>tj</w:t>
      </w:r>
      <w:proofErr w:type="spellEnd"/>
      <w:r>
        <w:rPr>
          <w:lang w:val="sk-SK"/>
        </w:rPr>
        <w:t>. vady, ktoré Objednávateľ pri prevzatí Diela nemohol zistiť a ktoré sa vyskytnú v záručnej dobe, je Objednávateľ povinný bezodkladne reklamovať u Zhotoviteľa písomnou formou.</w:t>
      </w:r>
    </w:p>
    <w:p w14:paraId="48AF4D0A" w14:textId="77777777" w:rsidR="00B13835" w:rsidRDefault="00B13835" w:rsidP="0087139A">
      <w:pPr>
        <w:pStyle w:val="Odsekzoznamu"/>
        <w:numPr>
          <w:ilvl w:val="0"/>
          <w:numId w:val="9"/>
        </w:numPr>
        <w:spacing w:after="0"/>
        <w:jc w:val="both"/>
        <w:rPr>
          <w:lang w:val="sk-SK"/>
        </w:rPr>
      </w:pPr>
      <w:r>
        <w:rPr>
          <w:lang w:val="sk-SK"/>
        </w:rPr>
        <w:t>Zmluvné strany sú povinné každú reklamáciu vád Diela urýchlene prerokovať a dohodnúť opatrenia na ich odstránenie. Zhotoviteľ je povinný zaplatiť Objednávateľovi zmluvnú pokutu 50,- Eur za každý deň omeškania s odstraňovaním vád Diela.</w:t>
      </w:r>
    </w:p>
    <w:p w14:paraId="082B45AA" w14:textId="77777777" w:rsidR="00B13835" w:rsidRDefault="00B13835" w:rsidP="0087139A">
      <w:pPr>
        <w:pStyle w:val="Odsekzoznamu"/>
        <w:numPr>
          <w:ilvl w:val="0"/>
          <w:numId w:val="9"/>
        </w:numPr>
        <w:spacing w:after="0"/>
        <w:jc w:val="both"/>
        <w:rPr>
          <w:lang w:val="sk-SK"/>
        </w:rPr>
      </w:pPr>
      <w:r>
        <w:rPr>
          <w:lang w:val="sk-SK"/>
        </w:rPr>
        <w:t>V prípade výskytu  vád Diela má Objednávateľ právo zvoliť si z nasledujúcich nárokov:</w:t>
      </w:r>
    </w:p>
    <w:p w14:paraId="7F1C33BD" w14:textId="77777777" w:rsidR="00B13835" w:rsidRDefault="00B13835" w:rsidP="00B13835">
      <w:pPr>
        <w:pStyle w:val="Odsekzoznamu"/>
        <w:numPr>
          <w:ilvl w:val="0"/>
          <w:numId w:val="10"/>
        </w:numPr>
        <w:spacing w:after="0"/>
        <w:jc w:val="both"/>
        <w:rPr>
          <w:lang w:val="sk-SK"/>
        </w:rPr>
      </w:pPr>
      <w:r>
        <w:rPr>
          <w:lang w:val="sk-SK"/>
        </w:rPr>
        <w:t>Požadovať primeranú zľavu z Ceny za Dielo alebo</w:t>
      </w:r>
    </w:p>
    <w:p w14:paraId="77F9E792" w14:textId="77777777" w:rsidR="00B13835" w:rsidRDefault="00B13835" w:rsidP="00B13835">
      <w:pPr>
        <w:pStyle w:val="Odsekzoznamu"/>
        <w:numPr>
          <w:ilvl w:val="0"/>
          <w:numId w:val="10"/>
        </w:numPr>
        <w:spacing w:after="0"/>
        <w:jc w:val="both"/>
        <w:rPr>
          <w:lang w:val="sk-SK"/>
        </w:rPr>
      </w:pPr>
      <w:r>
        <w:rPr>
          <w:lang w:val="sk-SK"/>
        </w:rPr>
        <w:t>Požadovať bezplatné prevedenie opravy Diela, prípadne dodanie chýbajúcich častí, výmeny časti diela a pod.</w:t>
      </w:r>
    </w:p>
    <w:p w14:paraId="4935CD71" w14:textId="77777777" w:rsidR="00B13835" w:rsidRDefault="00B13835" w:rsidP="00B13835">
      <w:pPr>
        <w:spacing w:after="0"/>
        <w:ind w:left="720"/>
        <w:jc w:val="both"/>
        <w:rPr>
          <w:lang w:val="sk-SK"/>
        </w:rPr>
      </w:pPr>
      <w:r>
        <w:rPr>
          <w:lang w:val="sk-SK"/>
        </w:rPr>
        <w:t>Objednávateľ bude predovšetkým postupovať podľa druhej z uvedených možností (opravy), avšak v konkrétnom prípade mu nič nebráni zvoliť aj primeranú zľavu z Ceny za Dielo, resp. jej časti prislúchajúcej cene danej časti Diela. Uplatnením si  niektorých z vyššie uvedených nárokov nezaniká právo Objednávateľa na náhradu škody, ktorá mu v súvislosti s vadou Diela vznikla.</w:t>
      </w:r>
    </w:p>
    <w:p w14:paraId="30173634" w14:textId="77777777" w:rsidR="00B13835" w:rsidRDefault="00B13835" w:rsidP="00B13835">
      <w:pPr>
        <w:pStyle w:val="Odsekzoznamu"/>
        <w:numPr>
          <w:ilvl w:val="0"/>
          <w:numId w:val="9"/>
        </w:numPr>
        <w:spacing w:after="0"/>
        <w:jc w:val="both"/>
        <w:rPr>
          <w:lang w:val="sk-SK"/>
        </w:rPr>
      </w:pPr>
      <w:r>
        <w:rPr>
          <w:lang w:val="sk-SK"/>
        </w:rPr>
        <w:t xml:space="preserve">Zhotoviteľ zodpovedá za prípadné škody v súvislosti s vyhotovovaním predmetu tejto zmluvy. Ktoré nezapríčinil Objednávateľ, ktorých náhrada sa riadi príslušnými ustanoveniami zákona č. 513/1991 Zb. Obchodného zákonníka. </w:t>
      </w:r>
    </w:p>
    <w:p w14:paraId="05872DAE" w14:textId="77777777" w:rsidR="00B13835" w:rsidRDefault="00B13835" w:rsidP="00B13835">
      <w:pPr>
        <w:spacing w:after="0"/>
        <w:jc w:val="both"/>
        <w:rPr>
          <w:lang w:val="sk-SK"/>
        </w:rPr>
      </w:pPr>
    </w:p>
    <w:p w14:paraId="2DF015F3" w14:textId="77777777" w:rsidR="00B13835" w:rsidRDefault="00B13835" w:rsidP="00B13835">
      <w:pPr>
        <w:spacing w:after="0"/>
        <w:jc w:val="center"/>
        <w:rPr>
          <w:b/>
          <w:lang w:val="sk-SK"/>
        </w:rPr>
      </w:pPr>
      <w:r>
        <w:rPr>
          <w:b/>
          <w:lang w:val="sk-SK"/>
        </w:rPr>
        <w:t>Článok VIII.</w:t>
      </w:r>
    </w:p>
    <w:p w14:paraId="6E86C56B" w14:textId="77777777" w:rsidR="00B13835" w:rsidRDefault="00B13835" w:rsidP="00B13835">
      <w:pPr>
        <w:spacing w:after="0"/>
        <w:jc w:val="center"/>
        <w:rPr>
          <w:b/>
          <w:lang w:val="sk-SK"/>
        </w:rPr>
      </w:pPr>
      <w:r>
        <w:rPr>
          <w:b/>
          <w:lang w:val="sk-SK"/>
        </w:rPr>
        <w:t>Zmluvná pokuta</w:t>
      </w:r>
    </w:p>
    <w:p w14:paraId="43509846" w14:textId="77777777" w:rsidR="00B13835" w:rsidRDefault="00B13835" w:rsidP="00B13835">
      <w:pPr>
        <w:spacing w:after="0"/>
        <w:jc w:val="center"/>
        <w:rPr>
          <w:b/>
          <w:lang w:val="sk-SK"/>
        </w:rPr>
      </w:pPr>
    </w:p>
    <w:p w14:paraId="05EE9FC2" w14:textId="77777777" w:rsidR="00B13835" w:rsidRDefault="00B13835" w:rsidP="00B13835">
      <w:pPr>
        <w:pStyle w:val="Odsekzoznamu"/>
        <w:numPr>
          <w:ilvl w:val="0"/>
          <w:numId w:val="11"/>
        </w:numPr>
        <w:spacing w:after="0"/>
        <w:jc w:val="both"/>
        <w:rPr>
          <w:lang w:val="sk-SK"/>
        </w:rPr>
      </w:pPr>
      <w:r>
        <w:rPr>
          <w:lang w:val="sk-SK"/>
        </w:rPr>
        <w:t>Zhotoviteľ je oprávnený v prípade omeškania Objednávateľa s úhradou faktúry vystavenej v súlade s touto zmluvou fakturovať Objednávateľovi úrok z omeškania vo výške stanovenej zákonom.</w:t>
      </w:r>
    </w:p>
    <w:p w14:paraId="2E737F4A" w14:textId="77777777" w:rsidR="00B13835" w:rsidRDefault="00B13835" w:rsidP="00B13835">
      <w:pPr>
        <w:pStyle w:val="Odsekzoznamu"/>
        <w:numPr>
          <w:ilvl w:val="0"/>
          <w:numId w:val="11"/>
        </w:numPr>
        <w:spacing w:after="0"/>
        <w:jc w:val="both"/>
        <w:rPr>
          <w:lang w:val="sk-SK"/>
        </w:rPr>
      </w:pPr>
      <w:r>
        <w:rPr>
          <w:lang w:val="sk-SK"/>
        </w:rPr>
        <w:t xml:space="preserve">Ak Zhotoviteľ neodovzdá Objednávateľovi Dielo riadne a včas, Zhotoviteľ uhradí Objednávateľovi zmluvnú pokutu vo výške 0,05% zo zmluvnej ceny za dielo za každý deň omeškania, avšak len do </w:t>
      </w:r>
      <w:r>
        <w:rPr>
          <w:lang w:val="sk-SK"/>
        </w:rPr>
        <w:lastRenderedPageBreak/>
        <w:t>lehoty max. 10 dní omeškania. V prípade, ak Zhotoviteľ prekročí aj túto 10 –dňovú lehotu meškania, je povinný zaplatiť zmluvnú pokutu vo výške 2 % zo zmluvnej ceny za dielo za každý takýto deň omeškania. Zaplatením zmluvnej pokuty nie je dotknutý nárok na náhradu škody.</w:t>
      </w:r>
    </w:p>
    <w:p w14:paraId="1FE6FAFF" w14:textId="77777777" w:rsidR="00B13835" w:rsidRDefault="00B13835" w:rsidP="00B13835">
      <w:pPr>
        <w:spacing w:after="0"/>
        <w:jc w:val="both"/>
        <w:rPr>
          <w:lang w:val="sk-SK"/>
        </w:rPr>
      </w:pPr>
    </w:p>
    <w:p w14:paraId="7B37DC8E" w14:textId="77777777" w:rsidR="00B13835" w:rsidRDefault="00B13835" w:rsidP="00B13835">
      <w:pPr>
        <w:spacing w:after="0"/>
        <w:jc w:val="center"/>
        <w:rPr>
          <w:b/>
          <w:lang w:val="sk-SK"/>
        </w:rPr>
      </w:pPr>
      <w:r>
        <w:rPr>
          <w:b/>
          <w:lang w:val="sk-SK"/>
        </w:rPr>
        <w:t>Článok IX.</w:t>
      </w:r>
    </w:p>
    <w:p w14:paraId="29151E36" w14:textId="77777777" w:rsidR="00B13835" w:rsidRDefault="00B13835" w:rsidP="00B13835">
      <w:pPr>
        <w:spacing w:after="0"/>
        <w:jc w:val="center"/>
        <w:rPr>
          <w:b/>
          <w:lang w:val="sk-SK"/>
        </w:rPr>
      </w:pPr>
      <w:r>
        <w:rPr>
          <w:b/>
          <w:lang w:val="sk-SK"/>
        </w:rPr>
        <w:t>Ukončenie zmluvy</w:t>
      </w:r>
    </w:p>
    <w:p w14:paraId="2A34C361" w14:textId="77777777" w:rsidR="00B13835" w:rsidRDefault="00B13835" w:rsidP="00B13835">
      <w:pPr>
        <w:spacing w:after="0"/>
        <w:jc w:val="center"/>
        <w:rPr>
          <w:b/>
          <w:lang w:val="sk-SK"/>
        </w:rPr>
      </w:pPr>
    </w:p>
    <w:p w14:paraId="453817D6" w14:textId="77777777" w:rsidR="00B13835" w:rsidRDefault="00B13835" w:rsidP="00B13835">
      <w:pPr>
        <w:pStyle w:val="Odsekzoznamu"/>
        <w:numPr>
          <w:ilvl w:val="0"/>
          <w:numId w:val="12"/>
        </w:numPr>
        <w:spacing w:after="0"/>
        <w:jc w:val="both"/>
        <w:rPr>
          <w:lang w:val="sk-SK"/>
        </w:rPr>
      </w:pPr>
      <w:r>
        <w:rPr>
          <w:lang w:val="sk-SK"/>
        </w:rPr>
        <w:t>Predčasné ukončenie zmluvy zmluvného vzťahu založeného touto zmluvou je možné uskutočniť po vzájomnej písomnej dohode obidvoch zmluvných strán.</w:t>
      </w:r>
    </w:p>
    <w:p w14:paraId="13F73E0B" w14:textId="77777777" w:rsidR="00B13835" w:rsidRDefault="00B13835" w:rsidP="00B13835">
      <w:pPr>
        <w:pStyle w:val="Odsekzoznamu"/>
        <w:numPr>
          <w:ilvl w:val="0"/>
          <w:numId w:val="12"/>
        </w:numPr>
        <w:spacing w:after="0"/>
        <w:jc w:val="both"/>
        <w:rPr>
          <w:lang w:val="sk-SK"/>
        </w:rPr>
      </w:pPr>
      <w:r>
        <w:rPr>
          <w:lang w:val="sk-SK"/>
        </w:rPr>
        <w:t>Predčasné ukončenie zmluvného vzťahu založeného touto zmluvou je možné uskutočniť aj odstúpením od tejto zmluvy každou zo Zmluvných strán, a to za podmienok stanovených ust. § 344 a </w:t>
      </w:r>
      <w:proofErr w:type="spellStart"/>
      <w:r>
        <w:rPr>
          <w:lang w:val="sk-SK"/>
        </w:rPr>
        <w:t>nas</w:t>
      </w:r>
      <w:proofErr w:type="spellEnd"/>
      <w:r>
        <w:rPr>
          <w:lang w:val="sk-SK"/>
        </w:rPr>
        <w:t xml:space="preserve">. Obchodného zákonníka. Objednávateľ je od tejto zmluvy oprávnený odstúpiť aj za podmienok stanovených v čl. VI bod 7 tejto zmluvy. Odstúpenie od zmluvy je oprávnená strana povinná písomne oznámiť druhej zmluvnej strane bez zbytočného odkladu po tom, čo nastala skutočnosť zakladajúca jej nárok na odstúpenie od zmluvy. </w:t>
      </w:r>
    </w:p>
    <w:p w14:paraId="0F13E28C" w14:textId="77777777" w:rsidR="00305E8D" w:rsidRDefault="00305E8D" w:rsidP="00B13835">
      <w:pPr>
        <w:pStyle w:val="Odsekzoznamu"/>
        <w:numPr>
          <w:ilvl w:val="0"/>
          <w:numId w:val="12"/>
        </w:numPr>
        <w:spacing w:after="0"/>
        <w:jc w:val="both"/>
        <w:rPr>
          <w:lang w:val="sk-SK"/>
        </w:rPr>
      </w:pPr>
      <w:r>
        <w:rPr>
          <w:lang w:val="sk-SK"/>
        </w:rPr>
        <w:t>Objednávateľ ako aj Zhotoviteľ sú oprávnení odstúpiť od Zmluvy v prípade, že sa druhá zmluvná strana  dostane s plnením svojej zmluvnej povinnosti do omeškania, a túto povinnosť nesplní ani v dodatočnej písomne dohodnutej lehote.</w:t>
      </w:r>
    </w:p>
    <w:p w14:paraId="08E6D155" w14:textId="77777777" w:rsidR="00305E8D" w:rsidRDefault="00305E8D" w:rsidP="00B13835">
      <w:pPr>
        <w:pStyle w:val="Odsekzoznamu"/>
        <w:numPr>
          <w:ilvl w:val="0"/>
          <w:numId w:val="12"/>
        </w:numPr>
        <w:spacing w:after="0"/>
        <w:jc w:val="both"/>
        <w:rPr>
          <w:lang w:val="sk-SK"/>
        </w:rPr>
      </w:pPr>
      <w:r>
        <w:rPr>
          <w:lang w:val="sk-SK"/>
        </w:rPr>
        <w:t>Predčasné ukončenie zmluvného vzťahu založeného touto zmluvou je zároveň kedykoľvek možné ukončiť zo strany Objednávateľa aj písomnou výpoveďou doručenou Zhotoviteľovi s tým, že výpovedná doba v takomto prípade je jednomesačná a začne plynúť prvého dňa  kalendárneho mesiaca nasledujúceho po mesiaci, v ktorom bola výpoveď Zhotoviteľovi doručená.</w:t>
      </w:r>
    </w:p>
    <w:p w14:paraId="19F94D66" w14:textId="77777777" w:rsidR="00305E8D" w:rsidRDefault="00305E8D" w:rsidP="00B13835">
      <w:pPr>
        <w:pStyle w:val="Odsekzoznamu"/>
        <w:numPr>
          <w:ilvl w:val="0"/>
          <w:numId w:val="12"/>
        </w:numPr>
        <w:spacing w:after="0"/>
        <w:jc w:val="both"/>
        <w:rPr>
          <w:lang w:val="sk-SK"/>
        </w:rPr>
      </w:pPr>
      <w:r>
        <w:rPr>
          <w:lang w:val="sk-SK"/>
        </w:rPr>
        <w:t>Po predčasnom ukončení tejto Zmluvy je Zhotoviteľ v spolupráci s Objednávateľom povinný vyhotoviť Finančné vysporiadanie vzájomných záväzkov a pohľadávok, ktoré sa stanoví vo výške tých vzájomných záväzkov a pohľadávok, ktoré Zmluvné strany voči sebe majú. Práce na Diele vykonané ku dňu skončenia tejto Zmluvy sa vyúčtujú podľa cien uvedených v Prílohe č. 2 v preukázateľnom rozsahu.</w:t>
      </w:r>
    </w:p>
    <w:p w14:paraId="0C1AF948" w14:textId="77777777" w:rsidR="00305E8D" w:rsidRDefault="00305E8D" w:rsidP="00305E8D">
      <w:pPr>
        <w:spacing w:after="0"/>
        <w:jc w:val="both"/>
        <w:rPr>
          <w:lang w:val="sk-SK"/>
        </w:rPr>
      </w:pPr>
    </w:p>
    <w:p w14:paraId="01D9ED9E" w14:textId="77777777" w:rsidR="00305E8D" w:rsidRDefault="00305E8D" w:rsidP="00305E8D">
      <w:pPr>
        <w:spacing w:after="0"/>
        <w:jc w:val="center"/>
        <w:rPr>
          <w:b/>
          <w:lang w:val="sk-SK"/>
        </w:rPr>
      </w:pPr>
      <w:r>
        <w:rPr>
          <w:b/>
          <w:lang w:val="sk-SK"/>
        </w:rPr>
        <w:t>Článok X.</w:t>
      </w:r>
    </w:p>
    <w:p w14:paraId="207D6B31" w14:textId="77777777" w:rsidR="00305E8D" w:rsidRDefault="00305E8D" w:rsidP="00305E8D">
      <w:pPr>
        <w:spacing w:after="0"/>
        <w:jc w:val="center"/>
        <w:rPr>
          <w:b/>
          <w:lang w:val="sk-SK"/>
        </w:rPr>
      </w:pPr>
      <w:r>
        <w:rPr>
          <w:b/>
          <w:lang w:val="sk-SK"/>
        </w:rPr>
        <w:t>Záverečné ustanovenia</w:t>
      </w:r>
    </w:p>
    <w:p w14:paraId="0685F167" w14:textId="77777777" w:rsidR="00305E8D" w:rsidRDefault="00305E8D" w:rsidP="00305E8D">
      <w:pPr>
        <w:spacing w:after="0"/>
        <w:jc w:val="center"/>
        <w:rPr>
          <w:b/>
          <w:lang w:val="sk-SK"/>
        </w:rPr>
      </w:pPr>
    </w:p>
    <w:p w14:paraId="5B8AA22E" w14:textId="77777777" w:rsidR="00305E8D" w:rsidRDefault="00305E8D" w:rsidP="00305E8D">
      <w:pPr>
        <w:pStyle w:val="Odsekzoznamu"/>
        <w:numPr>
          <w:ilvl w:val="0"/>
          <w:numId w:val="13"/>
        </w:numPr>
        <w:spacing w:after="0"/>
        <w:jc w:val="both"/>
        <w:rPr>
          <w:lang w:val="sk-SK"/>
        </w:rPr>
      </w:pPr>
      <w:r>
        <w:rPr>
          <w:lang w:val="sk-SK"/>
        </w:rPr>
        <w:t>Zmluvné strany zodpovedajú za škodu, ktorú porušením ustanovení tejto zmluvy, ako aj porušením ustanovení dotknutých všeobecne záväzných právnych predpisov druhej zmluvnej strane spôsobili, v plnom rozsahu.</w:t>
      </w:r>
    </w:p>
    <w:p w14:paraId="707CAD87" w14:textId="77777777" w:rsidR="00305E8D" w:rsidRDefault="00305E8D" w:rsidP="00305E8D">
      <w:pPr>
        <w:pStyle w:val="Odsekzoznamu"/>
        <w:numPr>
          <w:ilvl w:val="0"/>
          <w:numId w:val="13"/>
        </w:numPr>
        <w:spacing w:after="0"/>
        <w:jc w:val="both"/>
        <w:rPr>
          <w:lang w:val="sk-SK"/>
        </w:rPr>
      </w:pPr>
      <w:r>
        <w:rPr>
          <w:lang w:val="sk-SK"/>
        </w:rPr>
        <w:t xml:space="preserve">Všetky oznámenia a všetka dokumentácia medzi zmluvnými stranami podľa tejto zmluvy sa uskutočňuje písomne, a to doporučene, expresnou kuriérskou službou, alebo e-mailom po potvrdení úspešného prenosu príjemcovi e-mailu, a to na adresy, ktoré zmluvné strany uviedli v záhlaví tejto zmluvy. </w:t>
      </w:r>
    </w:p>
    <w:p w14:paraId="7A1A06AE" w14:textId="77777777" w:rsidR="00305E8D" w:rsidRDefault="00305E8D" w:rsidP="00305E8D">
      <w:pPr>
        <w:pStyle w:val="Odsekzoznamu"/>
        <w:numPr>
          <w:ilvl w:val="0"/>
          <w:numId w:val="13"/>
        </w:numPr>
        <w:spacing w:after="0"/>
        <w:jc w:val="both"/>
        <w:rPr>
          <w:lang w:val="sk-SK"/>
        </w:rPr>
      </w:pPr>
      <w:r>
        <w:rPr>
          <w:lang w:val="sk-SK"/>
        </w:rPr>
        <w:t>Zmluvné strany sú oprávnené postúpiť všetky práva a povinnosti vyplývajúce z tejto zmluvy na tretiu osobu len s predchádzajúcim písomným súhlasom druhej zmluvnej strany.</w:t>
      </w:r>
    </w:p>
    <w:p w14:paraId="537F3E1E" w14:textId="77777777" w:rsidR="00305E8D" w:rsidRDefault="00305E8D" w:rsidP="00305E8D">
      <w:pPr>
        <w:pStyle w:val="Odsekzoznamu"/>
        <w:numPr>
          <w:ilvl w:val="0"/>
          <w:numId w:val="13"/>
        </w:numPr>
        <w:spacing w:after="0"/>
        <w:jc w:val="both"/>
        <w:rPr>
          <w:lang w:val="sk-SK"/>
        </w:rPr>
      </w:pPr>
      <w:r>
        <w:rPr>
          <w:lang w:val="sk-SK"/>
        </w:rPr>
        <w:t>Akékoľvek dohody pozmeňujúce alebo doplňujúce túto zmluvu zaväzujú Zmluvné strany len vtedy, ak budú potvrdené písomným dodatkom podpísaným štatutárnymi orgánmi oboch Zmluvných strán.</w:t>
      </w:r>
    </w:p>
    <w:p w14:paraId="537ED6F2" w14:textId="77777777" w:rsidR="00305E8D" w:rsidRDefault="00305E8D" w:rsidP="00305E8D">
      <w:pPr>
        <w:pStyle w:val="Odsekzoznamu"/>
        <w:numPr>
          <w:ilvl w:val="0"/>
          <w:numId w:val="13"/>
        </w:numPr>
        <w:spacing w:after="0"/>
        <w:jc w:val="both"/>
        <w:rPr>
          <w:lang w:val="sk-SK"/>
        </w:rPr>
      </w:pPr>
      <w:r>
        <w:rPr>
          <w:lang w:val="sk-SK"/>
        </w:rPr>
        <w:lastRenderedPageBreak/>
        <w:t xml:space="preserve">Zmluvné vzťahy, práva a povinnosti Zmluvných strán neupravené </w:t>
      </w:r>
      <w:r w:rsidR="00352EBA">
        <w:rPr>
          <w:lang w:val="sk-SK"/>
        </w:rPr>
        <w:t>touto Zmluvou sa riadia príslušnými ustanoveniami Obchodného zákonníka upravujúcimi Zmluvu o dielo ako pomenovaný zmluvný typ a ostatných súvisiacich všeobecne záväzných právnych predpisov a technických noriem.</w:t>
      </w:r>
    </w:p>
    <w:p w14:paraId="4408D7C8" w14:textId="77777777" w:rsidR="00352EBA" w:rsidRDefault="00352EBA" w:rsidP="00305E8D">
      <w:pPr>
        <w:pStyle w:val="Odsekzoznamu"/>
        <w:numPr>
          <w:ilvl w:val="0"/>
          <w:numId w:val="13"/>
        </w:numPr>
        <w:spacing w:after="0"/>
        <w:jc w:val="both"/>
        <w:rPr>
          <w:lang w:val="sk-SK"/>
        </w:rPr>
      </w:pPr>
      <w:r>
        <w:rPr>
          <w:lang w:val="sk-SK"/>
        </w:rPr>
        <w:t>Táto Zmluva je vyhotovená v štyroch (4) rovnopisoch s platnosťou originálu, z ktorých jeden (1) rovnopis dostane Zhotoviteľ a tri (3) rovnopisy dostane Objednávateľ.</w:t>
      </w:r>
    </w:p>
    <w:p w14:paraId="224AF3A4" w14:textId="77777777" w:rsidR="00352EBA" w:rsidRDefault="00352EBA" w:rsidP="00305E8D">
      <w:pPr>
        <w:pStyle w:val="Odsekzoznamu"/>
        <w:numPr>
          <w:ilvl w:val="0"/>
          <w:numId w:val="13"/>
        </w:numPr>
        <w:spacing w:after="0"/>
        <w:jc w:val="both"/>
        <w:rPr>
          <w:lang w:val="sk-SK"/>
        </w:rPr>
      </w:pPr>
      <w:r>
        <w:rPr>
          <w:lang w:val="sk-SK"/>
        </w:rPr>
        <w:t xml:space="preserve">Táto Zmluva nadobúda platnosť dňom jej podpísania obidvoma Zmluvnými stranami a účinnosť dňom nasledujúcim po dni jej zverejnenia na webovej stránke Objednávateľa v súlade s ustanovením §47a Občianskeho </w:t>
      </w:r>
      <w:r w:rsidR="00F57A7A">
        <w:rPr>
          <w:lang w:val="sk-SK"/>
        </w:rPr>
        <w:t>zákonníka</w:t>
      </w:r>
      <w:r>
        <w:rPr>
          <w:lang w:val="sk-SK"/>
        </w:rPr>
        <w:t xml:space="preserve"> (zákon č. 40/1964 Zb. </w:t>
      </w:r>
      <w:r w:rsidR="00F57A7A">
        <w:rPr>
          <w:lang w:val="sk-SK"/>
        </w:rPr>
        <w:t>v znení neskorších predpisov) a § 5a zákona o slobode informácií (zákon č. 211/2000 Z. z. o slobodnom prístupe k informáciám a o zmene a doplnení niektorých zákonov v znení neskorších predpisov).</w:t>
      </w:r>
    </w:p>
    <w:p w14:paraId="3071A835" w14:textId="77777777" w:rsidR="00F57A7A" w:rsidRDefault="00F57A7A" w:rsidP="00305E8D">
      <w:pPr>
        <w:pStyle w:val="Odsekzoznamu"/>
        <w:numPr>
          <w:ilvl w:val="0"/>
          <w:numId w:val="13"/>
        </w:numPr>
        <w:spacing w:after="0"/>
        <w:jc w:val="both"/>
        <w:rPr>
          <w:lang w:val="sk-SK"/>
        </w:rPr>
      </w:pPr>
      <w:r>
        <w:rPr>
          <w:lang w:val="sk-SK"/>
        </w:rPr>
        <w:t>Zmluvné strany vyhlasujú, že túto Zmluvu o dielo uzavreli slobodne a vážne, nie v tiesni, ani za nápadne nevýhodných podmienok, prečítali si ju, jej obsahu a jej forme porozumeli a nemajú proti nej žiadne námietky, čo potvrdzujú vlastnoručnými podpismi.</w:t>
      </w:r>
    </w:p>
    <w:p w14:paraId="134EB3A0" w14:textId="77777777" w:rsidR="00F57A7A" w:rsidRDefault="00F57A7A" w:rsidP="00F57A7A">
      <w:pPr>
        <w:spacing w:after="0"/>
        <w:jc w:val="both"/>
        <w:rPr>
          <w:lang w:val="sk-SK"/>
        </w:rPr>
      </w:pPr>
    </w:p>
    <w:p w14:paraId="4D4DC7B5" w14:textId="77777777" w:rsidR="00F57A7A" w:rsidRDefault="00F57A7A" w:rsidP="00F57A7A">
      <w:pPr>
        <w:spacing w:after="0"/>
        <w:jc w:val="both"/>
        <w:rPr>
          <w:lang w:val="sk-SK"/>
        </w:rPr>
      </w:pPr>
    </w:p>
    <w:p w14:paraId="3BF348A4" w14:textId="77777777" w:rsidR="00F57A7A" w:rsidRDefault="00F57A7A" w:rsidP="00F57A7A">
      <w:pPr>
        <w:spacing w:after="0"/>
        <w:jc w:val="both"/>
        <w:rPr>
          <w:lang w:val="sk-SK"/>
        </w:rPr>
      </w:pPr>
    </w:p>
    <w:p w14:paraId="7F3685E7" w14:textId="77777777" w:rsidR="00F57A7A" w:rsidRDefault="00F57A7A" w:rsidP="00F57A7A">
      <w:pPr>
        <w:spacing w:after="0"/>
        <w:jc w:val="both"/>
        <w:rPr>
          <w:lang w:val="sk-SK"/>
        </w:rPr>
      </w:pPr>
      <w:r>
        <w:rPr>
          <w:lang w:val="sk-SK"/>
        </w:rPr>
        <w:t>V obci Valaská, dňa ............................................</w:t>
      </w:r>
      <w:r>
        <w:rPr>
          <w:lang w:val="sk-SK"/>
        </w:rPr>
        <w:tab/>
      </w:r>
      <w:r>
        <w:rPr>
          <w:lang w:val="sk-SK"/>
        </w:rPr>
        <w:tab/>
      </w:r>
      <w:r>
        <w:rPr>
          <w:lang w:val="sk-SK"/>
        </w:rPr>
        <w:tab/>
        <w:t>V ................................, dňa .....................</w:t>
      </w:r>
    </w:p>
    <w:p w14:paraId="69BBF650" w14:textId="77777777" w:rsidR="00F57A7A" w:rsidRDefault="00F57A7A" w:rsidP="00F57A7A">
      <w:pPr>
        <w:spacing w:after="0"/>
        <w:jc w:val="both"/>
        <w:rPr>
          <w:lang w:val="sk-SK"/>
        </w:rPr>
      </w:pPr>
    </w:p>
    <w:p w14:paraId="6AE53D97" w14:textId="77777777" w:rsidR="00F57A7A" w:rsidRDefault="00F57A7A" w:rsidP="00F57A7A">
      <w:pPr>
        <w:spacing w:after="0"/>
        <w:jc w:val="both"/>
        <w:rPr>
          <w:lang w:val="sk-SK"/>
        </w:rPr>
      </w:pPr>
    </w:p>
    <w:p w14:paraId="7778C496" w14:textId="77777777" w:rsidR="00F57A7A" w:rsidRDefault="00F57A7A" w:rsidP="00F57A7A">
      <w:pPr>
        <w:spacing w:after="0"/>
        <w:jc w:val="both"/>
        <w:rPr>
          <w:lang w:val="sk-SK"/>
        </w:rPr>
      </w:pPr>
      <w:r>
        <w:rPr>
          <w:lang w:val="sk-SK"/>
        </w:rPr>
        <w:t>Za Objednávateľa:</w:t>
      </w:r>
      <w:r>
        <w:rPr>
          <w:lang w:val="sk-SK"/>
        </w:rPr>
        <w:tab/>
      </w:r>
      <w:r>
        <w:rPr>
          <w:lang w:val="sk-SK"/>
        </w:rPr>
        <w:tab/>
      </w:r>
      <w:r>
        <w:rPr>
          <w:lang w:val="sk-SK"/>
        </w:rPr>
        <w:tab/>
      </w:r>
      <w:r>
        <w:rPr>
          <w:lang w:val="sk-SK"/>
        </w:rPr>
        <w:tab/>
      </w:r>
      <w:r>
        <w:rPr>
          <w:lang w:val="sk-SK"/>
        </w:rPr>
        <w:tab/>
        <w:t>Za Zhotoviteľa:</w:t>
      </w:r>
    </w:p>
    <w:p w14:paraId="6F1A9CB6" w14:textId="77777777" w:rsidR="00F57A7A" w:rsidRDefault="00F57A7A" w:rsidP="00F57A7A">
      <w:pPr>
        <w:spacing w:after="0"/>
        <w:jc w:val="both"/>
        <w:rPr>
          <w:lang w:val="sk-SK"/>
        </w:rPr>
      </w:pPr>
    </w:p>
    <w:p w14:paraId="6AFAD372" w14:textId="77777777" w:rsidR="00F57A7A" w:rsidRDefault="00F57A7A" w:rsidP="00F57A7A">
      <w:pPr>
        <w:spacing w:after="0"/>
        <w:jc w:val="both"/>
        <w:rPr>
          <w:lang w:val="sk-SK"/>
        </w:rPr>
      </w:pPr>
    </w:p>
    <w:p w14:paraId="338EBAD2" w14:textId="77777777" w:rsidR="00F57A7A" w:rsidRDefault="00F57A7A" w:rsidP="00F57A7A">
      <w:pPr>
        <w:spacing w:after="0"/>
        <w:jc w:val="both"/>
        <w:rPr>
          <w:lang w:val="sk-SK"/>
        </w:rPr>
      </w:pPr>
      <w:r>
        <w:rPr>
          <w:lang w:val="sk-SK"/>
        </w:rPr>
        <w:t xml:space="preserve">                      ..............................................</w:t>
      </w:r>
      <w:r>
        <w:rPr>
          <w:lang w:val="sk-SK"/>
        </w:rPr>
        <w:tab/>
      </w:r>
      <w:r>
        <w:rPr>
          <w:lang w:val="sk-SK"/>
        </w:rPr>
        <w:tab/>
      </w:r>
      <w:r>
        <w:rPr>
          <w:lang w:val="sk-SK"/>
        </w:rPr>
        <w:tab/>
      </w:r>
      <w:r>
        <w:rPr>
          <w:lang w:val="sk-SK"/>
        </w:rPr>
        <w:tab/>
        <w:t>.................................................</w:t>
      </w:r>
    </w:p>
    <w:p w14:paraId="05A1CE41" w14:textId="77777777" w:rsidR="00F57A7A" w:rsidRDefault="00F57A7A" w:rsidP="00F57A7A">
      <w:pPr>
        <w:spacing w:after="0"/>
        <w:jc w:val="both"/>
        <w:rPr>
          <w:lang w:val="sk-SK"/>
        </w:rPr>
      </w:pPr>
      <w:r>
        <w:rPr>
          <w:lang w:val="sk-SK"/>
        </w:rPr>
        <w:t xml:space="preserve">                                  Mgr. Peter Jenča</w:t>
      </w:r>
    </w:p>
    <w:p w14:paraId="2B723D6D" w14:textId="77777777" w:rsidR="00F57A7A" w:rsidRPr="00F57A7A" w:rsidRDefault="00F57A7A" w:rsidP="00F57A7A">
      <w:pPr>
        <w:spacing w:after="0"/>
        <w:jc w:val="both"/>
        <w:rPr>
          <w:lang w:val="sk-SK"/>
        </w:rPr>
      </w:pPr>
      <w:r>
        <w:rPr>
          <w:lang w:val="sk-SK"/>
        </w:rPr>
        <w:t xml:space="preserve">                              Starosta obce Valaská </w:t>
      </w:r>
    </w:p>
    <w:p w14:paraId="58AB3FB6" w14:textId="77777777" w:rsidR="00B13835" w:rsidRPr="0087139A" w:rsidRDefault="00B13835" w:rsidP="00B13835">
      <w:pPr>
        <w:pStyle w:val="Odsekzoznamu"/>
        <w:spacing w:after="0"/>
        <w:ind w:left="1080"/>
        <w:jc w:val="both"/>
        <w:rPr>
          <w:lang w:val="sk-SK"/>
        </w:rPr>
      </w:pPr>
    </w:p>
    <w:p w14:paraId="3CB7FD0A" w14:textId="77777777" w:rsidR="00921499" w:rsidRDefault="00921499" w:rsidP="00921499">
      <w:pPr>
        <w:spacing w:after="0"/>
        <w:jc w:val="both"/>
        <w:rPr>
          <w:lang w:val="sk-SK"/>
        </w:rPr>
      </w:pPr>
    </w:p>
    <w:p w14:paraId="79732CE4" w14:textId="77777777" w:rsidR="00921499" w:rsidRPr="00921499" w:rsidRDefault="00921499" w:rsidP="00921499">
      <w:pPr>
        <w:spacing w:after="0"/>
        <w:jc w:val="both"/>
        <w:rPr>
          <w:lang w:val="sk-SK"/>
        </w:rPr>
      </w:pPr>
    </w:p>
    <w:sectPr w:rsidR="00921499" w:rsidRPr="0092149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4A5A9" w14:textId="77777777" w:rsidR="00B15B60" w:rsidRDefault="00B15B60" w:rsidP="00F57A7A">
      <w:pPr>
        <w:spacing w:after="0" w:line="240" w:lineRule="auto"/>
      </w:pPr>
      <w:r>
        <w:separator/>
      </w:r>
    </w:p>
  </w:endnote>
  <w:endnote w:type="continuationSeparator" w:id="0">
    <w:p w14:paraId="4461E644" w14:textId="77777777" w:rsidR="00B15B60" w:rsidRDefault="00B15B60" w:rsidP="00F5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806156"/>
      <w:docPartObj>
        <w:docPartGallery w:val="Page Numbers (Bottom of Page)"/>
        <w:docPartUnique/>
      </w:docPartObj>
    </w:sdtPr>
    <w:sdtEndPr/>
    <w:sdtContent>
      <w:p w14:paraId="3AD89BCE" w14:textId="77777777" w:rsidR="00F57A7A" w:rsidRDefault="00F57A7A">
        <w:pPr>
          <w:pStyle w:val="Pta"/>
          <w:jc w:val="right"/>
        </w:pPr>
        <w:r>
          <w:fldChar w:fldCharType="begin"/>
        </w:r>
        <w:r>
          <w:instrText>PAGE   \* MERGEFORMAT</w:instrText>
        </w:r>
        <w:r>
          <w:fldChar w:fldCharType="separate"/>
        </w:r>
        <w:r w:rsidR="00C61B25" w:rsidRPr="00C61B25">
          <w:rPr>
            <w:noProof/>
            <w:lang w:val="sk-SK"/>
          </w:rPr>
          <w:t>8</w:t>
        </w:r>
        <w:r>
          <w:fldChar w:fldCharType="end"/>
        </w:r>
      </w:p>
    </w:sdtContent>
  </w:sdt>
  <w:p w14:paraId="22DDF253" w14:textId="77777777" w:rsidR="00F57A7A" w:rsidRDefault="00F57A7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D0B4E" w14:textId="77777777" w:rsidR="00B15B60" w:rsidRDefault="00B15B60" w:rsidP="00F57A7A">
      <w:pPr>
        <w:spacing w:after="0" w:line="240" w:lineRule="auto"/>
      </w:pPr>
      <w:r>
        <w:separator/>
      </w:r>
    </w:p>
  </w:footnote>
  <w:footnote w:type="continuationSeparator" w:id="0">
    <w:p w14:paraId="0F665B2D" w14:textId="77777777" w:rsidR="00B15B60" w:rsidRDefault="00B15B60" w:rsidP="00F57A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B13"/>
    <w:multiLevelType w:val="hybridMultilevel"/>
    <w:tmpl w:val="1BEC8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97367"/>
    <w:multiLevelType w:val="hybridMultilevel"/>
    <w:tmpl w:val="F11424DC"/>
    <w:lvl w:ilvl="0" w:tplc="32A68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E1551"/>
    <w:multiLevelType w:val="hybridMultilevel"/>
    <w:tmpl w:val="6E8453FC"/>
    <w:lvl w:ilvl="0" w:tplc="066EE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C04174"/>
    <w:multiLevelType w:val="hybridMultilevel"/>
    <w:tmpl w:val="7968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00DEF"/>
    <w:multiLevelType w:val="hybridMultilevel"/>
    <w:tmpl w:val="54B6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06082"/>
    <w:multiLevelType w:val="hybridMultilevel"/>
    <w:tmpl w:val="FEC2E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33908"/>
    <w:multiLevelType w:val="hybridMultilevel"/>
    <w:tmpl w:val="A922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01A66"/>
    <w:multiLevelType w:val="hybridMultilevel"/>
    <w:tmpl w:val="61D6BEE2"/>
    <w:lvl w:ilvl="0" w:tplc="E18A1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1640EF"/>
    <w:multiLevelType w:val="hybridMultilevel"/>
    <w:tmpl w:val="093EF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624921"/>
    <w:multiLevelType w:val="hybridMultilevel"/>
    <w:tmpl w:val="F864D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572B8F"/>
    <w:multiLevelType w:val="hybridMultilevel"/>
    <w:tmpl w:val="DFF67CEE"/>
    <w:lvl w:ilvl="0" w:tplc="969099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D5D8D"/>
    <w:multiLevelType w:val="hybridMultilevel"/>
    <w:tmpl w:val="3732E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12D7C"/>
    <w:multiLevelType w:val="hybridMultilevel"/>
    <w:tmpl w:val="7C5C5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12"/>
  </w:num>
  <w:num w:numId="5">
    <w:abstractNumId w:val="8"/>
  </w:num>
  <w:num w:numId="6">
    <w:abstractNumId w:val="7"/>
  </w:num>
  <w:num w:numId="7">
    <w:abstractNumId w:val="11"/>
  </w:num>
  <w:num w:numId="8">
    <w:abstractNumId w:val="2"/>
  </w:num>
  <w:num w:numId="9">
    <w:abstractNumId w:val="9"/>
  </w:num>
  <w:num w:numId="10">
    <w:abstractNumId w:val="1"/>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99"/>
    <w:rsid w:val="00007812"/>
    <w:rsid w:val="000F0DD5"/>
    <w:rsid w:val="00250707"/>
    <w:rsid w:val="00284DF8"/>
    <w:rsid w:val="002C37E6"/>
    <w:rsid w:val="00305E8D"/>
    <w:rsid w:val="00352EBA"/>
    <w:rsid w:val="003F18B8"/>
    <w:rsid w:val="005D1229"/>
    <w:rsid w:val="006F1512"/>
    <w:rsid w:val="00725D58"/>
    <w:rsid w:val="0074797D"/>
    <w:rsid w:val="008425A7"/>
    <w:rsid w:val="0087139A"/>
    <w:rsid w:val="008D75E2"/>
    <w:rsid w:val="00921499"/>
    <w:rsid w:val="0095226C"/>
    <w:rsid w:val="00A43F3C"/>
    <w:rsid w:val="00A57562"/>
    <w:rsid w:val="00B13835"/>
    <w:rsid w:val="00B15B60"/>
    <w:rsid w:val="00C61B25"/>
    <w:rsid w:val="00DC6C64"/>
    <w:rsid w:val="00F5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69DA"/>
  <w15:chartTrackingRefBased/>
  <w15:docId w15:val="{4B50B595-300B-4869-B674-6C8CD51D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21499"/>
    <w:pPr>
      <w:ind w:left="720"/>
      <w:contextualSpacing/>
    </w:pPr>
  </w:style>
  <w:style w:type="character" w:styleId="Hypertextovprepojenie">
    <w:name w:val="Hyperlink"/>
    <w:basedOn w:val="Predvolenpsmoodseku"/>
    <w:uiPriority w:val="99"/>
    <w:unhideWhenUsed/>
    <w:rsid w:val="00921499"/>
    <w:rPr>
      <w:color w:val="0563C1" w:themeColor="hyperlink"/>
      <w:u w:val="single"/>
    </w:rPr>
  </w:style>
  <w:style w:type="paragraph" w:styleId="Hlavika">
    <w:name w:val="header"/>
    <w:basedOn w:val="Normlny"/>
    <w:link w:val="HlavikaChar"/>
    <w:uiPriority w:val="99"/>
    <w:unhideWhenUsed/>
    <w:rsid w:val="00F57A7A"/>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F57A7A"/>
  </w:style>
  <w:style w:type="paragraph" w:styleId="Pta">
    <w:name w:val="footer"/>
    <w:basedOn w:val="Normlny"/>
    <w:link w:val="PtaChar"/>
    <w:uiPriority w:val="99"/>
    <w:unhideWhenUsed/>
    <w:rsid w:val="00F57A7A"/>
    <w:pPr>
      <w:tabs>
        <w:tab w:val="center" w:pos="4680"/>
        <w:tab w:val="right" w:pos="9360"/>
      </w:tabs>
      <w:spacing w:after="0" w:line="240" w:lineRule="auto"/>
    </w:pPr>
  </w:style>
  <w:style w:type="character" w:customStyle="1" w:styleId="PtaChar">
    <w:name w:val="Päta Char"/>
    <w:basedOn w:val="Predvolenpsmoodseku"/>
    <w:link w:val="Pta"/>
    <w:uiPriority w:val="99"/>
    <w:rsid w:val="00F5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datelna@valask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3125</Words>
  <Characters>17813</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marcel.oravec@valaska.sk</dc:creator>
  <cp:keywords/>
  <dc:description/>
  <cp:lastModifiedBy>marcel.oravec@valaska.sk</cp:lastModifiedBy>
  <cp:revision>4</cp:revision>
  <dcterms:created xsi:type="dcterms:W3CDTF">2021-06-09T08:03:00Z</dcterms:created>
  <dcterms:modified xsi:type="dcterms:W3CDTF">2021-06-14T13:11:00Z</dcterms:modified>
</cp:coreProperties>
</file>